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D0" w:rsidRDefault="00B05F5D" w:rsidP="000925DA">
      <w:pPr>
        <w:spacing w:line="240" w:lineRule="auto"/>
        <w:contextualSpacing/>
        <w:jc w:val="center"/>
        <w:rPr>
          <w:rFonts w:ascii="Arial" w:hAnsi="Arial" w:cs="Arial"/>
          <w:b/>
          <w:bCs/>
          <w:sz w:val="32"/>
          <w:szCs w:val="32"/>
        </w:rPr>
      </w:pPr>
      <w:r>
        <w:rPr>
          <w:rFonts w:ascii="Arial" w:hAnsi="Arial" w:cs="Arial"/>
          <w:b/>
          <w:bCs/>
          <w:sz w:val="32"/>
          <w:szCs w:val="32"/>
        </w:rPr>
        <w:t>29.04.2021Г. № 7/100</w:t>
      </w:r>
      <w:r w:rsidR="00580E42">
        <w:rPr>
          <w:rFonts w:ascii="Arial" w:hAnsi="Arial" w:cs="Arial"/>
          <w:b/>
          <w:bCs/>
          <w:sz w:val="32"/>
          <w:szCs w:val="32"/>
        </w:rPr>
        <w:t>-РД</w:t>
      </w:r>
    </w:p>
    <w:p w:rsidR="005247D0" w:rsidRDefault="005247D0" w:rsidP="009F6F25">
      <w:pPr>
        <w:spacing w:after="0" w:line="240" w:lineRule="auto"/>
        <w:contextualSpacing/>
        <w:jc w:val="center"/>
        <w:rPr>
          <w:rFonts w:ascii="Arial" w:hAnsi="Arial" w:cs="Arial"/>
          <w:b/>
          <w:bCs/>
          <w:sz w:val="32"/>
          <w:szCs w:val="32"/>
        </w:rPr>
      </w:pPr>
      <w:r>
        <w:rPr>
          <w:rFonts w:ascii="Arial" w:hAnsi="Arial" w:cs="Arial"/>
          <w:b/>
          <w:bCs/>
          <w:sz w:val="32"/>
          <w:szCs w:val="32"/>
        </w:rPr>
        <w:t>РОССИЙСКАЯ ФЕДЕРАЦИЯ</w:t>
      </w:r>
    </w:p>
    <w:p w:rsidR="005247D0" w:rsidRDefault="005247D0" w:rsidP="000925DA">
      <w:pPr>
        <w:pStyle w:val="7"/>
        <w:contextualSpacing/>
        <w:rPr>
          <w:rFonts w:ascii="Arial" w:hAnsi="Arial" w:cs="Arial"/>
          <w:sz w:val="32"/>
          <w:szCs w:val="32"/>
        </w:rPr>
      </w:pPr>
      <w:r>
        <w:rPr>
          <w:rFonts w:ascii="Arial" w:hAnsi="Arial" w:cs="Arial"/>
          <w:sz w:val="32"/>
          <w:szCs w:val="32"/>
        </w:rPr>
        <w:t>ИРКУТСКАЯ ОБЛАСТЬ</w:t>
      </w:r>
    </w:p>
    <w:p w:rsidR="005247D0" w:rsidRDefault="005247D0" w:rsidP="009F6F25">
      <w:pPr>
        <w:spacing w:after="0" w:line="240" w:lineRule="auto"/>
        <w:contextualSpacing/>
        <w:jc w:val="center"/>
        <w:rPr>
          <w:rFonts w:ascii="Arial" w:hAnsi="Arial" w:cs="Arial"/>
          <w:b/>
          <w:sz w:val="32"/>
          <w:szCs w:val="32"/>
        </w:rPr>
      </w:pPr>
      <w:r>
        <w:rPr>
          <w:rFonts w:ascii="Arial" w:hAnsi="Arial" w:cs="Arial"/>
          <w:b/>
          <w:sz w:val="32"/>
          <w:szCs w:val="32"/>
        </w:rPr>
        <w:t>МУНИЦИПАЛЬНОЕ ОБРАЗОВАНИЕ</w:t>
      </w:r>
    </w:p>
    <w:p w:rsidR="005247D0" w:rsidRDefault="005247D0" w:rsidP="009F6F25">
      <w:pPr>
        <w:spacing w:after="0" w:line="240" w:lineRule="auto"/>
        <w:contextualSpacing/>
        <w:jc w:val="center"/>
        <w:rPr>
          <w:rFonts w:ascii="Arial" w:hAnsi="Arial" w:cs="Arial"/>
          <w:b/>
          <w:sz w:val="32"/>
          <w:szCs w:val="32"/>
        </w:rPr>
      </w:pPr>
      <w:r>
        <w:rPr>
          <w:rFonts w:ascii="Arial" w:hAnsi="Arial" w:cs="Arial"/>
          <w:b/>
          <w:sz w:val="32"/>
          <w:szCs w:val="32"/>
        </w:rPr>
        <w:t xml:space="preserve"> «АЛАРСКИЙ РАЙОН»</w:t>
      </w:r>
    </w:p>
    <w:p w:rsidR="005247D0" w:rsidRDefault="005247D0" w:rsidP="000925DA">
      <w:pPr>
        <w:pStyle w:val="7"/>
        <w:rPr>
          <w:rFonts w:ascii="Arial" w:hAnsi="Arial" w:cs="Arial"/>
          <w:sz w:val="32"/>
          <w:szCs w:val="32"/>
        </w:rPr>
      </w:pPr>
      <w:r>
        <w:rPr>
          <w:rFonts w:ascii="Arial" w:hAnsi="Arial" w:cs="Arial"/>
          <w:sz w:val="32"/>
          <w:szCs w:val="32"/>
        </w:rPr>
        <w:t xml:space="preserve"> ДУМА</w:t>
      </w:r>
    </w:p>
    <w:p w:rsidR="005247D0" w:rsidRDefault="005247D0" w:rsidP="009F6F25">
      <w:pPr>
        <w:pStyle w:val="7"/>
        <w:rPr>
          <w:rFonts w:ascii="Arial" w:hAnsi="Arial" w:cs="Arial"/>
          <w:sz w:val="32"/>
          <w:szCs w:val="32"/>
        </w:rPr>
      </w:pPr>
      <w:r>
        <w:rPr>
          <w:rFonts w:ascii="Arial" w:hAnsi="Arial" w:cs="Arial"/>
          <w:sz w:val="32"/>
          <w:szCs w:val="32"/>
        </w:rPr>
        <w:t xml:space="preserve"> РЕШЕНИЕ</w:t>
      </w:r>
    </w:p>
    <w:p w:rsidR="005247D0" w:rsidRPr="009F6F25" w:rsidRDefault="005247D0" w:rsidP="009F6F25">
      <w:pPr>
        <w:rPr>
          <w:lang w:eastAsia="ru-RU"/>
        </w:rPr>
      </w:pPr>
    </w:p>
    <w:p w:rsidR="005247D0" w:rsidRDefault="0039730F" w:rsidP="000925DA">
      <w:pPr>
        <w:spacing w:line="240" w:lineRule="auto"/>
        <w:jc w:val="center"/>
        <w:rPr>
          <w:rFonts w:ascii="Arial" w:hAnsi="Arial" w:cs="Arial"/>
          <w:b/>
          <w:bCs/>
          <w:sz w:val="32"/>
          <w:szCs w:val="32"/>
        </w:rPr>
      </w:pPr>
      <w:r>
        <w:rPr>
          <w:rFonts w:ascii="Arial" w:hAnsi="Arial" w:cs="Arial"/>
          <w:b/>
          <w:bCs/>
          <w:sz w:val="32"/>
          <w:szCs w:val="32"/>
        </w:rPr>
        <w:t>О</w:t>
      </w:r>
      <w:r w:rsidR="001708AF">
        <w:rPr>
          <w:rFonts w:ascii="Arial" w:hAnsi="Arial" w:cs="Arial"/>
          <w:b/>
          <w:bCs/>
          <w:sz w:val="32"/>
          <w:szCs w:val="32"/>
        </w:rPr>
        <w:t>Б</w:t>
      </w:r>
      <w:r w:rsidR="005247D0">
        <w:rPr>
          <w:rFonts w:ascii="Arial" w:hAnsi="Arial" w:cs="Arial"/>
          <w:b/>
          <w:bCs/>
          <w:sz w:val="32"/>
          <w:szCs w:val="32"/>
        </w:rPr>
        <w:t xml:space="preserve"> ОТЧЕТ</w:t>
      </w:r>
      <w:r w:rsidR="001708AF">
        <w:rPr>
          <w:rFonts w:ascii="Arial" w:hAnsi="Arial" w:cs="Arial"/>
          <w:b/>
          <w:bCs/>
          <w:sz w:val="32"/>
          <w:szCs w:val="32"/>
        </w:rPr>
        <w:t>Е</w:t>
      </w:r>
      <w:r w:rsidR="005247D0">
        <w:rPr>
          <w:rFonts w:ascii="Arial" w:hAnsi="Arial" w:cs="Arial"/>
          <w:b/>
          <w:bCs/>
          <w:sz w:val="32"/>
          <w:szCs w:val="32"/>
        </w:rPr>
        <w:t xml:space="preserve"> МЭРА </w:t>
      </w:r>
      <w:r w:rsidR="00021500">
        <w:rPr>
          <w:rFonts w:ascii="Arial" w:hAnsi="Arial" w:cs="Arial"/>
          <w:b/>
          <w:bCs/>
          <w:sz w:val="32"/>
          <w:szCs w:val="32"/>
        </w:rPr>
        <w:t>О РЕЗУЛЬТАТАХ</w:t>
      </w:r>
      <w:r w:rsidR="005247D0">
        <w:rPr>
          <w:rFonts w:ascii="Arial" w:hAnsi="Arial" w:cs="Arial"/>
          <w:b/>
          <w:bCs/>
          <w:sz w:val="32"/>
          <w:szCs w:val="32"/>
        </w:rPr>
        <w:t xml:space="preserve"> ДЕЯТЕЛЬНОСТИ АДМИНИСТРАЦИИ МУНИЦИПАЛЬНОГО ОБРАЗОВАНИЯ «АЛАРСКИЙ РАЙОН» ЗА 20</w:t>
      </w:r>
      <w:r w:rsidR="005D5941">
        <w:rPr>
          <w:rFonts w:ascii="Arial" w:hAnsi="Arial" w:cs="Arial"/>
          <w:b/>
          <w:bCs/>
          <w:sz w:val="32"/>
          <w:szCs w:val="32"/>
        </w:rPr>
        <w:t>20</w:t>
      </w:r>
      <w:r w:rsidR="005247D0">
        <w:rPr>
          <w:rFonts w:ascii="Arial" w:hAnsi="Arial" w:cs="Arial"/>
          <w:b/>
          <w:bCs/>
          <w:sz w:val="32"/>
          <w:szCs w:val="32"/>
        </w:rPr>
        <w:t xml:space="preserve"> ГОД </w:t>
      </w:r>
    </w:p>
    <w:p w:rsidR="005247D0" w:rsidRPr="000925DA" w:rsidRDefault="005247D0" w:rsidP="00F15C7D">
      <w:pPr>
        <w:spacing w:line="240" w:lineRule="auto"/>
        <w:jc w:val="both"/>
        <w:rPr>
          <w:rFonts w:ascii="Arial" w:hAnsi="Arial" w:cs="Arial"/>
          <w:sz w:val="24"/>
          <w:szCs w:val="24"/>
        </w:rPr>
      </w:pPr>
    </w:p>
    <w:p w:rsidR="005247D0" w:rsidRDefault="005247D0" w:rsidP="00F15C7D">
      <w:pPr>
        <w:spacing w:line="240" w:lineRule="auto"/>
        <w:ind w:firstLine="709"/>
        <w:jc w:val="both"/>
        <w:rPr>
          <w:rFonts w:ascii="Arial" w:hAnsi="Arial" w:cs="Arial"/>
          <w:sz w:val="24"/>
          <w:szCs w:val="24"/>
        </w:rPr>
      </w:pPr>
      <w:r w:rsidRPr="000925DA">
        <w:rPr>
          <w:rFonts w:ascii="Arial" w:hAnsi="Arial" w:cs="Arial"/>
          <w:sz w:val="24"/>
          <w:szCs w:val="24"/>
        </w:rPr>
        <w:t xml:space="preserve">В соответствии  с </w:t>
      </w:r>
      <w:hyperlink r:id="rId6" w:history="1">
        <w:r w:rsidRPr="000925DA">
          <w:rPr>
            <w:rStyle w:val="a4"/>
            <w:rFonts w:ascii="Arial" w:hAnsi="Arial" w:cs="Arial"/>
            <w:color w:val="auto"/>
            <w:sz w:val="24"/>
            <w:szCs w:val="24"/>
            <w:u w:val="none"/>
          </w:rPr>
          <w:t>п. 11.1 ст. 35</w:t>
        </w:r>
      </w:hyperlink>
      <w:r w:rsidRPr="000925DA">
        <w:rPr>
          <w:rFonts w:ascii="Arial" w:hAnsi="Arial" w:cs="Arial"/>
          <w:sz w:val="24"/>
          <w:szCs w:val="24"/>
        </w:rPr>
        <w:t xml:space="preserve">, </w:t>
      </w:r>
      <w:hyperlink r:id="rId7" w:history="1">
        <w:r w:rsidRPr="000925DA">
          <w:rPr>
            <w:rStyle w:val="a4"/>
            <w:rFonts w:ascii="Arial" w:hAnsi="Arial" w:cs="Arial"/>
            <w:color w:val="auto"/>
            <w:sz w:val="24"/>
            <w:szCs w:val="24"/>
            <w:u w:val="none"/>
          </w:rPr>
          <w:t>п. 5.1 ст. 36</w:t>
        </w:r>
      </w:hyperlink>
      <w:r w:rsidRPr="000925DA">
        <w:rPr>
          <w:rFonts w:ascii="Arial" w:hAnsi="Arial" w:cs="Arial"/>
          <w:sz w:val="24"/>
          <w:szCs w:val="24"/>
        </w:rPr>
        <w:t xml:space="preserve"> Федерального</w:t>
      </w:r>
      <w:r w:rsidR="00580E42">
        <w:rPr>
          <w:rFonts w:ascii="Arial" w:hAnsi="Arial" w:cs="Arial"/>
          <w:sz w:val="24"/>
          <w:szCs w:val="24"/>
        </w:rPr>
        <w:t xml:space="preserve"> закона от 06.10.2003 N 131-ФЗ «</w:t>
      </w:r>
      <w:r w:rsidRPr="000925DA">
        <w:rPr>
          <w:rFonts w:ascii="Arial" w:hAnsi="Arial" w:cs="Arial"/>
          <w:sz w:val="24"/>
          <w:szCs w:val="24"/>
        </w:rPr>
        <w:t>Об общих принципах организации местного самоуп</w:t>
      </w:r>
      <w:r w:rsidR="00580E42">
        <w:rPr>
          <w:rFonts w:ascii="Arial" w:hAnsi="Arial" w:cs="Arial"/>
          <w:sz w:val="24"/>
          <w:szCs w:val="24"/>
        </w:rPr>
        <w:t>равления в Российской Федерации»</w:t>
      </w:r>
      <w:r w:rsidRPr="000925DA">
        <w:rPr>
          <w:rFonts w:ascii="Arial" w:hAnsi="Arial" w:cs="Arial"/>
          <w:sz w:val="24"/>
          <w:szCs w:val="24"/>
        </w:rPr>
        <w:t>,</w:t>
      </w:r>
      <w:r w:rsidR="009F25F6">
        <w:rPr>
          <w:rFonts w:ascii="Arial" w:hAnsi="Arial" w:cs="Arial"/>
          <w:sz w:val="24"/>
          <w:szCs w:val="24"/>
        </w:rPr>
        <w:t xml:space="preserve"> руководствуясь</w:t>
      </w:r>
      <w:r w:rsidRPr="000925DA">
        <w:rPr>
          <w:rFonts w:ascii="Arial" w:hAnsi="Arial" w:cs="Arial"/>
          <w:sz w:val="24"/>
          <w:szCs w:val="24"/>
        </w:rPr>
        <w:t xml:space="preserve"> Устав</w:t>
      </w:r>
      <w:r w:rsidR="009F25F6">
        <w:rPr>
          <w:rFonts w:ascii="Arial" w:hAnsi="Arial" w:cs="Arial"/>
          <w:sz w:val="24"/>
          <w:szCs w:val="24"/>
        </w:rPr>
        <w:t xml:space="preserve">ом </w:t>
      </w:r>
      <w:r w:rsidRPr="000925DA">
        <w:rPr>
          <w:rFonts w:ascii="Arial" w:hAnsi="Arial" w:cs="Arial"/>
          <w:sz w:val="24"/>
          <w:szCs w:val="24"/>
        </w:rPr>
        <w:t>муниципального образования «</w:t>
      </w:r>
      <w:proofErr w:type="spellStart"/>
      <w:r>
        <w:rPr>
          <w:rFonts w:ascii="Arial" w:hAnsi="Arial" w:cs="Arial"/>
          <w:sz w:val="24"/>
          <w:szCs w:val="24"/>
        </w:rPr>
        <w:t>Аларский</w:t>
      </w:r>
      <w:proofErr w:type="spellEnd"/>
      <w:r w:rsidR="00F15C7D">
        <w:rPr>
          <w:rFonts w:ascii="Arial" w:hAnsi="Arial" w:cs="Arial"/>
          <w:sz w:val="24"/>
          <w:szCs w:val="24"/>
        </w:rPr>
        <w:t xml:space="preserve"> </w:t>
      </w:r>
      <w:r w:rsidRPr="000925DA">
        <w:rPr>
          <w:rFonts w:ascii="Arial" w:hAnsi="Arial" w:cs="Arial"/>
          <w:sz w:val="24"/>
          <w:szCs w:val="24"/>
        </w:rPr>
        <w:t>район», Дума  муниципального образования «</w:t>
      </w:r>
      <w:proofErr w:type="spellStart"/>
      <w:r>
        <w:rPr>
          <w:rFonts w:ascii="Arial" w:hAnsi="Arial" w:cs="Arial"/>
          <w:sz w:val="24"/>
          <w:szCs w:val="24"/>
        </w:rPr>
        <w:t>Аларский</w:t>
      </w:r>
      <w:proofErr w:type="spellEnd"/>
      <w:r w:rsidRPr="000925DA">
        <w:rPr>
          <w:rFonts w:ascii="Arial" w:hAnsi="Arial" w:cs="Arial"/>
          <w:sz w:val="24"/>
          <w:szCs w:val="24"/>
        </w:rPr>
        <w:t xml:space="preserve"> район»</w:t>
      </w:r>
    </w:p>
    <w:p w:rsidR="005247D0" w:rsidRPr="00580E42" w:rsidRDefault="005247D0" w:rsidP="00580E42">
      <w:pPr>
        <w:autoSpaceDE w:val="0"/>
        <w:autoSpaceDN w:val="0"/>
        <w:adjustRightInd w:val="0"/>
        <w:spacing w:line="240" w:lineRule="auto"/>
        <w:ind w:firstLine="540"/>
        <w:jc w:val="center"/>
        <w:rPr>
          <w:rFonts w:ascii="Arial" w:hAnsi="Arial" w:cs="Arial"/>
          <w:sz w:val="30"/>
          <w:szCs w:val="30"/>
        </w:rPr>
      </w:pPr>
      <w:r w:rsidRPr="000925DA">
        <w:rPr>
          <w:rFonts w:ascii="Arial" w:hAnsi="Arial" w:cs="Arial"/>
          <w:b/>
          <w:sz w:val="30"/>
          <w:szCs w:val="30"/>
        </w:rPr>
        <w:t>РЕШИЛА</w:t>
      </w:r>
      <w:r w:rsidRPr="000925DA">
        <w:rPr>
          <w:rFonts w:ascii="Arial" w:hAnsi="Arial" w:cs="Arial"/>
          <w:sz w:val="30"/>
          <w:szCs w:val="30"/>
        </w:rPr>
        <w:t>:</w:t>
      </w:r>
    </w:p>
    <w:p w:rsidR="005247D0" w:rsidRDefault="0039730F" w:rsidP="009F6F2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hyperlink r:id="rId8" w:anchor="Par35" w:history="1">
        <w:r>
          <w:rPr>
            <w:rStyle w:val="a4"/>
            <w:rFonts w:ascii="Arial" w:hAnsi="Arial" w:cs="Arial"/>
            <w:color w:val="auto"/>
            <w:sz w:val="24"/>
            <w:szCs w:val="24"/>
            <w:u w:val="none"/>
          </w:rPr>
          <w:t>О</w:t>
        </w:r>
        <w:r w:rsidR="005247D0" w:rsidRPr="000925DA">
          <w:rPr>
            <w:rStyle w:val="a4"/>
            <w:rFonts w:ascii="Arial" w:hAnsi="Arial" w:cs="Arial"/>
            <w:color w:val="auto"/>
            <w:sz w:val="24"/>
            <w:szCs w:val="24"/>
            <w:u w:val="none"/>
          </w:rPr>
          <w:t>тчет</w:t>
        </w:r>
      </w:hyperlink>
      <w:r w:rsidR="005247D0">
        <w:rPr>
          <w:rFonts w:ascii="Arial" w:hAnsi="Arial" w:cs="Arial"/>
          <w:sz w:val="24"/>
          <w:szCs w:val="24"/>
        </w:rPr>
        <w:t xml:space="preserve"> мэра  </w:t>
      </w:r>
      <w:r w:rsidR="00580E42">
        <w:rPr>
          <w:rFonts w:ascii="Arial" w:hAnsi="Arial" w:cs="Arial"/>
          <w:sz w:val="24"/>
          <w:szCs w:val="24"/>
        </w:rPr>
        <w:t>«О</w:t>
      </w:r>
      <w:r w:rsidR="005247D0">
        <w:rPr>
          <w:rFonts w:ascii="Arial" w:hAnsi="Arial" w:cs="Arial"/>
          <w:sz w:val="24"/>
          <w:szCs w:val="24"/>
        </w:rPr>
        <w:t xml:space="preserve"> результатах деятельности администрации муниципального </w:t>
      </w:r>
      <w:r w:rsidR="00940B71">
        <w:rPr>
          <w:rFonts w:ascii="Arial" w:hAnsi="Arial" w:cs="Arial"/>
          <w:sz w:val="24"/>
          <w:szCs w:val="24"/>
        </w:rPr>
        <w:t>образования «</w:t>
      </w:r>
      <w:proofErr w:type="spellStart"/>
      <w:r w:rsidR="00940B71">
        <w:rPr>
          <w:rFonts w:ascii="Arial" w:hAnsi="Arial" w:cs="Arial"/>
          <w:sz w:val="24"/>
          <w:szCs w:val="24"/>
        </w:rPr>
        <w:t>Аларский</w:t>
      </w:r>
      <w:proofErr w:type="spellEnd"/>
      <w:r w:rsidR="00940B71">
        <w:rPr>
          <w:rFonts w:ascii="Arial" w:hAnsi="Arial" w:cs="Arial"/>
          <w:sz w:val="24"/>
          <w:szCs w:val="24"/>
        </w:rPr>
        <w:t xml:space="preserve"> район» </w:t>
      </w:r>
      <w:r w:rsidR="005247D0">
        <w:rPr>
          <w:rFonts w:ascii="Arial" w:hAnsi="Arial" w:cs="Arial"/>
          <w:sz w:val="24"/>
          <w:szCs w:val="24"/>
        </w:rPr>
        <w:t>за 20</w:t>
      </w:r>
      <w:r w:rsidR="005D5941">
        <w:rPr>
          <w:rFonts w:ascii="Arial" w:hAnsi="Arial" w:cs="Arial"/>
          <w:sz w:val="24"/>
          <w:szCs w:val="24"/>
        </w:rPr>
        <w:t xml:space="preserve">20 </w:t>
      </w:r>
      <w:r w:rsidR="005247D0">
        <w:rPr>
          <w:rFonts w:ascii="Arial" w:hAnsi="Arial" w:cs="Arial"/>
          <w:sz w:val="24"/>
          <w:szCs w:val="24"/>
        </w:rPr>
        <w:t>год</w:t>
      </w:r>
      <w:r w:rsidR="00580E42">
        <w:rPr>
          <w:rFonts w:ascii="Arial" w:hAnsi="Arial" w:cs="Arial"/>
          <w:sz w:val="24"/>
          <w:szCs w:val="24"/>
        </w:rPr>
        <w:t>»</w:t>
      </w:r>
      <w:r w:rsidR="00940B71">
        <w:rPr>
          <w:rFonts w:ascii="Arial" w:hAnsi="Arial" w:cs="Arial"/>
          <w:sz w:val="24"/>
          <w:szCs w:val="24"/>
        </w:rPr>
        <w:t xml:space="preserve"> </w:t>
      </w:r>
      <w:r>
        <w:rPr>
          <w:rFonts w:ascii="Arial" w:hAnsi="Arial" w:cs="Arial"/>
          <w:sz w:val="24"/>
          <w:szCs w:val="24"/>
        </w:rPr>
        <w:t>при</w:t>
      </w:r>
      <w:r w:rsidR="00B60E54">
        <w:rPr>
          <w:rFonts w:ascii="Arial" w:hAnsi="Arial" w:cs="Arial"/>
          <w:sz w:val="24"/>
          <w:szCs w:val="24"/>
        </w:rPr>
        <w:t xml:space="preserve">знать удовлетворительным </w:t>
      </w:r>
      <w:r>
        <w:rPr>
          <w:rFonts w:ascii="Arial" w:hAnsi="Arial" w:cs="Arial"/>
          <w:sz w:val="24"/>
          <w:szCs w:val="24"/>
        </w:rPr>
        <w:t>(приложение)</w:t>
      </w:r>
      <w:r w:rsidR="005247D0">
        <w:rPr>
          <w:rFonts w:ascii="Arial" w:hAnsi="Arial" w:cs="Arial"/>
          <w:sz w:val="24"/>
          <w:szCs w:val="24"/>
        </w:rPr>
        <w:t>.</w:t>
      </w:r>
    </w:p>
    <w:p w:rsidR="00D11845" w:rsidRPr="00D11845" w:rsidRDefault="00D11845" w:rsidP="00D1184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Опубликовать настоящее решение </w:t>
      </w:r>
      <w:r w:rsidR="0039730F">
        <w:rPr>
          <w:rFonts w:ascii="Arial" w:hAnsi="Arial" w:cs="Arial"/>
          <w:sz w:val="24"/>
          <w:szCs w:val="24"/>
        </w:rPr>
        <w:t xml:space="preserve">с приложением </w:t>
      </w:r>
      <w:r>
        <w:rPr>
          <w:rFonts w:ascii="Arial" w:hAnsi="Arial" w:cs="Arial"/>
          <w:sz w:val="24"/>
          <w:szCs w:val="24"/>
        </w:rPr>
        <w:t>в газете «</w:t>
      </w:r>
      <w:proofErr w:type="spellStart"/>
      <w:r>
        <w:rPr>
          <w:rFonts w:ascii="Arial" w:hAnsi="Arial" w:cs="Arial"/>
          <w:sz w:val="24"/>
          <w:szCs w:val="24"/>
        </w:rPr>
        <w:t>Аларь</w:t>
      </w:r>
      <w:proofErr w:type="spellEnd"/>
      <w:r>
        <w:rPr>
          <w:rFonts w:ascii="Arial" w:hAnsi="Arial" w:cs="Arial"/>
          <w:sz w:val="24"/>
          <w:szCs w:val="24"/>
        </w:rPr>
        <w:t>»</w:t>
      </w:r>
      <w:r w:rsidR="00580E42">
        <w:rPr>
          <w:rFonts w:ascii="Arial" w:hAnsi="Arial" w:cs="Arial"/>
          <w:sz w:val="24"/>
          <w:szCs w:val="24"/>
        </w:rPr>
        <w:t xml:space="preserve"> (</w:t>
      </w:r>
      <w:proofErr w:type="spellStart"/>
      <w:r w:rsidR="00580E42">
        <w:rPr>
          <w:rFonts w:ascii="Arial" w:hAnsi="Arial" w:cs="Arial"/>
          <w:sz w:val="24"/>
          <w:szCs w:val="24"/>
        </w:rPr>
        <w:t>Аюшинова</w:t>
      </w:r>
      <w:proofErr w:type="spellEnd"/>
      <w:r w:rsidR="00580E42">
        <w:rPr>
          <w:rFonts w:ascii="Arial" w:hAnsi="Arial" w:cs="Arial"/>
          <w:sz w:val="24"/>
          <w:szCs w:val="24"/>
        </w:rPr>
        <w:t xml:space="preserve"> И. В.)</w:t>
      </w:r>
      <w:r>
        <w:rPr>
          <w:rFonts w:ascii="Arial" w:hAnsi="Arial" w:cs="Arial"/>
          <w:sz w:val="24"/>
          <w:szCs w:val="24"/>
        </w:rPr>
        <w:t xml:space="preserve"> и на официальном сайте администрации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w:t>
      </w:r>
      <w:r w:rsidR="00580E42">
        <w:rPr>
          <w:rFonts w:ascii="Arial" w:hAnsi="Arial" w:cs="Arial"/>
          <w:sz w:val="24"/>
          <w:szCs w:val="24"/>
        </w:rPr>
        <w:t>»</w:t>
      </w:r>
      <w:r w:rsidRPr="00D11845">
        <w:rPr>
          <w:rFonts w:ascii="Arial" w:hAnsi="Arial" w:cs="Arial"/>
          <w:sz w:val="24"/>
          <w:szCs w:val="24"/>
        </w:rPr>
        <w:t xml:space="preserve"> в информационно-телекоммуникационной сети «Интернет» (</w:t>
      </w:r>
      <w:proofErr w:type="spellStart"/>
      <w:r w:rsidRPr="00D11845">
        <w:rPr>
          <w:rFonts w:ascii="Arial" w:hAnsi="Arial" w:cs="Arial"/>
          <w:sz w:val="24"/>
          <w:szCs w:val="24"/>
        </w:rPr>
        <w:t>Мангутов</w:t>
      </w:r>
      <w:proofErr w:type="spellEnd"/>
      <w:r w:rsidRPr="00D11845">
        <w:rPr>
          <w:rFonts w:ascii="Arial" w:hAnsi="Arial" w:cs="Arial"/>
          <w:sz w:val="24"/>
          <w:szCs w:val="24"/>
        </w:rPr>
        <w:t xml:space="preserve"> Б.А.).</w:t>
      </w:r>
    </w:p>
    <w:p w:rsidR="00D11845" w:rsidRPr="00D11845" w:rsidRDefault="00D11845" w:rsidP="00D11845">
      <w:pPr>
        <w:autoSpaceDE w:val="0"/>
        <w:autoSpaceDN w:val="0"/>
        <w:adjustRightInd w:val="0"/>
        <w:spacing w:after="0" w:line="240" w:lineRule="auto"/>
        <w:ind w:firstLine="709"/>
        <w:jc w:val="both"/>
        <w:rPr>
          <w:rFonts w:ascii="Arial" w:hAnsi="Arial" w:cs="Arial"/>
          <w:sz w:val="24"/>
          <w:szCs w:val="24"/>
        </w:rPr>
      </w:pPr>
      <w:r w:rsidRPr="00D11845">
        <w:rPr>
          <w:rFonts w:ascii="Arial" w:hAnsi="Arial" w:cs="Arial"/>
          <w:sz w:val="24"/>
          <w:szCs w:val="24"/>
        </w:rPr>
        <w:t xml:space="preserve">3. Контроль за исполнением настоящего </w:t>
      </w:r>
      <w:r w:rsidR="00931A33">
        <w:rPr>
          <w:rFonts w:ascii="Arial" w:hAnsi="Arial" w:cs="Arial"/>
          <w:sz w:val="24"/>
          <w:szCs w:val="24"/>
        </w:rPr>
        <w:t xml:space="preserve">решения </w:t>
      </w:r>
      <w:r w:rsidR="00C60C34">
        <w:rPr>
          <w:rFonts w:ascii="Arial" w:hAnsi="Arial" w:cs="Arial"/>
          <w:sz w:val="24"/>
          <w:szCs w:val="24"/>
        </w:rPr>
        <w:t xml:space="preserve">возложить на </w:t>
      </w:r>
      <w:r w:rsidR="0039730F">
        <w:rPr>
          <w:rFonts w:ascii="Arial" w:hAnsi="Arial" w:cs="Arial"/>
          <w:sz w:val="24"/>
          <w:szCs w:val="24"/>
        </w:rPr>
        <w:t xml:space="preserve">мэра района </w:t>
      </w:r>
      <w:proofErr w:type="spellStart"/>
      <w:r w:rsidR="0039730F">
        <w:rPr>
          <w:rFonts w:ascii="Arial" w:hAnsi="Arial" w:cs="Arial"/>
          <w:sz w:val="24"/>
          <w:szCs w:val="24"/>
        </w:rPr>
        <w:t>Дульбеева</w:t>
      </w:r>
      <w:proofErr w:type="spellEnd"/>
      <w:r w:rsidR="0039730F">
        <w:rPr>
          <w:rFonts w:ascii="Arial" w:hAnsi="Arial" w:cs="Arial"/>
          <w:sz w:val="24"/>
          <w:szCs w:val="24"/>
        </w:rPr>
        <w:t xml:space="preserve"> Р.В.</w:t>
      </w:r>
    </w:p>
    <w:p w:rsidR="005247D0" w:rsidRDefault="005247D0" w:rsidP="009F6F25">
      <w:pPr>
        <w:autoSpaceDE w:val="0"/>
        <w:autoSpaceDN w:val="0"/>
        <w:adjustRightInd w:val="0"/>
        <w:spacing w:after="0" w:line="240" w:lineRule="auto"/>
        <w:ind w:firstLine="709"/>
        <w:jc w:val="both"/>
        <w:rPr>
          <w:rFonts w:ascii="Arial" w:hAnsi="Arial" w:cs="Arial"/>
          <w:sz w:val="24"/>
          <w:szCs w:val="24"/>
        </w:rPr>
      </w:pPr>
    </w:p>
    <w:p w:rsidR="005247D0" w:rsidRDefault="005247D0" w:rsidP="009F6F25">
      <w:pPr>
        <w:autoSpaceDE w:val="0"/>
        <w:autoSpaceDN w:val="0"/>
        <w:adjustRightInd w:val="0"/>
        <w:spacing w:after="0" w:line="240" w:lineRule="auto"/>
        <w:ind w:firstLine="709"/>
        <w:jc w:val="both"/>
        <w:rPr>
          <w:rFonts w:ascii="Arial" w:hAnsi="Arial" w:cs="Arial"/>
          <w:sz w:val="24"/>
          <w:szCs w:val="24"/>
        </w:rPr>
      </w:pPr>
    </w:p>
    <w:p w:rsidR="005247D0" w:rsidRDefault="005247D0" w:rsidP="009F6F25">
      <w:pPr>
        <w:spacing w:after="0" w:line="240" w:lineRule="auto"/>
        <w:contextualSpacing/>
        <w:rPr>
          <w:rFonts w:ascii="Arial" w:hAnsi="Arial" w:cs="Arial"/>
          <w:sz w:val="24"/>
          <w:szCs w:val="24"/>
        </w:rPr>
      </w:pPr>
      <w:r>
        <w:rPr>
          <w:rFonts w:ascii="Arial" w:hAnsi="Arial" w:cs="Arial"/>
          <w:sz w:val="24"/>
          <w:szCs w:val="24"/>
        </w:rPr>
        <w:t>Председатель Думы</w:t>
      </w:r>
      <w:r w:rsidR="00E47973">
        <w:rPr>
          <w:rFonts w:ascii="Arial" w:hAnsi="Arial" w:cs="Arial"/>
          <w:sz w:val="24"/>
          <w:szCs w:val="24"/>
        </w:rPr>
        <w:t xml:space="preserve"> </w:t>
      </w:r>
    </w:p>
    <w:p w:rsidR="005247D0" w:rsidRDefault="00E47973" w:rsidP="000925DA">
      <w:pPr>
        <w:spacing w:line="240" w:lineRule="auto"/>
        <w:contextualSpacing/>
        <w:rPr>
          <w:rFonts w:ascii="Arial" w:hAnsi="Arial" w:cs="Arial"/>
          <w:sz w:val="24"/>
          <w:szCs w:val="24"/>
        </w:rPr>
      </w:pPr>
      <w:r>
        <w:rPr>
          <w:rFonts w:ascii="Arial" w:hAnsi="Arial" w:cs="Arial"/>
          <w:sz w:val="24"/>
          <w:szCs w:val="24"/>
        </w:rPr>
        <w:t>м</w:t>
      </w:r>
      <w:bookmarkStart w:id="0" w:name="_GoBack"/>
      <w:bookmarkEnd w:id="0"/>
      <w:r>
        <w:rPr>
          <w:rFonts w:ascii="Arial" w:hAnsi="Arial" w:cs="Arial"/>
          <w:sz w:val="24"/>
          <w:szCs w:val="24"/>
        </w:rPr>
        <w:t>униципального образования</w:t>
      </w:r>
      <w:r w:rsidR="005247D0">
        <w:rPr>
          <w:rFonts w:ascii="Arial" w:hAnsi="Arial" w:cs="Arial"/>
          <w:sz w:val="24"/>
          <w:szCs w:val="24"/>
        </w:rPr>
        <w:t xml:space="preserve"> «</w:t>
      </w:r>
      <w:proofErr w:type="spellStart"/>
      <w:r w:rsidR="005247D0">
        <w:rPr>
          <w:rFonts w:ascii="Arial" w:hAnsi="Arial" w:cs="Arial"/>
          <w:sz w:val="24"/>
          <w:szCs w:val="24"/>
        </w:rPr>
        <w:t>Аларский</w:t>
      </w:r>
      <w:proofErr w:type="spellEnd"/>
      <w:r w:rsidR="005247D0">
        <w:rPr>
          <w:rFonts w:ascii="Arial" w:hAnsi="Arial" w:cs="Arial"/>
          <w:sz w:val="24"/>
          <w:szCs w:val="24"/>
        </w:rPr>
        <w:t xml:space="preserve"> район»                                                                </w:t>
      </w:r>
    </w:p>
    <w:p w:rsidR="005247D0" w:rsidRDefault="005247D0" w:rsidP="000925DA">
      <w:pPr>
        <w:spacing w:line="240" w:lineRule="auto"/>
        <w:contextualSpacing/>
        <w:rPr>
          <w:rFonts w:ascii="Arial" w:hAnsi="Arial" w:cs="Arial"/>
          <w:sz w:val="24"/>
          <w:szCs w:val="24"/>
        </w:rPr>
      </w:pPr>
      <w:r>
        <w:rPr>
          <w:rFonts w:ascii="Arial" w:hAnsi="Arial" w:cs="Arial"/>
          <w:sz w:val="24"/>
          <w:szCs w:val="24"/>
        </w:rPr>
        <w:t>А.Г.Попик</w:t>
      </w:r>
    </w:p>
    <w:p w:rsidR="005247D0" w:rsidRDefault="005247D0" w:rsidP="000925DA">
      <w:pPr>
        <w:spacing w:line="240" w:lineRule="auto"/>
        <w:contextualSpacing/>
        <w:rPr>
          <w:rFonts w:ascii="Arial" w:hAnsi="Arial" w:cs="Arial"/>
          <w:sz w:val="24"/>
          <w:szCs w:val="24"/>
        </w:rPr>
      </w:pPr>
    </w:p>
    <w:p w:rsidR="005247D0" w:rsidRDefault="005247D0" w:rsidP="000925DA">
      <w:pPr>
        <w:spacing w:line="240" w:lineRule="auto"/>
        <w:contextualSpacing/>
        <w:rPr>
          <w:rFonts w:ascii="Arial" w:hAnsi="Arial" w:cs="Arial"/>
          <w:sz w:val="24"/>
          <w:szCs w:val="24"/>
        </w:rPr>
      </w:pPr>
      <w:r>
        <w:rPr>
          <w:rFonts w:ascii="Arial" w:hAnsi="Arial" w:cs="Arial"/>
          <w:sz w:val="24"/>
          <w:szCs w:val="24"/>
        </w:rPr>
        <w:t xml:space="preserve">Мэр </w:t>
      </w:r>
      <w:r w:rsidR="00CB62BE">
        <w:rPr>
          <w:rFonts w:ascii="Arial" w:hAnsi="Arial" w:cs="Arial"/>
          <w:sz w:val="24"/>
          <w:szCs w:val="24"/>
        </w:rPr>
        <w:t>района</w:t>
      </w:r>
      <w:r>
        <w:rPr>
          <w:rFonts w:ascii="Arial" w:hAnsi="Arial" w:cs="Arial"/>
          <w:sz w:val="24"/>
          <w:szCs w:val="24"/>
        </w:rPr>
        <w:t xml:space="preserve">                                                           </w:t>
      </w:r>
    </w:p>
    <w:p w:rsidR="005247D0" w:rsidRDefault="005247D0" w:rsidP="000925DA">
      <w:pPr>
        <w:spacing w:line="240" w:lineRule="auto"/>
        <w:contextualSpacing/>
        <w:rPr>
          <w:rFonts w:ascii="Arial" w:hAnsi="Arial" w:cs="Arial"/>
          <w:sz w:val="24"/>
          <w:szCs w:val="24"/>
        </w:rPr>
      </w:pPr>
      <w:proofErr w:type="spellStart"/>
      <w:r>
        <w:rPr>
          <w:rFonts w:ascii="Arial" w:hAnsi="Arial" w:cs="Arial"/>
          <w:sz w:val="24"/>
          <w:szCs w:val="24"/>
        </w:rPr>
        <w:t>Р.В.Дульбеев</w:t>
      </w:r>
      <w:proofErr w:type="spellEnd"/>
    </w:p>
    <w:p w:rsidR="005247D0" w:rsidRDefault="005247D0" w:rsidP="000925DA">
      <w:pPr>
        <w:spacing w:line="240" w:lineRule="auto"/>
        <w:contextualSpacing/>
        <w:jc w:val="both"/>
        <w:rPr>
          <w:rFonts w:ascii="Arial" w:hAnsi="Arial" w:cs="Arial"/>
          <w:b/>
        </w:rPr>
      </w:pPr>
      <w:r>
        <w:rPr>
          <w:rFonts w:ascii="Arial" w:hAnsi="Arial" w:cs="Arial"/>
          <w:b/>
        </w:rPr>
        <w:t xml:space="preserve"> </w:t>
      </w:r>
    </w:p>
    <w:p w:rsidR="005247D0" w:rsidRPr="009F6F25" w:rsidRDefault="005247D0" w:rsidP="009F6F25">
      <w:pPr>
        <w:spacing w:line="240" w:lineRule="auto"/>
        <w:contextualSpacing/>
        <w:jc w:val="right"/>
        <w:rPr>
          <w:rFonts w:ascii="Arial" w:hAnsi="Arial" w:cs="Arial"/>
        </w:rPr>
      </w:pPr>
      <w:r w:rsidRPr="009F6F25">
        <w:rPr>
          <w:rFonts w:ascii="Courier New" w:hAnsi="Courier New" w:cs="Courier New"/>
        </w:rPr>
        <w:t>Приложение</w:t>
      </w:r>
    </w:p>
    <w:p w:rsidR="0039730F" w:rsidRDefault="005247D0" w:rsidP="009F6F25">
      <w:pPr>
        <w:spacing w:line="240" w:lineRule="auto"/>
        <w:contextualSpacing/>
        <w:jc w:val="right"/>
        <w:rPr>
          <w:rFonts w:ascii="Courier New" w:hAnsi="Courier New" w:cs="Courier New"/>
        </w:rPr>
      </w:pPr>
      <w:r w:rsidRPr="009F6F25">
        <w:rPr>
          <w:rFonts w:ascii="Courier New" w:hAnsi="Courier New" w:cs="Courier New"/>
        </w:rPr>
        <w:t>к Решению Думы</w:t>
      </w:r>
      <w:r w:rsidR="0039730F">
        <w:rPr>
          <w:rFonts w:ascii="Courier New" w:hAnsi="Courier New" w:cs="Courier New"/>
        </w:rPr>
        <w:t xml:space="preserve"> </w:t>
      </w:r>
    </w:p>
    <w:p w:rsidR="00580E42" w:rsidRDefault="0039730F" w:rsidP="009F6F25">
      <w:pPr>
        <w:spacing w:line="240" w:lineRule="auto"/>
        <w:contextualSpacing/>
        <w:jc w:val="right"/>
        <w:rPr>
          <w:rFonts w:ascii="Courier New" w:hAnsi="Courier New" w:cs="Courier New"/>
        </w:rPr>
      </w:pPr>
      <w:r>
        <w:rPr>
          <w:rFonts w:ascii="Courier New" w:hAnsi="Courier New" w:cs="Courier New"/>
        </w:rPr>
        <w:t>МО «</w:t>
      </w:r>
      <w:proofErr w:type="spellStart"/>
      <w:r>
        <w:rPr>
          <w:rFonts w:ascii="Courier New" w:hAnsi="Courier New" w:cs="Courier New"/>
        </w:rPr>
        <w:t>Аларский</w:t>
      </w:r>
      <w:proofErr w:type="spellEnd"/>
      <w:r>
        <w:rPr>
          <w:rFonts w:ascii="Courier New" w:hAnsi="Courier New" w:cs="Courier New"/>
        </w:rPr>
        <w:t xml:space="preserve"> район»</w:t>
      </w:r>
      <w:r w:rsidR="00580E42">
        <w:rPr>
          <w:rFonts w:ascii="Courier New" w:hAnsi="Courier New" w:cs="Courier New"/>
        </w:rPr>
        <w:t xml:space="preserve"> </w:t>
      </w:r>
    </w:p>
    <w:p w:rsidR="005247D0" w:rsidRDefault="00580E42" w:rsidP="009F6F25">
      <w:pPr>
        <w:spacing w:line="240" w:lineRule="auto"/>
        <w:contextualSpacing/>
        <w:jc w:val="right"/>
        <w:rPr>
          <w:rFonts w:ascii="Courier New" w:hAnsi="Courier New" w:cs="Courier New"/>
        </w:rPr>
      </w:pPr>
      <w:r>
        <w:rPr>
          <w:rFonts w:ascii="Courier New" w:hAnsi="Courier New" w:cs="Courier New"/>
        </w:rPr>
        <w:t xml:space="preserve">от </w:t>
      </w:r>
      <w:r w:rsidR="00B05F5D">
        <w:rPr>
          <w:rFonts w:ascii="Courier New" w:hAnsi="Courier New" w:cs="Courier New"/>
        </w:rPr>
        <w:t>29.04</w:t>
      </w:r>
      <w:r>
        <w:rPr>
          <w:rFonts w:ascii="Courier New" w:hAnsi="Courier New" w:cs="Courier New"/>
        </w:rPr>
        <w:t>.</w:t>
      </w:r>
      <w:r w:rsidR="00B05F5D">
        <w:rPr>
          <w:rFonts w:ascii="Courier New" w:hAnsi="Courier New" w:cs="Courier New"/>
        </w:rPr>
        <w:t>2021г. №7/100</w:t>
      </w:r>
      <w:r>
        <w:rPr>
          <w:rFonts w:ascii="Courier New" w:hAnsi="Courier New" w:cs="Courier New"/>
        </w:rPr>
        <w:t>-рд</w:t>
      </w:r>
    </w:p>
    <w:p w:rsidR="005247D0" w:rsidRPr="009F6F25" w:rsidRDefault="005247D0" w:rsidP="009F6F25">
      <w:pPr>
        <w:spacing w:line="240" w:lineRule="auto"/>
        <w:contextualSpacing/>
        <w:jc w:val="right"/>
        <w:rPr>
          <w:rFonts w:ascii="Courier New" w:hAnsi="Courier New" w:cs="Courier New"/>
        </w:rPr>
      </w:pPr>
    </w:p>
    <w:p w:rsidR="005247D0" w:rsidRPr="001708AF" w:rsidRDefault="005247D0" w:rsidP="00CC7B41">
      <w:pPr>
        <w:spacing w:line="240" w:lineRule="auto"/>
        <w:contextualSpacing/>
        <w:jc w:val="both"/>
        <w:rPr>
          <w:rFonts w:ascii="Arial" w:hAnsi="Arial" w:cs="Arial"/>
          <w:b/>
          <w:sz w:val="24"/>
          <w:szCs w:val="24"/>
        </w:rPr>
      </w:pPr>
    </w:p>
    <w:p w:rsidR="00580E42" w:rsidRDefault="00021500" w:rsidP="001708AF">
      <w:pPr>
        <w:spacing w:line="240" w:lineRule="auto"/>
        <w:contextualSpacing/>
        <w:jc w:val="center"/>
        <w:rPr>
          <w:rFonts w:ascii="Arial" w:hAnsi="Arial" w:cs="Arial"/>
          <w:b/>
          <w:sz w:val="30"/>
          <w:szCs w:val="30"/>
        </w:rPr>
      </w:pPr>
      <w:r w:rsidRPr="0039730F">
        <w:rPr>
          <w:rFonts w:ascii="Arial" w:hAnsi="Arial" w:cs="Arial"/>
          <w:b/>
          <w:sz w:val="30"/>
          <w:szCs w:val="30"/>
        </w:rPr>
        <w:t>Отчет</w:t>
      </w:r>
    </w:p>
    <w:p w:rsidR="005247D0" w:rsidRPr="0039730F" w:rsidRDefault="005247D0" w:rsidP="001708AF">
      <w:pPr>
        <w:spacing w:line="240" w:lineRule="auto"/>
        <w:contextualSpacing/>
        <w:jc w:val="center"/>
        <w:rPr>
          <w:rFonts w:ascii="Arial" w:hAnsi="Arial" w:cs="Arial"/>
          <w:b/>
          <w:sz w:val="30"/>
          <w:szCs w:val="30"/>
        </w:rPr>
      </w:pPr>
      <w:r w:rsidRPr="0039730F">
        <w:rPr>
          <w:rFonts w:ascii="Arial" w:hAnsi="Arial" w:cs="Arial"/>
          <w:b/>
          <w:sz w:val="30"/>
          <w:szCs w:val="30"/>
        </w:rPr>
        <w:t xml:space="preserve"> </w:t>
      </w:r>
      <w:r w:rsidR="00580E42">
        <w:rPr>
          <w:rFonts w:ascii="Arial" w:hAnsi="Arial" w:cs="Arial"/>
          <w:b/>
          <w:sz w:val="30"/>
          <w:szCs w:val="30"/>
        </w:rPr>
        <w:t>«О</w:t>
      </w:r>
      <w:r w:rsidRPr="0039730F">
        <w:rPr>
          <w:rFonts w:ascii="Arial" w:hAnsi="Arial" w:cs="Arial"/>
          <w:b/>
          <w:sz w:val="30"/>
          <w:szCs w:val="30"/>
        </w:rPr>
        <w:t xml:space="preserve"> результатах </w:t>
      </w:r>
      <w:r w:rsidR="00E8745B" w:rsidRPr="0039730F">
        <w:rPr>
          <w:rFonts w:ascii="Arial" w:hAnsi="Arial" w:cs="Arial"/>
          <w:b/>
          <w:sz w:val="30"/>
          <w:szCs w:val="30"/>
        </w:rPr>
        <w:t xml:space="preserve">деятельности </w:t>
      </w:r>
      <w:r w:rsidRPr="0039730F">
        <w:rPr>
          <w:rFonts w:ascii="Arial" w:hAnsi="Arial" w:cs="Arial"/>
          <w:b/>
          <w:sz w:val="30"/>
          <w:szCs w:val="30"/>
        </w:rPr>
        <w:t xml:space="preserve">администрации </w:t>
      </w:r>
      <w:r w:rsidR="001708AF">
        <w:rPr>
          <w:rFonts w:ascii="Arial" w:hAnsi="Arial" w:cs="Arial"/>
          <w:b/>
          <w:sz w:val="30"/>
          <w:szCs w:val="30"/>
        </w:rPr>
        <w:t xml:space="preserve">муниципального образования </w:t>
      </w:r>
      <w:r w:rsidRPr="0039730F">
        <w:rPr>
          <w:rFonts w:ascii="Arial" w:hAnsi="Arial" w:cs="Arial"/>
          <w:b/>
          <w:sz w:val="30"/>
          <w:szCs w:val="30"/>
        </w:rPr>
        <w:t>«</w:t>
      </w:r>
      <w:proofErr w:type="spellStart"/>
      <w:r w:rsidRPr="0039730F">
        <w:rPr>
          <w:rFonts w:ascii="Arial" w:hAnsi="Arial" w:cs="Arial"/>
          <w:b/>
          <w:sz w:val="30"/>
          <w:szCs w:val="30"/>
        </w:rPr>
        <w:t>Аларский</w:t>
      </w:r>
      <w:proofErr w:type="spellEnd"/>
      <w:r w:rsidRPr="0039730F">
        <w:rPr>
          <w:rFonts w:ascii="Arial" w:hAnsi="Arial" w:cs="Arial"/>
          <w:b/>
          <w:sz w:val="30"/>
          <w:szCs w:val="30"/>
        </w:rPr>
        <w:t xml:space="preserve"> район» з</w:t>
      </w:r>
      <w:r w:rsidR="001761B0">
        <w:rPr>
          <w:rFonts w:ascii="Arial" w:hAnsi="Arial" w:cs="Arial"/>
          <w:b/>
          <w:sz w:val="30"/>
          <w:szCs w:val="30"/>
        </w:rPr>
        <w:t xml:space="preserve">а 2020 </w:t>
      </w:r>
      <w:r w:rsidR="0039730F">
        <w:rPr>
          <w:rFonts w:ascii="Arial" w:hAnsi="Arial" w:cs="Arial"/>
          <w:b/>
          <w:sz w:val="30"/>
          <w:szCs w:val="30"/>
        </w:rPr>
        <w:t>год</w:t>
      </w:r>
      <w:r w:rsidR="00580E42">
        <w:rPr>
          <w:rFonts w:ascii="Arial" w:hAnsi="Arial" w:cs="Arial"/>
          <w:b/>
          <w:sz w:val="30"/>
          <w:szCs w:val="30"/>
        </w:rPr>
        <w:t>»</w:t>
      </w:r>
      <w:r w:rsidR="0039730F">
        <w:rPr>
          <w:rFonts w:ascii="Arial" w:hAnsi="Arial" w:cs="Arial"/>
          <w:b/>
          <w:sz w:val="30"/>
          <w:szCs w:val="30"/>
        </w:rPr>
        <w:t xml:space="preserve"> </w:t>
      </w:r>
    </w:p>
    <w:p w:rsidR="005247D0" w:rsidRPr="00F51DC8" w:rsidRDefault="005247D0" w:rsidP="00E0520C">
      <w:pPr>
        <w:spacing w:line="240" w:lineRule="auto"/>
        <w:contextualSpacing/>
        <w:jc w:val="center"/>
        <w:rPr>
          <w:rFonts w:ascii="Arial" w:hAnsi="Arial" w:cs="Arial"/>
          <w:b/>
          <w:sz w:val="30"/>
          <w:szCs w:val="30"/>
        </w:rPr>
      </w:pPr>
    </w:p>
    <w:p w:rsidR="005247D0" w:rsidRPr="000D5C42" w:rsidRDefault="001761B0" w:rsidP="004515B3">
      <w:pPr>
        <w:spacing w:line="240" w:lineRule="auto"/>
        <w:ind w:firstLine="708"/>
        <w:contextualSpacing/>
        <w:jc w:val="both"/>
        <w:rPr>
          <w:rFonts w:ascii="Arial" w:hAnsi="Arial" w:cs="Arial"/>
          <w:sz w:val="24"/>
          <w:szCs w:val="24"/>
        </w:rPr>
      </w:pPr>
      <w:r w:rsidRPr="000D5C42">
        <w:rPr>
          <w:rFonts w:ascii="Arial" w:hAnsi="Arial" w:cs="Arial"/>
          <w:sz w:val="24"/>
          <w:szCs w:val="24"/>
        </w:rPr>
        <w:lastRenderedPageBreak/>
        <w:t xml:space="preserve">В отчетном </w:t>
      </w:r>
      <w:r w:rsidR="00EA727D">
        <w:rPr>
          <w:rFonts w:ascii="Arial" w:hAnsi="Arial" w:cs="Arial"/>
          <w:sz w:val="24"/>
          <w:szCs w:val="24"/>
        </w:rPr>
        <w:t xml:space="preserve">2020 </w:t>
      </w:r>
      <w:r w:rsidRPr="000D5C42">
        <w:rPr>
          <w:rFonts w:ascii="Arial" w:hAnsi="Arial" w:cs="Arial"/>
          <w:sz w:val="24"/>
          <w:szCs w:val="24"/>
        </w:rPr>
        <w:t>году де</w:t>
      </w:r>
      <w:r w:rsidR="005247D0" w:rsidRPr="000D5C42">
        <w:rPr>
          <w:rFonts w:ascii="Arial" w:hAnsi="Arial" w:cs="Arial"/>
          <w:sz w:val="24"/>
          <w:szCs w:val="24"/>
        </w:rPr>
        <w:t>ятельность администрации муниципального образования «</w:t>
      </w:r>
      <w:proofErr w:type="spellStart"/>
      <w:r w:rsidR="005247D0" w:rsidRPr="000D5C42">
        <w:rPr>
          <w:rFonts w:ascii="Arial" w:hAnsi="Arial" w:cs="Arial"/>
          <w:sz w:val="24"/>
          <w:szCs w:val="24"/>
        </w:rPr>
        <w:t>Аларский</w:t>
      </w:r>
      <w:proofErr w:type="spellEnd"/>
      <w:r w:rsidR="005247D0" w:rsidRPr="000D5C42">
        <w:rPr>
          <w:rFonts w:ascii="Arial" w:hAnsi="Arial" w:cs="Arial"/>
          <w:sz w:val="24"/>
          <w:szCs w:val="24"/>
        </w:rPr>
        <w:t xml:space="preserve"> район» была направлена</w:t>
      </w:r>
      <w:r w:rsidRPr="000D5C42">
        <w:rPr>
          <w:rFonts w:ascii="Arial" w:hAnsi="Arial" w:cs="Arial"/>
          <w:sz w:val="24"/>
          <w:szCs w:val="24"/>
        </w:rPr>
        <w:t xml:space="preserve"> на решение вопросов определенных Федеральным законом №131- ФЗ «Об общих принципах </w:t>
      </w:r>
      <w:r w:rsidR="005247D0" w:rsidRPr="000D5C42">
        <w:rPr>
          <w:rFonts w:ascii="Arial" w:hAnsi="Arial" w:cs="Arial"/>
          <w:sz w:val="24"/>
          <w:szCs w:val="24"/>
        </w:rPr>
        <w:t>организации местного самоуправления в Российской Федерации»,</w:t>
      </w:r>
      <w:r w:rsidR="000D5C42" w:rsidRPr="000D5C42">
        <w:rPr>
          <w:rFonts w:ascii="Arial" w:hAnsi="Arial" w:cs="Arial"/>
          <w:sz w:val="24"/>
          <w:szCs w:val="24"/>
        </w:rPr>
        <w:t xml:space="preserve"> зада</w:t>
      </w:r>
      <w:r w:rsidR="00A24965">
        <w:rPr>
          <w:rFonts w:ascii="Arial" w:hAnsi="Arial" w:cs="Arial"/>
          <w:sz w:val="24"/>
          <w:szCs w:val="24"/>
        </w:rPr>
        <w:t>чами поставленными Губернатором</w:t>
      </w:r>
      <w:r w:rsidR="000D5C42" w:rsidRPr="000D5C42">
        <w:rPr>
          <w:rFonts w:ascii="Arial" w:hAnsi="Arial" w:cs="Arial"/>
          <w:sz w:val="24"/>
          <w:szCs w:val="24"/>
        </w:rPr>
        <w:t xml:space="preserve"> Иркутской области, Уставом муниципального образования «</w:t>
      </w:r>
      <w:proofErr w:type="spellStart"/>
      <w:r w:rsidR="000D5C42" w:rsidRPr="000D5C42">
        <w:rPr>
          <w:rFonts w:ascii="Arial" w:hAnsi="Arial" w:cs="Arial"/>
          <w:sz w:val="24"/>
          <w:szCs w:val="24"/>
        </w:rPr>
        <w:t>Аларский</w:t>
      </w:r>
      <w:proofErr w:type="spellEnd"/>
      <w:r w:rsidR="000D5C42" w:rsidRPr="000D5C42">
        <w:rPr>
          <w:rFonts w:ascii="Arial" w:hAnsi="Arial" w:cs="Arial"/>
          <w:sz w:val="24"/>
          <w:szCs w:val="24"/>
        </w:rPr>
        <w:t xml:space="preserve"> район». Главными приоритетами были и остаются формирование благоприятных условий для развития экономики района и повышения уровня жизни населения.</w:t>
      </w:r>
      <w:r w:rsidR="005247D0" w:rsidRPr="000D5C42">
        <w:rPr>
          <w:rFonts w:ascii="Arial" w:hAnsi="Arial" w:cs="Arial"/>
          <w:sz w:val="24"/>
          <w:szCs w:val="24"/>
        </w:rPr>
        <w:t xml:space="preserve"> </w:t>
      </w:r>
    </w:p>
    <w:p w:rsidR="000D5C42" w:rsidRPr="000D5C42" w:rsidRDefault="000D5C42" w:rsidP="00580E42">
      <w:pPr>
        <w:spacing w:after="0" w:line="240" w:lineRule="auto"/>
        <w:ind w:firstLine="709"/>
        <w:jc w:val="both"/>
        <w:rPr>
          <w:rFonts w:ascii="Arial" w:hAnsi="Arial" w:cs="Arial"/>
          <w:sz w:val="24"/>
          <w:szCs w:val="24"/>
        </w:rPr>
      </w:pPr>
      <w:r w:rsidRPr="000D5C42">
        <w:rPr>
          <w:rFonts w:ascii="Arial" w:hAnsi="Arial" w:cs="Arial"/>
          <w:sz w:val="24"/>
          <w:szCs w:val="24"/>
        </w:rPr>
        <w:t>Администрация района, как и в предыдущем году, сохранила такие приоритеты в работе, как гласность и открытость власти, обеспечение комфортной среды проживания, первостепенное значение социально ориентированного развития, поддержание экономической стабильности.</w:t>
      </w:r>
    </w:p>
    <w:p w:rsidR="000D5C42" w:rsidRDefault="000D5C42" w:rsidP="00580E42">
      <w:pPr>
        <w:spacing w:after="0" w:line="240" w:lineRule="auto"/>
        <w:ind w:firstLine="709"/>
        <w:jc w:val="both"/>
        <w:rPr>
          <w:rFonts w:ascii="Arial" w:hAnsi="Arial" w:cs="Arial"/>
          <w:sz w:val="24"/>
          <w:szCs w:val="24"/>
        </w:rPr>
      </w:pPr>
      <w:r w:rsidRPr="000D5C42">
        <w:rPr>
          <w:rFonts w:ascii="Arial" w:hAnsi="Arial" w:cs="Arial"/>
          <w:sz w:val="24"/>
          <w:szCs w:val="24"/>
        </w:rPr>
        <w:t xml:space="preserve">2020 год – это год больших испытаний. Пандемия </w:t>
      </w:r>
      <w:proofErr w:type="spellStart"/>
      <w:r w:rsidRPr="000D5C42">
        <w:rPr>
          <w:rFonts w:ascii="Arial" w:hAnsi="Arial" w:cs="Arial"/>
          <w:sz w:val="24"/>
          <w:szCs w:val="24"/>
        </w:rPr>
        <w:t>коронавирусной</w:t>
      </w:r>
      <w:proofErr w:type="spellEnd"/>
      <w:r w:rsidRPr="000D5C42">
        <w:rPr>
          <w:rFonts w:ascii="Arial" w:hAnsi="Arial" w:cs="Arial"/>
          <w:sz w:val="24"/>
          <w:szCs w:val="24"/>
        </w:rPr>
        <w:t xml:space="preserve"> инфекции серьёзно изменила все сферы нашей жизни.</w:t>
      </w:r>
    </w:p>
    <w:p w:rsidR="000D5C42" w:rsidRDefault="000D5C42" w:rsidP="00580E42">
      <w:pPr>
        <w:spacing w:after="0" w:line="240" w:lineRule="auto"/>
        <w:ind w:firstLine="709"/>
        <w:jc w:val="both"/>
        <w:rPr>
          <w:rFonts w:ascii="Arial" w:hAnsi="Arial" w:cs="Arial"/>
          <w:sz w:val="24"/>
          <w:szCs w:val="24"/>
        </w:rPr>
      </w:pPr>
      <w:r w:rsidRPr="000D5C42">
        <w:rPr>
          <w:rFonts w:ascii="Arial" w:hAnsi="Arial" w:cs="Arial"/>
          <w:sz w:val="24"/>
          <w:szCs w:val="24"/>
        </w:rPr>
        <w:t>Несмотря</w:t>
      </w:r>
      <w:r w:rsidR="00A24965">
        <w:rPr>
          <w:rFonts w:ascii="Arial" w:hAnsi="Arial" w:cs="Arial"/>
          <w:sz w:val="24"/>
          <w:szCs w:val="24"/>
        </w:rPr>
        <w:t xml:space="preserve"> на это, по многим направлениям</w:t>
      </w:r>
      <w:r w:rsidRPr="000D5C42">
        <w:rPr>
          <w:rFonts w:ascii="Arial" w:hAnsi="Arial" w:cs="Arial"/>
          <w:sz w:val="24"/>
          <w:szCs w:val="24"/>
        </w:rPr>
        <w:t xml:space="preserve"> удалось достичь поставленных целей благодаря совместным, консолидированным действиям, выработанным для решения социально-экономических задач на основе единой политики развития территории.</w:t>
      </w:r>
    </w:p>
    <w:p w:rsidR="00580E42" w:rsidRPr="000D5C42" w:rsidRDefault="00580E42" w:rsidP="00580E42">
      <w:pPr>
        <w:spacing w:after="0" w:line="240" w:lineRule="auto"/>
        <w:ind w:firstLine="709"/>
        <w:jc w:val="both"/>
        <w:rPr>
          <w:rFonts w:ascii="Arial" w:hAnsi="Arial" w:cs="Arial"/>
          <w:sz w:val="24"/>
          <w:szCs w:val="24"/>
        </w:rPr>
      </w:pPr>
    </w:p>
    <w:p w:rsidR="000D5C42" w:rsidRDefault="00D035C4" w:rsidP="00580E42">
      <w:pPr>
        <w:spacing w:line="240" w:lineRule="auto"/>
        <w:ind w:firstLine="708"/>
        <w:contextualSpacing/>
        <w:jc w:val="center"/>
        <w:rPr>
          <w:rFonts w:ascii="Arial" w:hAnsi="Arial" w:cs="Arial"/>
          <w:color w:val="FF0000"/>
          <w:sz w:val="24"/>
          <w:szCs w:val="24"/>
        </w:rPr>
      </w:pPr>
      <w:r w:rsidRPr="00D035C4">
        <w:rPr>
          <w:rFonts w:ascii="Arial" w:hAnsi="Arial" w:cs="Arial"/>
          <w:b/>
          <w:sz w:val="24"/>
          <w:szCs w:val="24"/>
        </w:rPr>
        <w:t>Численность и уровень жизни населения муниципального образования «</w:t>
      </w:r>
      <w:proofErr w:type="spellStart"/>
      <w:r w:rsidRPr="00D035C4">
        <w:rPr>
          <w:rFonts w:ascii="Arial" w:hAnsi="Arial" w:cs="Arial"/>
          <w:b/>
          <w:sz w:val="24"/>
          <w:szCs w:val="24"/>
        </w:rPr>
        <w:t>Аларский</w:t>
      </w:r>
      <w:proofErr w:type="spellEnd"/>
      <w:r w:rsidRPr="00D035C4">
        <w:rPr>
          <w:rFonts w:ascii="Arial" w:hAnsi="Arial" w:cs="Arial"/>
          <w:b/>
          <w:sz w:val="24"/>
          <w:szCs w:val="24"/>
        </w:rPr>
        <w:t xml:space="preserve"> район»</w:t>
      </w:r>
    </w:p>
    <w:p w:rsidR="00580E42" w:rsidRPr="00580E42" w:rsidRDefault="00580E42" w:rsidP="00580E42">
      <w:pPr>
        <w:spacing w:line="240" w:lineRule="auto"/>
        <w:ind w:firstLine="708"/>
        <w:contextualSpacing/>
        <w:jc w:val="center"/>
        <w:rPr>
          <w:rFonts w:ascii="Arial" w:hAnsi="Arial" w:cs="Arial"/>
          <w:color w:val="FF0000"/>
          <w:sz w:val="24"/>
          <w:szCs w:val="24"/>
        </w:rPr>
      </w:pPr>
    </w:p>
    <w:p w:rsidR="000D5C42" w:rsidRPr="008A16EE" w:rsidRDefault="000D5C42" w:rsidP="00580E42">
      <w:pPr>
        <w:spacing w:after="0" w:line="240" w:lineRule="auto"/>
        <w:ind w:firstLine="709"/>
        <w:jc w:val="both"/>
        <w:rPr>
          <w:rFonts w:ascii="Arial" w:hAnsi="Arial" w:cs="Arial"/>
          <w:bCs/>
          <w:sz w:val="24"/>
          <w:szCs w:val="24"/>
        </w:rPr>
      </w:pPr>
      <w:r w:rsidRPr="008A16EE">
        <w:rPr>
          <w:rFonts w:ascii="Arial" w:hAnsi="Arial" w:cs="Arial"/>
          <w:bCs/>
          <w:sz w:val="24"/>
          <w:szCs w:val="24"/>
        </w:rPr>
        <w:t xml:space="preserve">Демографическая ситуация в </w:t>
      </w:r>
      <w:proofErr w:type="spellStart"/>
      <w:r w:rsidRPr="008A16EE">
        <w:rPr>
          <w:rFonts w:ascii="Arial" w:hAnsi="Arial" w:cs="Arial"/>
          <w:bCs/>
          <w:sz w:val="24"/>
          <w:szCs w:val="24"/>
        </w:rPr>
        <w:t>Аларском</w:t>
      </w:r>
      <w:proofErr w:type="spellEnd"/>
      <w:r w:rsidRPr="008A16EE">
        <w:rPr>
          <w:rFonts w:ascii="Arial" w:hAnsi="Arial" w:cs="Arial"/>
          <w:bCs/>
          <w:sz w:val="24"/>
          <w:szCs w:val="24"/>
        </w:rPr>
        <w:t xml:space="preserve"> районе характеризуется увеличением численности населения преимущественно по причине естественн</w:t>
      </w:r>
      <w:r w:rsidR="0073713C" w:rsidRPr="008A16EE">
        <w:rPr>
          <w:rFonts w:ascii="Arial" w:hAnsi="Arial" w:cs="Arial"/>
          <w:bCs/>
          <w:sz w:val="24"/>
          <w:szCs w:val="24"/>
        </w:rPr>
        <w:t xml:space="preserve">ого </w:t>
      </w:r>
      <w:r w:rsidRPr="008A16EE">
        <w:rPr>
          <w:rFonts w:ascii="Arial" w:hAnsi="Arial" w:cs="Arial"/>
          <w:bCs/>
          <w:sz w:val="24"/>
          <w:szCs w:val="24"/>
        </w:rPr>
        <w:t>и миграционно</w:t>
      </w:r>
      <w:r w:rsidR="0073713C" w:rsidRPr="008A16EE">
        <w:rPr>
          <w:rFonts w:ascii="Arial" w:hAnsi="Arial" w:cs="Arial"/>
          <w:bCs/>
          <w:sz w:val="24"/>
          <w:szCs w:val="24"/>
        </w:rPr>
        <w:t>го</w:t>
      </w:r>
      <w:r w:rsidRPr="008A16EE">
        <w:rPr>
          <w:rFonts w:ascii="Arial" w:hAnsi="Arial" w:cs="Arial"/>
          <w:bCs/>
          <w:sz w:val="24"/>
          <w:szCs w:val="24"/>
        </w:rPr>
        <w:t xml:space="preserve"> </w:t>
      </w:r>
      <w:r w:rsidR="0073713C" w:rsidRPr="008A16EE">
        <w:rPr>
          <w:rFonts w:ascii="Arial" w:hAnsi="Arial" w:cs="Arial"/>
          <w:bCs/>
          <w:sz w:val="24"/>
          <w:szCs w:val="24"/>
        </w:rPr>
        <w:t>прироста</w:t>
      </w:r>
      <w:r w:rsidRPr="008A16EE">
        <w:rPr>
          <w:rFonts w:ascii="Arial" w:hAnsi="Arial" w:cs="Arial"/>
          <w:bCs/>
          <w:sz w:val="24"/>
          <w:szCs w:val="24"/>
        </w:rPr>
        <w:t xml:space="preserve">. По данным </w:t>
      </w:r>
      <w:proofErr w:type="spellStart"/>
      <w:r w:rsidRPr="008A16EE">
        <w:rPr>
          <w:rFonts w:ascii="Arial" w:hAnsi="Arial" w:cs="Arial"/>
          <w:bCs/>
          <w:sz w:val="24"/>
          <w:szCs w:val="24"/>
        </w:rPr>
        <w:t>Иркутскстата</w:t>
      </w:r>
      <w:proofErr w:type="spellEnd"/>
      <w:r w:rsidRPr="008A16EE">
        <w:rPr>
          <w:rFonts w:ascii="Arial" w:hAnsi="Arial" w:cs="Arial"/>
          <w:bCs/>
          <w:sz w:val="24"/>
          <w:szCs w:val="24"/>
        </w:rPr>
        <w:t xml:space="preserve"> на 1 января 2020 года численность населения района составила 20</w:t>
      </w:r>
      <w:r w:rsidR="00A24965">
        <w:rPr>
          <w:rFonts w:ascii="Arial" w:hAnsi="Arial" w:cs="Arial"/>
          <w:bCs/>
          <w:sz w:val="24"/>
          <w:szCs w:val="24"/>
        </w:rPr>
        <w:t xml:space="preserve"> </w:t>
      </w:r>
      <w:r w:rsidR="0073713C" w:rsidRPr="008A16EE">
        <w:rPr>
          <w:rFonts w:ascii="Arial" w:hAnsi="Arial" w:cs="Arial"/>
          <w:bCs/>
          <w:sz w:val="24"/>
          <w:szCs w:val="24"/>
        </w:rPr>
        <w:t>42</w:t>
      </w:r>
      <w:r w:rsidRPr="008A16EE">
        <w:rPr>
          <w:rFonts w:ascii="Arial" w:hAnsi="Arial" w:cs="Arial"/>
          <w:bCs/>
          <w:sz w:val="24"/>
          <w:szCs w:val="24"/>
        </w:rPr>
        <w:t xml:space="preserve">0 человек, что </w:t>
      </w:r>
      <w:r w:rsidR="0073713C" w:rsidRPr="008A16EE">
        <w:rPr>
          <w:rFonts w:ascii="Arial" w:hAnsi="Arial" w:cs="Arial"/>
          <w:bCs/>
          <w:sz w:val="24"/>
          <w:szCs w:val="24"/>
        </w:rPr>
        <w:t xml:space="preserve">больше </w:t>
      </w:r>
      <w:r w:rsidRPr="008A16EE">
        <w:rPr>
          <w:rFonts w:ascii="Arial" w:hAnsi="Arial" w:cs="Arial"/>
          <w:bCs/>
          <w:sz w:val="24"/>
          <w:szCs w:val="24"/>
        </w:rPr>
        <w:t>аналогичного показателя 201</w:t>
      </w:r>
      <w:r w:rsidR="0073713C" w:rsidRPr="008A16EE">
        <w:rPr>
          <w:rFonts w:ascii="Arial" w:hAnsi="Arial" w:cs="Arial"/>
          <w:bCs/>
          <w:sz w:val="24"/>
          <w:szCs w:val="24"/>
        </w:rPr>
        <w:t>9</w:t>
      </w:r>
      <w:r w:rsidRPr="008A16EE">
        <w:rPr>
          <w:rFonts w:ascii="Arial" w:hAnsi="Arial" w:cs="Arial"/>
          <w:bCs/>
          <w:sz w:val="24"/>
          <w:szCs w:val="24"/>
        </w:rPr>
        <w:t xml:space="preserve"> года на </w:t>
      </w:r>
      <w:r w:rsidR="0073713C" w:rsidRPr="008A16EE">
        <w:rPr>
          <w:rFonts w:ascii="Arial" w:hAnsi="Arial" w:cs="Arial"/>
          <w:bCs/>
          <w:sz w:val="24"/>
          <w:szCs w:val="24"/>
        </w:rPr>
        <w:t>90</w:t>
      </w:r>
      <w:r w:rsidRPr="008A16EE">
        <w:rPr>
          <w:rFonts w:ascii="Arial" w:hAnsi="Arial" w:cs="Arial"/>
          <w:bCs/>
          <w:sz w:val="24"/>
          <w:szCs w:val="24"/>
        </w:rPr>
        <w:t xml:space="preserve"> человек (на 01.01.2019 – </w:t>
      </w:r>
      <w:r w:rsidR="0073713C" w:rsidRPr="008A16EE">
        <w:rPr>
          <w:rFonts w:ascii="Arial" w:hAnsi="Arial" w:cs="Arial"/>
          <w:bCs/>
          <w:sz w:val="24"/>
          <w:szCs w:val="24"/>
        </w:rPr>
        <w:t>20</w:t>
      </w:r>
      <w:r w:rsidR="00A24965">
        <w:rPr>
          <w:rFonts w:ascii="Arial" w:hAnsi="Arial" w:cs="Arial"/>
          <w:bCs/>
          <w:sz w:val="24"/>
          <w:szCs w:val="24"/>
        </w:rPr>
        <w:t xml:space="preserve"> </w:t>
      </w:r>
      <w:r w:rsidR="0073713C" w:rsidRPr="008A16EE">
        <w:rPr>
          <w:rFonts w:ascii="Arial" w:hAnsi="Arial" w:cs="Arial"/>
          <w:bCs/>
          <w:sz w:val="24"/>
          <w:szCs w:val="24"/>
        </w:rPr>
        <w:t>330</w:t>
      </w:r>
      <w:r w:rsidRPr="008A16EE">
        <w:rPr>
          <w:rFonts w:ascii="Arial" w:hAnsi="Arial" w:cs="Arial"/>
          <w:bCs/>
          <w:sz w:val="24"/>
          <w:szCs w:val="24"/>
        </w:rPr>
        <w:t xml:space="preserve"> чел.). Миграционный прирост составляет (</w:t>
      </w:r>
      <w:r w:rsidR="0073713C" w:rsidRPr="008A16EE">
        <w:rPr>
          <w:rFonts w:ascii="Arial" w:hAnsi="Arial" w:cs="Arial"/>
          <w:bCs/>
          <w:sz w:val="24"/>
          <w:szCs w:val="24"/>
        </w:rPr>
        <w:t>+20</w:t>
      </w:r>
      <w:r w:rsidRPr="008A16EE">
        <w:rPr>
          <w:rFonts w:ascii="Arial" w:hAnsi="Arial" w:cs="Arial"/>
          <w:bCs/>
          <w:sz w:val="24"/>
          <w:szCs w:val="24"/>
        </w:rPr>
        <w:t xml:space="preserve"> человек), естественный прирост (</w:t>
      </w:r>
      <w:r w:rsidR="0073713C" w:rsidRPr="008A16EE">
        <w:rPr>
          <w:rFonts w:ascii="Arial" w:hAnsi="Arial" w:cs="Arial"/>
          <w:bCs/>
          <w:sz w:val="24"/>
          <w:szCs w:val="24"/>
        </w:rPr>
        <w:t>+70</w:t>
      </w:r>
      <w:r w:rsidRPr="008A16EE">
        <w:rPr>
          <w:rFonts w:ascii="Arial" w:hAnsi="Arial" w:cs="Arial"/>
          <w:bCs/>
          <w:sz w:val="24"/>
          <w:szCs w:val="24"/>
        </w:rPr>
        <w:t xml:space="preserve"> человек).</w:t>
      </w:r>
    </w:p>
    <w:p w:rsidR="000D5C42" w:rsidRPr="008A16EE" w:rsidRDefault="000D5C42" w:rsidP="00580E42">
      <w:pPr>
        <w:spacing w:after="0" w:line="240" w:lineRule="auto"/>
        <w:ind w:firstLine="709"/>
        <w:jc w:val="both"/>
        <w:rPr>
          <w:rFonts w:ascii="Arial" w:hAnsi="Arial" w:cs="Arial"/>
          <w:bCs/>
          <w:sz w:val="24"/>
          <w:szCs w:val="24"/>
        </w:rPr>
      </w:pPr>
      <w:r w:rsidRPr="008A16EE">
        <w:rPr>
          <w:rFonts w:ascii="Arial" w:hAnsi="Arial" w:cs="Arial"/>
          <w:bCs/>
          <w:sz w:val="24"/>
          <w:szCs w:val="24"/>
        </w:rPr>
        <w:t>Половая структура населения: количество мужч</w:t>
      </w:r>
      <w:r w:rsidRPr="008A6852">
        <w:rPr>
          <w:rFonts w:ascii="Arial" w:hAnsi="Arial" w:cs="Arial"/>
          <w:bCs/>
          <w:sz w:val="24"/>
          <w:szCs w:val="24"/>
        </w:rPr>
        <w:t xml:space="preserve">ин </w:t>
      </w:r>
      <w:r w:rsidR="00A4171D" w:rsidRPr="008A6852">
        <w:rPr>
          <w:rFonts w:ascii="Arial" w:hAnsi="Arial" w:cs="Arial"/>
          <w:bCs/>
          <w:sz w:val="24"/>
          <w:szCs w:val="24"/>
        </w:rPr>
        <w:t>увеличилось</w:t>
      </w:r>
      <w:r w:rsidRPr="008A6852">
        <w:rPr>
          <w:rFonts w:ascii="Arial" w:hAnsi="Arial" w:cs="Arial"/>
          <w:bCs/>
          <w:sz w:val="24"/>
          <w:szCs w:val="24"/>
        </w:rPr>
        <w:t xml:space="preserve"> на </w:t>
      </w:r>
      <w:r w:rsidR="008A6852" w:rsidRPr="008A6852">
        <w:rPr>
          <w:rFonts w:ascii="Arial" w:hAnsi="Arial" w:cs="Arial"/>
          <w:bCs/>
          <w:sz w:val="24"/>
          <w:szCs w:val="24"/>
        </w:rPr>
        <w:t xml:space="preserve">38 человек </w:t>
      </w:r>
      <w:r w:rsidR="00A4171D" w:rsidRPr="008A6852">
        <w:rPr>
          <w:rFonts w:ascii="Arial" w:hAnsi="Arial" w:cs="Arial"/>
          <w:bCs/>
          <w:sz w:val="24"/>
          <w:szCs w:val="24"/>
        </w:rPr>
        <w:t>и составило</w:t>
      </w:r>
      <w:r w:rsidRPr="008A6852">
        <w:rPr>
          <w:rFonts w:ascii="Arial" w:hAnsi="Arial" w:cs="Arial"/>
          <w:bCs/>
          <w:sz w:val="24"/>
          <w:szCs w:val="24"/>
        </w:rPr>
        <w:t xml:space="preserve"> </w:t>
      </w:r>
      <w:r w:rsidR="0089064F" w:rsidRPr="008A6852">
        <w:rPr>
          <w:rFonts w:ascii="Arial" w:hAnsi="Arial" w:cs="Arial"/>
          <w:bCs/>
          <w:sz w:val="24"/>
          <w:szCs w:val="24"/>
        </w:rPr>
        <w:t xml:space="preserve">9 </w:t>
      </w:r>
      <w:r w:rsidR="00A4171D" w:rsidRPr="008A6852">
        <w:rPr>
          <w:rFonts w:ascii="Arial" w:hAnsi="Arial" w:cs="Arial"/>
          <w:bCs/>
          <w:sz w:val="24"/>
          <w:szCs w:val="24"/>
        </w:rPr>
        <w:t>954</w:t>
      </w:r>
      <w:r w:rsidRPr="008A6852">
        <w:rPr>
          <w:rFonts w:ascii="Arial" w:hAnsi="Arial" w:cs="Arial"/>
          <w:bCs/>
          <w:sz w:val="24"/>
          <w:szCs w:val="24"/>
        </w:rPr>
        <w:t xml:space="preserve"> чел. (2019 год – </w:t>
      </w:r>
      <w:r w:rsidR="00A4171D" w:rsidRPr="008A6852">
        <w:rPr>
          <w:rFonts w:ascii="Arial" w:hAnsi="Arial" w:cs="Arial"/>
          <w:bCs/>
          <w:sz w:val="24"/>
          <w:szCs w:val="24"/>
        </w:rPr>
        <w:t>9 916</w:t>
      </w:r>
      <w:r w:rsidRPr="008A6852">
        <w:rPr>
          <w:rFonts w:ascii="Arial" w:hAnsi="Arial" w:cs="Arial"/>
          <w:bCs/>
          <w:sz w:val="24"/>
          <w:szCs w:val="24"/>
        </w:rPr>
        <w:t xml:space="preserve"> чел.), </w:t>
      </w:r>
      <w:bookmarkStart w:id="1" w:name="_Hlk67997921"/>
      <w:r w:rsidRPr="008A6852">
        <w:rPr>
          <w:rFonts w:ascii="Arial" w:hAnsi="Arial" w:cs="Arial"/>
          <w:bCs/>
          <w:sz w:val="24"/>
          <w:szCs w:val="24"/>
        </w:rPr>
        <w:t xml:space="preserve">количество женщин </w:t>
      </w:r>
      <w:r w:rsidR="00A4171D" w:rsidRPr="008A6852">
        <w:rPr>
          <w:rFonts w:ascii="Arial" w:hAnsi="Arial" w:cs="Arial"/>
          <w:bCs/>
          <w:sz w:val="24"/>
          <w:szCs w:val="24"/>
        </w:rPr>
        <w:t>также увеличилось</w:t>
      </w:r>
      <w:r w:rsidRPr="008A6852">
        <w:rPr>
          <w:rFonts w:ascii="Arial" w:hAnsi="Arial" w:cs="Arial"/>
          <w:bCs/>
          <w:sz w:val="24"/>
          <w:szCs w:val="24"/>
        </w:rPr>
        <w:t xml:space="preserve"> на </w:t>
      </w:r>
      <w:r w:rsidR="008A6852" w:rsidRPr="008A6852">
        <w:rPr>
          <w:rFonts w:ascii="Arial" w:hAnsi="Arial" w:cs="Arial"/>
          <w:bCs/>
          <w:sz w:val="24"/>
          <w:szCs w:val="24"/>
        </w:rPr>
        <w:t>52 человека</w:t>
      </w:r>
      <w:r w:rsidRPr="008A6852">
        <w:rPr>
          <w:rFonts w:ascii="Arial" w:hAnsi="Arial" w:cs="Arial"/>
          <w:bCs/>
          <w:sz w:val="24"/>
          <w:szCs w:val="24"/>
        </w:rPr>
        <w:t xml:space="preserve"> </w:t>
      </w:r>
      <w:r w:rsidR="00A24965">
        <w:rPr>
          <w:rFonts w:ascii="Arial" w:hAnsi="Arial" w:cs="Arial"/>
          <w:bCs/>
          <w:sz w:val="24"/>
          <w:szCs w:val="24"/>
        </w:rPr>
        <w:t>и составило</w:t>
      </w:r>
      <w:r w:rsidRPr="008A16EE">
        <w:rPr>
          <w:rFonts w:ascii="Arial" w:hAnsi="Arial" w:cs="Arial"/>
          <w:bCs/>
          <w:sz w:val="24"/>
          <w:szCs w:val="24"/>
        </w:rPr>
        <w:t xml:space="preserve"> </w:t>
      </w:r>
      <w:r w:rsidR="00A4171D" w:rsidRPr="008A16EE">
        <w:rPr>
          <w:rFonts w:ascii="Arial" w:hAnsi="Arial" w:cs="Arial"/>
          <w:bCs/>
          <w:sz w:val="24"/>
          <w:szCs w:val="24"/>
        </w:rPr>
        <w:t>10 466</w:t>
      </w:r>
      <w:r w:rsidRPr="008A16EE">
        <w:rPr>
          <w:rFonts w:ascii="Arial" w:hAnsi="Arial" w:cs="Arial"/>
          <w:bCs/>
          <w:sz w:val="24"/>
          <w:szCs w:val="24"/>
        </w:rPr>
        <w:t xml:space="preserve"> чел.</w:t>
      </w:r>
      <w:bookmarkEnd w:id="1"/>
      <w:r w:rsidRPr="008A16EE">
        <w:rPr>
          <w:rFonts w:ascii="Arial" w:hAnsi="Arial" w:cs="Arial"/>
          <w:bCs/>
          <w:sz w:val="24"/>
          <w:szCs w:val="24"/>
        </w:rPr>
        <w:t xml:space="preserve"> (2019 год – 1</w:t>
      </w:r>
      <w:r w:rsidR="00A4171D" w:rsidRPr="008A16EE">
        <w:rPr>
          <w:rFonts w:ascii="Arial" w:hAnsi="Arial" w:cs="Arial"/>
          <w:bCs/>
          <w:sz w:val="24"/>
          <w:szCs w:val="24"/>
        </w:rPr>
        <w:t>0 414</w:t>
      </w:r>
      <w:r w:rsidRPr="008A16EE">
        <w:rPr>
          <w:rFonts w:ascii="Arial" w:hAnsi="Arial" w:cs="Arial"/>
          <w:bCs/>
          <w:sz w:val="24"/>
          <w:szCs w:val="24"/>
        </w:rPr>
        <w:t xml:space="preserve"> чел.) Таким образом, удельный вес мужского населения составил 48,</w:t>
      </w:r>
      <w:r w:rsidR="00A4171D" w:rsidRPr="008A16EE">
        <w:rPr>
          <w:rFonts w:ascii="Arial" w:hAnsi="Arial" w:cs="Arial"/>
          <w:bCs/>
          <w:sz w:val="24"/>
          <w:szCs w:val="24"/>
        </w:rPr>
        <w:t>7</w:t>
      </w:r>
      <w:r w:rsidRPr="008A16EE">
        <w:rPr>
          <w:rFonts w:ascii="Arial" w:hAnsi="Arial" w:cs="Arial"/>
          <w:bCs/>
          <w:sz w:val="24"/>
          <w:szCs w:val="24"/>
        </w:rPr>
        <w:t>% от общей численности населения, женщин – 51,</w:t>
      </w:r>
      <w:r w:rsidR="00A4171D" w:rsidRPr="008A16EE">
        <w:rPr>
          <w:rFonts w:ascii="Arial" w:hAnsi="Arial" w:cs="Arial"/>
          <w:bCs/>
          <w:sz w:val="24"/>
          <w:szCs w:val="24"/>
        </w:rPr>
        <w:t>3</w:t>
      </w:r>
      <w:r w:rsidRPr="008A16EE">
        <w:rPr>
          <w:rFonts w:ascii="Arial" w:hAnsi="Arial" w:cs="Arial"/>
          <w:bCs/>
          <w:sz w:val="24"/>
          <w:szCs w:val="24"/>
        </w:rPr>
        <w:t xml:space="preserve"> %. </w:t>
      </w:r>
    </w:p>
    <w:p w:rsidR="00CA192C" w:rsidRPr="008A16EE" w:rsidRDefault="000D5C42" w:rsidP="00580E42">
      <w:pPr>
        <w:spacing w:after="0" w:line="240" w:lineRule="auto"/>
        <w:ind w:firstLine="709"/>
        <w:jc w:val="both"/>
        <w:rPr>
          <w:rFonts w:ascii="Arial" w:hAnsi="Arial" w:cs="Arial"/>
          <w:bCs/>
          <w:sz w:val="24"/>
          <w:szCs w:val="24"/>
        </w:rPr>
      </w:pPr>
      <w:r w:rsidRPr="008A16EE">
        <w:rPr>
          <w:rFonts w:ascii="Arial" w:hAnsi="Arial" w:cs="Arial"/>
          <w:bCs/>
          <w:sz w:val="24"/>
          <w:szCs w:val="24"/>
        </w:rPr>
        <w:t xml:space="preserve">В возрастной структуре населения наименьшую долю занимает население старше трудоспособного возраста – </w:t>
      </w:r>
      <w:r w:rsidR="00A4171D" w:rsidRPr="008A16EE">
        <w:rPr>
          <w:rFonts w:ascii="Arial" w:hAnsi="Arial" w:cs="Arial"/>
          <w:bCs/>
          <w:sz w:val="24"/>
          <w:szCs w:val="24"/>
        </w:rPr>
        <w:t>4 163</w:t>
      </w:r>
      <w:r w:rsidRPr="008A16EE">
        <w:rPr>
          <w:rFonts w:ascii="Arial" w:hAnsi="Arial" w:cs="Arial"/>
          <w:bCs/>
          <w:sz w:val="24"/>
          <w:szCs w:val="24"/>
        </w:rPr>
        <w:t xml:space="preserve"> человек</w:t>
      </w:r>
      <w:r w:rsidR="00A4171D" w:rsidRPr="008A16EE">
        <w:rPr>
          <w:rFonts w:ascii="Arial" w:hAnsi="Arial" w:cs="Arial"/>
          <w:bCs/>
          <w:sz w:val="24"/>
          <w:szCs w:val="24"/>
        </w:rPr>
        <w:t>а</w:t>
      </w:r>
      <w:r w:rsidRPr="008A16EE">
        <w:rPr>
          <w:rFonts w:ascii="Arial" w:hAnsi="Arial" w:cs="Arial"/>
          <w:bCs/>
          <w:sz w:val="24"/>
          <w:szCs w:val="24"/>
        </w:rPr>
        <w:t xml:space="preserve"> (2019 год – </w:t>
      </w:r>
      <w:r w:rsidR="00D035C4" w:rsidRPr="008A16EE">
        <w:rPr>
          <w:rFonts w:ascii="Arial" w:hAnsi="Arial" w:cs="Arial"/>
          <w:bCs/>
          <w:sz w:val="24"/>
          <w:szCs w:val="24"/>
        </w:rPr>
        <w:t>4 328</w:t>
      </w:r>
      <w:r w:rsidRPr="008A16EE">
        <w:rPr>
          <w:rFonts w:ascii="Arial" w:hAnsi="Arial" w:cs="Arial"/>
          <w:bCs/>
          <w:sz w:val="24"/>
          <w:szCs w:val="24"/>
        </w:rPr>
        <w:t xml:space="preserve"> чел.), наибольшую трудоспособного – 1</w:t>
      </w:r>
      <w:r w:rsidR="00D035C4" w:rsidRPr="008A16EE">
        <w:rPr>
          <w:rFonts w:ascii="Arial" w:hAnsi="Arial" w:cs="Arial"/>
          <w:bCs/>
          <w:sz w:val="24"/>
          <w:szCs w:val="24"/>
        </w:rPr>
        <w:t>0</w:t>
      </w:r>
      <w:r w:rsidRPr="008A16EE">
        <w:rPr>
          <w:rFonts w:ascii="Arial" w:hAnsi="Arial" w:cs="Arial"/>
          <w:bCs/>
          <w:sz w:val="24"/>
          <w:szCs w:val="24"/>
        </w:rPr>
        <w:t> </w:t>
      </w:r>
      <w:r w:rsidR="00D035C4" w:rsidRPr="008A16EE">
        <w:rPr>
          <w:rFonts w:ascii="Arial" w:hAnsi="Arial" w:cs="Arial"/>
          <w:bCs/>
          <w:sz w:val="24"/>
          <w:szCs w:val="24"/>
        </w:rPr>
        <w:t>677</w:t>
      </w:r>
      <w:r w:rsidRPr="008A16EE">
        <w:rPr>
          <w:rFonts w:ascii="Arial" w:hAnsi="Arial" w:cs="Arial"/>
          <w:bCs/>
          <w:sz w:val="24"/>
          <w:szCs w:val="24"/>
        </w:rPr>
        <w:t xml:space="preserve"> чел. (2019 год – </w:t>
      </w:r>
      <w:r w:rsidR="00A24965">
        <w:rPr>
          <w:rFonts w:ascii="Arial" w:hAnsi="Arial" w:cs="Arial"/>
          <w:bCs/>
          <w:sz w:val="24"/>
          <w:szCs w:val="24"/>
        </w:rPr>
        <w:t xml:space="preserve">10 </w:t>
      </w:r>
      <w:r w:rsidR="00D035C4" w:rsidRPr="008A16EE">
        <w:rPr>
          <w:rFonts w:ascii="Arial" w:hAnsi="Arial" w:cs="Arial"/>
          <w:bCs/>
          <w:sz w:val="24"/>
          <w:szCs w:val="24"/>
        </w:rPr>
        <w:t>438</w:t>
      </w:r>
      <w:r w:rsidRPr="008A16EE">
        <w:rPr>
          <w:rFonts w:ascii="Arial" w:hAnsi="Arial" w:cs="Arial"/>
          <w:bCs/>
          <w:sz w:val="24"/>
          <w:szCs w:val="24"/>
        </w:rPr>
        <w:t xml:space="preserve"> чел.). Население моложе трудоспособного возраста составляет </w:t>
      </w:r>
      <w:r w:rsidR="00D035C4" w:rsidRPr="008A16EE">
        <w:rPr>
          <w:rFonts w:ascii="Arial" w:hAnsi="Arial" w:cs="Arial"/>
          <w:bCs/>
          <w:sz w:val="24"/>
          <w:szCs w:val="24"/>
        </w:rPr>
        <w:t>5 580</w:t>
      </w:r>
      <w:r w:rsidRPr="008A16EE">
        <w:rPr>
          <w:rFonts w:ascii="Arial" w:hAnsi="Arial" w:cs="Arial"/>
          <w:bCs/>
          <w:sz w:val="24"/>
          <w:szCs w:val="24"/>
        </w:rPr>
        <w:t xml:space="preserve"> чел. (2019 год </w:t>
      </w:r>
      <w:r w:rsidR="00D035C4" w:rsidRPr="008A16EE">
        <w:rPr>
          <w:rFonts w:ascii="Arial" w:hAnsi="Arial" w:cs="Arial"/>
          <w:bCs/>
          <w:sz w:val="24"/>
          <w:szCs w:val="24"/>
        </w:rPr>
        <w:t>–</w:t>
      </w:r>
      <w:r w:rsidRPr="008A16EE">
        <w:rPr>
          <w:rFonts w:ascii="Arial" w:hAnsi="Arial" w:cs="Arial"/>
          <w:bCs/>
          <w:sz w:val="24"/>
          <w:szCs w:val="24"/>
        </w:rPr>
        <w:t xml:space="preserve"> </w:t>
      </w:r>
      <w:r w:rsidR="00D035C4" w:rsidRPr="008A16EE">
        <w:rPr>
          <w:rFonts w:ascii="Arial" w:hAnsi="Arial" w:cs="Arial"/>
          <w:bCs/>
          <w:sz w:val="24"/>
          <w:szCs w:val="24"/>
        </w:rPr>
        <w:t>5 564 чел.)</w:t>
      </w:r>
    </w:p>
    <w:p w:rsidR="00112ED8" w:rsidRPr="008A16EE" w:rsidRDefault="005247D0" w:rsidP="00580E42">
      <w:pPr>
        <w:spacing w:after="0" w:line="240" w:lineRule="auto"/>
        <w:ind w:firstLine="709"/>
        <w:jc w:val="both"/>
        <w:rPr>
          <w:rFonts w:ascii="Arial" w:hAnsi="Arial" w:cs="Arial"/>
          <w:sz w:val="24"/>
          <w:szCs w:val="24"/>
        </w:rPr>
      </w:pPr>
      <w:r w:rsidRPr="008A16EE">
        <w:rPr>
          <w:rFonts w:ascii="Arial" w:hAnsi="Arial" w:cs="Arial"/>
          <w:sz w:val="24"/>
          <w:szCs w:val="24"/>
        </w:rPr>
        <w:t xml:space="preserve">В структуре населения основная часть составляет трудоспособное население, занятое в производстве, бюджетной сфере и личном подсобном хозяйстве. Численность работающего населения на 1 января </w:t>
      </w:r>
      <w:r w:rsidR="005D5941" w:rsidRPr="008A16EE">
        <w:rPr>
          <w:rFonts w:ascii="Arial" w:hAnsi="Arial" w:cs="Arial"/>
          <w:sz w:val="24"/>
          <w:szCs w:val="24"/>
        </w:rPr>
        <w:t xml:space="preserve">2021 года </w:t>
      </w:r>
      <w:r w:rsidRPr="008A16EE">
        <w:rPr>
          <w:rFonts w:ascii="Arial" w:hAnsi="Arial" w:cs="Arial"/>
          <w:sz w:val="24"/>
          <w:szCs w:val="24"/>
        </w:rPr>
        <w:t>составляет 3</w:t>
      </w:r>
      <w:r w:rsidR="005D5941" w:rsidRPr="008A16EE">
        <w:rPr>
          <w:rFonts w:ascii="Arial" w:hAnsi="Arial" w:cs="Arial"/>
          <w:sz w:val="24"/>
          <w:szCs w:val="24"/>
        </w:rPr>
        <w:t> </w:t>
      </w:r>
      <w:r w:rsidRPr="008A16EE">
        <w:rPr>
          <w:rFonts w:ascii="Arial" w:hAnsi="Arial" w:cs="Arial"/>
          <w:sz w:val="24"/>
          <w:szCs w:val="24"/>
        </w:rPr>
        <w:t>9</w:t>
      </w:r>
      <w:r w:rsidR="005D5941" w:rsidRPr="008A16EE">
        <w:rPr>
          <w:rFonts w:ascii="Arial" w:hAnsi="Arial" w:cs="Arial"/>
          <w:sz w:val="24"/>
          <w:szCs w:val="24"/>
        </w:rPr>
        <w:t xml:space="preserve">51 </w:t>
      </w:r>
      <w:r w:rsidRPr="008A16EE">
        <w:rPr>
          <w:rFonts w:ascii="Arial" w:hAnsi="Arial" w:cs="Arial"/>
          <w:sz w:val="24"/>
          <w:szCs w:val="24"/>
        </w:rPr>
        <w:t>человек. Средняя заработная плата</w:t>
      </w:r>
      <w:r w:rsidR="00580E42" w:rsidRPr="00580E42">
        <w:rPr>
          <w:rFonts w:ascii="Arial" w:hAnsi="Arial" w:cs="Arial"/>
          <w:sz w:val="24"/>
          <w:szCs w:val="24"/>
        </w:rPr>
        <w:t xml:space="preserve"> </w:t>
      </w:r>
      <w:r w:rsidR="00580E42" w:rsidRPr="008A16EE">
        <w:rPr>
          <w:rFonts w:ascii="Arial" w:hAnsi="Arial" w:cs="Arial"/>
          <w:sz w:val="24"/>
          <w:szCs w:val="24"/>
        </w:rPr>
        <w:t>по району</w:t>
      </w:r>
      <w:r w:rsidR="00580E42">
        <w:rPr>
          <w:rFonts w:ascii="Arial" w:hAnsi="Arial" w:cs="Arial"/>
          <w:sz w:val="24"/>
          <w:szCs w:val="24"/>
        </w:rPr>
        <w:t xml:space="preserve"> составила</w:t>
      </w:r>
      <w:r w:rsidRPr="008A16EE">
        <w:rPr>
          <w:rFonts w:ascii="Arial" w:hAnsi="Arial" w:cs="Arial"/>
          <w:sz w:val="24"/>
          <w:szCs w:val="24"/>
        </w:rPr>
        <w:t xml:space="preserve"> </w:t>
      </w:r>
      <w:r w:rsidR="005D5941" w:rsidRPr="008A16EE">
        <w:rPr>
          <w:rFonts w:ascii="Arial" w:hAnsi="Arial" w:cs="Arial"/>
          <w:sz w:val="24"/>
          <w:szCs w:val="24"/>
        </w:rPr>
        <w:t>38 109,9</w:t>
      </w:r>
      <w:r w:rsidRPr="008A16EE">
        <w:rPr>
          <w:rFonts w:ascii="Arial" w:hAnsi="Arial" w:cs="Arial"/>
          <w:sz w:val="24"/>
          <w:szCs w:val="24"/>
        </w:rPr>
        <w:t xml:space="preserve"> рублей (увеличение к соответствующему периоду прошлого года составило 9,3 %), что выше установленного прожиточного минимума за 4 квартал 2019 года по Иркутской области (11</w:t>
      </w:r>
      <w:r w:rsidR="00901F0A" w:rsidRPr="008A16EE">
        <w:rPr>
          <w:rFonts w:ascii="Arial" w:hAnsi="Arial" w:cs="Arial"/>
          <w:sz w:val="24"/>
          <w:szCs w:val="24"/>
        </w:rPr>
        <w:t> 342,3</w:t>
      </w:r>
      <w:r w:rsidRPr="008A16EE">
        <w:rPr>
          <w:rFonts w:ascii="Arial" w:hAnsi="Arial" w:cs="Arial"/>
          <w:sz w:val="24"/>
          <w:szCs w:val="24"/>
        </w:rPr>
        <w:t>руб.) более чем в 3 раза.</w:t>
      </w:r>
      <w:r w:rsidR="00112ED8" w:rsidRPr="008A16EE">
        <w:rPr>
          <w:rFonts w:ascii="Arial" w:hAnsi="Arial" w:cs="Arial"/>
          <w:sz w:val="24"/>
          <w:szCs w:val="24"/>
        </w:rPr>
        <w:t xml:space="preserve"> Наиболее высокая среднемесячная заработная плата отмечается в обеспечении электрической энергией, газом и паром; кондиционирование воздуха- </w:t>
      </w:r>
      <w:r w:rsidR="00CD23E3" w:rsidRPr="008A16EE">
        <w:rPr>
          <w:rFonts w:ascii="Arial" w:hAnsi="Arial" w:cs="Arial"/>
          <w:sz w:val="24"/>
          <w:szCs w:val="24"/>
        </w:rPr>
        <w:t>49</w:t>
      </w:r>
      <w:r w:rsidR="00A24965">
        <w:rPr>
          <w:rFonts w:ascii="Arial" w:hAnsi="Arial" w:cs="Arial"/>
          <w:sz w:val="24"/>
          <w:szCs w:val="24"/>
        </w:rPr>
        <w:t xml:space="preserve"> </w:t>
      </w:r>
      <w:r w:rsidR="00CD23E3" w:rsidRPr="008A16EE">
        <w:rPr>
          <w:rFonts w:ascii="Arial" w:hAnsi="Arial" w:cs="Arial"/>
          <w:sz w:val="24"/>
          <w:szCs w:val="24"/>
        </w:rPr>
        <w:t>508,0</w:t>
      </w:r>
      <w:r w:rsidR="00112ED8" w:rsidRPr="008A16EE">
        <w:rPr>
          <w:rFonts w:ascii="Arial" w:hAnsi="Arial" w:cs="Arial"/>
          <w:sz w:val="24"/>
          <w:szCs w:val="24"/>
        </w:rPr>
        <w:t xml:space="preserve"> рублей и наиболее низкий уровень заработной платы сохраняется в сельском и лесном хозяйстве- </w:t>
      </w:r>
      <w:r w:rsidR="00CD23E3" w:rsidRPr="008A16EE">
        <w:rPr>
          <w:rFonts w:ascii="Arial" w:hAnsi="Arial" w:cs="Arial"/>
          <w:sz w:val="24"/>
          <w:szCs w:val="24"/>
        </w:rPr>
        <w:t>23</w:t>
      </w:r>
      <w:r w:rsidR="00A24965">
        <w:rPr>
          <w:rFonts w:ascii="Arial" w:hAnsi="Arial" w:cs="Arial"/>
          <w:sz w:val="24"/>
          <w:szCs w:val="24"/>
        </w:rPr>
        <w:t xml:space="preserve"> </w:t>
      </w:r>
      <w:r w:rsidR="00CD23E3" w:rsidRPr="008A16EE">
        <w:rPr>
          <w:rFonts w:ascii="Arial" w:hAnsi="Arial" w:cs="Arial"/>
          <w:sz w:val="24"/>
          <w:szCs w:val="24"/>
        </w:rPr>
        <w:t>245,80</w:t>
      </w:r>
      <w:r w:rsidR="00112ED8" w:rsidRPr="008A16EE">
        <w:rPr>
          <w:rFonts w:ascii="Arial" w:hAnsi="Arial" w:cs="Arial"/>
          <w:sz w:val="24"/>
          <w:szCs w:val="24"/>
        </w:rPr>
        <w:t xml:space="preserve"> рублей.</w:t>
      </w:r>
    </w:p>
    <w:p w:rsidR="00112ED8" w:rsidRPr="008A16EE" w:rsidRDefault="00112ED8" w:rsidP="00580E42">
      <w:pPr>
        <w:pStyle w:val="bodytext1"/>
        <w:tabs>
          <w:tab w:val="left" w:pos="1276"/>
        </w:tabs>
        <w:spacing w:after="0" w:line="240" w:lineRule="auto"/>
        <w:ind w:firstLine="709"/>
        <w:rPr>
          <w:rFonts w:ascii="Arial" w:hAnsi="Arial" w:cs="Arial"/>
        </w:rPr>
      </w:pPr>
      <w:r w:rsidRPr="008A16EE">
        <w:rPr>
          <w:rFonts w:ascii="Arial" w:hAnsi="Arial" w:cs="Arial"/>
        </w:rPr>
        <w:t xml:space="preserve">Фонд оплаты труда в экономике района увеличился на </w:t>
      </w:r>
      <w:r w:rsidR="00CD23E3" w:rsidRPr="008A16EE">
        <w:rPr>
          <w:rFonts w:ascii="Arial" w:hAnsi="Arial" w:cs="Arial"/>
        </w:rPr>
        <w:t xml:space="preserve">7,5 </w:t>
      </w:r>
      <w:r w:rsidRPr="008A16EE">
        <w:rPr>
          <w:rFonts w:ascii="Arial" w:hAnsi="Arial" w:cs="Arial"/>
        </w:rPr>
        <w:t>% и составил</w:t>
      </w:r>
      <w:r w:rsidR="00A24965">
        <w:rPr>
          <w:rFonts w:ascii="Arial" w:hAnsi="Arial" w:cs="Arial"/>
        </w:rPr>
        <w:t xml:space="preserve"> 1 765 400,0 тыс. рублей.</w:t>
      </w:r>
      <w:r w:rsidRPr="008A16EE">
        <w:rPr>
          <w:rFonts w:ascii="Arial" w:hAnsi="Arial" w:cs="Arial"/>
        </w:rPr>
        <w:t xml:space="preserve"> </w:t>
      </w:r>
    </w:p>
    <w:p w:rsidR="00112ED8" w:rsidRPr="008A16EE" w:rsidRDefault="00112ED8" w:rsidP="00580E42">
      <w:pPr>
        <w:pStyle w:val="bodytext1"/>
        <w:tabs>
          <w:tab w:val="left" w:pos="1276"/>
        </w:tabs>
        <w:spacing w:after="0" w:line="240" w:lineRule="auto"/>
        <w:ind w:firstLine="709"/>
        <w:rPr>
          <w:rFonts w:ascii="Arial" w:hAnsi="Arial" w:cs="Arial"/>
        </w:rPr>
      </w:pPr>
      <w:r w:rsidRPr="008A16EE">
        <w:rPr>
          <w:rFonts w:ascii="Arial" w:hAnsi="Arial" w:cs="Arial"/>
        </w:rPr>
        <w:t xml:space="preserve">Выручка от реализации продукции (работ, услуг) составила </w:t>
      </w:r>
      <w:r w:rsidR="00A24965">
        <w:rPr>
          <w:rFonts w:ascii="Arial" w:hAnsi="Arial" w:cs="Arial"/>
        </w:rPr>
        <w:t xml:space="preserve">5 911 452,0 </w:t>
      </w:r>
      <w:r w:rsidRPr="008A16EE">
        <w:rPr>
          <w:rFonts w:ascii="Arial" w:hAnsi="Arial" w:cs="Arial"/>
        </w:rPr>
        <w:t>тыс</w:t>
      </w:r>
      <w:r w:rsidR="00A24965">
        <w:rPr>
          <w:rFonts w:ascii="Arial" w:hAnsi="Arial" w:cs="Arial"/>
        </w:rPr>
        <w:t xml:space="preserve">. </w:t>
      </w:r>
      <w:r w:rsidRPr="008A16EE">
        <w:rPr>
          <w:rFonts w:ascii="Arial" w:hAnsi="Arial" w:cs="Arial"/>
        </w:rPr>
        <w:t>рублей, что на 8,8% превосходит значение аналогичного показателя 2019 года.</w:t>
      </w:r>
    </w:p>
    <w:p w:rsidR="005247D0" w:rsidRPr="008A16EE" w:rsidRDefault="00112ED8" w:rsidP="00580E42">
      <w:pPr>
        <w:pStyle w:val="bodytext1"/>
        <w:tabs>
          <w:tab w:val="left" w:pos="1276"/>
        </w:tabs>
        <w:spacing w:after="0" w:line="240" w:lineRule="auto"/>
        <w:ind w:firstLine="709"/>
        <w:rPr>
          <w:rFonts w:ascii="Arial" w:hAnsi="Arial" w:cs="Arial"/>
        </w:rPr>
      </w:pPr>
      <w:r w:rsidRPr="008A16EE">
        <w:rPr>
          <w:rFonts w:ascii="Arial" w:hAnsi="Arial" w:cs="Arial"/>
        </w:rPr>
        <w:t>Наибольшее влияние на экономические показатели района оказывают хозяйствующие субъекты, осуществляющие деятельность в промышленном производстве и сельском хозяйстве.</w:t>
      </w:r>
    </w:p>
    <w:p w:rsidR="005247D0" w:rsidRPr="008A16EE" w:rsidRDefault="005247D0" w:rsidP="00580E42">
      <w:pPr>
        <w:spacing w:after="0" w:line="240" w:lineRule="auto"/>
        <w:ind w:firstLine="709"/>
        <w:jc w:val="both"/>
        <w:rPr>
          <w:rFonts w:ascii="Arial" w:hAnsi="Arial" w:cs="Arial"/>
          <w:sz w:val="24"/>
          <w:szCs w:val="24"/>
        </w:rPr>
      </w:pPr>
      <w:r w:rsidRPr="008A16EE">
        <w:rPr>
          <w:rFonts w:ascii="Arial" w:hAnsi="Arial" w:cs="Arial"/>
          <w:sz w:val="24"/>
          <w:szCs w:val="24"/>
        </w:rPr>
        <w:lastRenderedPageBreak/>
        <w:t xml:space="preserve">Среднедушевой доход составил </w:t>
      </w:r>
      <w:r w:rsidR="008A16EE" w:rsidRPr="008A16EE">
        <w:rPr>
          <w:rFonts w:ascii="Arial" w:hAnsi="Arial" w:cs="Arial"/>
          <w:sz w:val="24"/>
          <w:szCs w:val="24"/>
        </w:rPr>
        <w:t>13</w:t>
      </w:r>
      <w:r w:rsidR="00A24965">
        <w:rPr>
          <w:rFonts w:ascii="Arial" w:hAnsi="Arial" w:cs="Arial"/>
          <w:sz w:val="24"/>
          <w:szCs w:val="24"/>
        </w:rPr>
        <w:t xml:space="preserve"> </w:t>
      </w:r>
      <w:r w:rsidR="008A16EE" w:rsidRPr="008A16EE">
        <w:rPr>
          <w:rFonts w:ascii="Arial" w:hAnsi="Arial" w:cs="Arial"/>
          <w:sz w:val="24"/>
          <w:szCs w:val="24"/>
        </w:rPr>
        <w:t>983,47</w:t>
      </w:r>
      <w:r w:rsidRPr="008A16EE">
        <w:rPr>
          <w:rFonts w:ascii="Arial" w:hAnsi="Arial" w:cs="Arial"/>
          <w:sz w:val="24"/>
          <w:szCs w:val="24"/>
        </w:rPr>
        <w:t xml:space="preserve"> рублей, что на 11,</w:t>
      </w:r>
      <w:r w:rsidR="008A16EE" w:rsidRPr="008A16EE">
        <w:rPr>
          <w:rFonts w:ascii="Arial" w:hAnsi="Arial" w:cs="Arial"/>
          <w:sz w:val="24"/>
          <w:szCs w:val="24"/>
        </w:rPr>
        <w:t>3</w:t>
      </w:r>
      <w:r w:rsidRPr="008A16EE">
        <w:rPr>
          <w:rFonts w:ascii="Arial" w:hAnsi="Arial" w:cs="Arial"/>
          <w:sz w:val="24"/>
          <w:szCs w:val="24"/>
        </w:rPr>
        <w:t xml:space="preserve"> % больше по отношению соответствующего периода прошлого года (201</w:t>
      </w:r>
      <w:r w:rsidR="008A16EE" w:rsidRPr="008A16EE">
        <w:rPr>
          <w:rFonts w:ascii="Arial" w:hAnsi="Arial" w:cs="Arial"/>
          <w:sz w:val="24"/>
          <w:szCs w:val="24"/>
        </w:rPr>
        <w:t>9</w:t>
      </w:r>
      <w:r w:rsidRPr="008A16EE">
        <w:rPr>
          <w:rFonts w:ascii="Arial" w:hAnsi="Arial" w:cs="Arial"/>
          <w:sz w:val="24"/>
          <w:szCs w:val="24"/>
        </w:rPr>
        <w:t xml:space="preserve"> год- </w:t>
      </w:r>
      <w:r w:rsidR="008A16EE" w:rsidRPr="008A16EE">
        <w:rPr>
          <w:rFonts w:ascii="Arial" w:hAnsi="Arial" w:cs="Arial"/>
          <w:sz w:val="24"/>
          <w:szCs w:val="24"/>
        </w:rPr>
        <w:t>12</w:t>
      </w:r>
      <w:r w:rsidR="00A24965">
        <w:rPr>
          <w:rFonts w:ascii="Arial" w:hAnsi="Arial" w:cs="Arial"/>
          <w:sz w:val="24"/>
          <w:szCs w:val="24"/>
        </w:rPr>
        <w:t xml:space="preserve"> </w:t>
      </w:r>
      <w:r w:rsidR="008A16EE" w:rsidRPr="008A16EE">
        <w:rPr>
          <w:rFonts w:ascii="Arial" w:hAnsi="Arial" w:cs="Arial"/>
          <w:sz w:val="24"/>
          <w:szCs w:val="24"/>
        </w:rPr>
        <w:t>377,0</w:t>
      </w:r>
      <w:r w:rsidRPr="008A16EE">
        <w:rPr>
          <w:rFonts w:ascii="Arial" w:hAnsi="Arial" w:cs="Arial"/>
          <w:sz w:val="24"/>
          <w:szCs w:val="24"/>
        </w:rPr>
        <w:t xml:space="preserve"> рублей).</w:t>
      </w:r>
    </w:p>
    <w:p w:rsidR="005247D0" w:rsidRPr="008A16EE" w:rsidRDefault="005247D0" w:rsidP="00580E42">
      <w:pPr>
        <w:spacing w:after="0" w:line="240" w:lineRule="auto"/>
        <w:ind w:firstLine="709"/>
        <w:jc w:val="both"/>
        <w:rPr>
          <w:rFonts w:ascii="Arial" w:hAnsi="Arial" w:cs="Arial"/>
          <w:sz w:val="24"/>
          <w:szCs w:val="24"/>
        </w:rPr>
      </w:pPr>
      <w:r w:rsidRPr="008A16EE">
        <w:rPr>
          <w:rFonts w:ascii="Arial" w:hAnsi="Arial" w:cs="Arial"/>
          <w:sz w:val="24"/>
          <w:szCs w:val="24"/>
        </w:rPr>
        <w:t>Уровень регистрируемой безработицы к трудоспособному населению 1,</w:t>
      </w:r>
      <w:r w:rsidR="008A16EE" w:rsidRPr="008A16EE">
        <w:rPr>
          <w:rFonts w:ascii="Arial" w:hAnsi="Arial" w:cs="Arial"/>
          <w:sz w:val="24"/>
          <w:szCs w:val="24"/>
        </w:rPr>
        <w:t>5</w:t>
      </w:r>
      <w:r w:rsidRPr="008A16EE">
        <w:rPr>
          <w:rFonts w:ascii="Arial" w:hAnsi="Arial" w:cs="Arial"/>
          <w:sz w:val="24"/>
          <w:szCs w:val="24"/>
        </w:rPr>
        <w:t>% на 01.01.202</w:t>
      </w:r>
      <w:r w:rsidR="00112ED8" w:rsidRPr="008A16EE">
        <w:rPr>
          <w:rFonts w:ascii="Arial" w:hAnsi="Arial" w:cs="Arial"/>
          <w:sz w:val="24"/>
          <w:szCs w:val="24"/>
        </w:rPr>
        <w:t>1</w:t>
      </w:r>
      <w:r w:rsidRPr="008A16EE">
        <w:rPr>
          <w:rFonts w:ascii="Arial" w:hAnsi="Arial" w:cs="Arial"/>
          <w:sz w:val="24"/>
          <w:szCs w:val="24"/>
        </w:rPr>
        <w:t xml:space="preserve"> года. </w:t>
      </w:r>
      <w:r w:rsidRPr="00C109EB">
        <w:rPr>
          <w:rFonts w:ascii="Arial" w:hAnsi="Arial" w:cs="Arial"/>
          <w:sz w:val="24"/>
          <w:szCs w:val="24"/>
        </w:rPr>
        <w:t xml:space="preserve">Число официально зарегистрированных безработных граждан в районе </w:t>
      </w:r>
      <w:r w:rsidR="00C109EB" w:rsidRPr="00C109EB">
        <w:rPr>
          <w:rFonts w:ascii="Arial" w:hAnsi="Arial" w:cs="Arial"/>
          <w:sz w:val="24"/>
          <w:szCs w:val="24"/>
        </w:rPr>
        <w:t>165</w:t>
      </w:r>
      <w:r w:rsidR="00DD47DA" w:rsidRPr="00C109EB">
        <w:rPr>
          <w:rFonts w:ascii="Arial" w:hAnsi="Arial" w:cs="Arial"/>
          <w:sz w:val="24"/>
          <w:szCs w:val="24"/>
        </w:rPr>
        <w:t xml:space="preserve"> </w:t>
      </w:r>
      <w:r w:rsidR="00C109EB">
        <w:rPr>
          <w:rFonts w:ascii="Arial" w:hAnsi="Arial" w:cs="Arial"/>
          <w:sz w:val="24"/>
          <w:szCs w:val="24"/>
        </w:rPr>
        <w:t>человек</w:t>
      </w:r>
      <w:r w:rsidRPr="00C109EB">
        <w:rPr>
          <w:rFonts w:ascii="Arial" w:hAnsi="Arial" w:cs="Arial"/>
          <w:sz w:val="24"/>
          <w:szCs w:val="24"/>
        </w:rPr>
        <w:t>.</w:t>
      </w:r>
    </w:p>
    <w:p w:rsidR="00261115" w:rsidRDefault="00261115" w:rsidP="00261115">
      <w:pPr>
        <w:pStyle w:val="bodytext1"/>
        <w:tabs>
          <w:tab w:val="left" w:pos="1276"/>
        </w:tabs>
        <w:spacing w:after="0" w:line="240" w:lineRule="auto"/>
        <w:ind w:firstLine="709"/>
        <w:rPr>
          <w:b/>
          <w:sz w:val="28"/>
          <w:szCs w:val="28"/>
        </w:rPr>
      </w:pPr>
    </w:p>
    <w:p w:rsidR="00261115" w:rsidRPr="00A44863" w:rsidRDefault="00261115" w:rsidP="00A44863">
      <w:pPr>
        <w:pStyle w:val="bodytext1"/>
        <w:tabs>
          <w:tab w:val="left" w:pos="1276"/>
        </w:tabs>
        <w:spacing w:after="0" w:line="240" w:lineRule="auto"/>
        <w:ind w:firstLine="709"/>
        <w:jc w:val="center"/>
        <w:rPr>
          <w:rFonts w:ascii="Arial" w:hAnsi="Arial" w:cs="Arial"/>
        </w:rPr>
      </w:pPr>
      <w:r w:rsidRPr="00A44863">
        <w:rPr>
          <w:rFonts w:ascii="Arial" w:hAnsi="Arial" w:cs="Arial"/>
          <w:b/>
        </w:rPr>
        <w:t>Малый бизнес</w:t>
      </w:r>
    </w:p>
    <w:p w:rsidR="00261115" w:rsidRDefault="00261115" w:rsidP="00021500">
      <w:pPr>
        <w:spacing w:after="0"/>
        <w:ind w:firstLine="708"/>
        <w:jc w:val="both"/>
        <w:rPr>
          <w:rFonts w:ascii="Arial" w:hAnsi="Arial" w:cs="Arial"/>
          <w:b/>
          <w:sz w:val="24"/>
          <w:szCs w:val="24"/>
        </w:rPr>
      </w:pPr>
    </w:p>
    <w:p w:rsidR="00261115" w:rsidRPr="00B377B3" w:rsidRDefault="00261115" w:rsidP="00A44863">
      <w:pPr>
        <w:spacing w:after="0" w:line="240" w:lineRule="auto"/>
        <w:ind w:firstLine="709"/>
        <w:jc w:val="both"/>
        <w:rPr>
          <w:rFonts w:ascii="Arial" w:hAnsi="Arial" w:cs="Arial"/>
          <w:sz w:val="24"/>
          <w:szCs w:val="24"/>
        </w:rPr>
      </w:pPr>
      <w:r w:rsidRPr="00B377B3">
        <w:rPr>
          <w:rFonts w:ascii="Arial" w:hAnsi="Arial" w:cs="Arial"/>
          <w:sz w:val="24"/>
          <w:szCs w:val="24"/>
        </w:rPr>
        <w:t>По данным ФНС России на 01.01.2021</w:t>
      </w:r>
      <w:r w:rsidR="00A44863">
        <w:rPr>
          <w:rFonts w:ascii="Arial" w:hAnsi="Arial" w:cs="Arial"/>
          <w:sz w:val="24"/>
          <w:szCs w:val="24"/>
        </w:rPr>
        <w:t>г.</w:t>
      </w:r>
      <w:r w:rsidRPr="00B377B3">
        <w:rPr>
          <w:rFonts w:ascii="Arial" w:hAnsi="Arial" w:cs="Arial"/>
          <w:sz w:val="24"/>
          <w:szCs w:val="24"/>
        </w:rPr>
        <w:t xml:space="preserve"> на территории района зарегистрировано </w:t>
      </w:r>
      <w:r w:rsidR="007477B3">
        <w:rPr>
          <w:rFonts w:ascii="Arial" w:hAnsi="Arial" w:cs="Arial"/>
          <w:sz w:val="24"/>
          <w:szCs w:val="24"/>
        </w:rPr>
        <w:t>600</w:t>
      </w:r>
      <w:r w:rsidRPr="00B377B3">
        <w:rPr>
          <w:rFonts w:ascii="Arial" w:hAnsi="Arial" w:cs="Arial"/>
          <w:sz w:val="24"/>
          <w:szCs w:val="24"/>
        </w:rPr>
        <w:t xml:space="preserve"> предприятий малого бизнеса</w:t>
      </w:r>
      <w:r w:rsidR="00EA727D">
        <w:rPr>
          <w:rFonts w:ascii="Arial" w:hAnsi="Arial" w:cs="Arial"/>
          <w:sz w:val="24"/>
          <w:szCs w:val="24"/>
        </w:rPr>
        <w:t xml:space="preserve"> (в 2019- 609 предприятий)</w:t>
      </w:r>
      <w:r w:rsidRPr="00B377B3">
        <w:rPr>
          <w:rFonts w:ascii="Arial" w:hAnsi="Arial" w:cs="Arial"/>
          <w:sz w:val="24"/>
          <w:szCs w:val="24"/>
        </w:rPr>
        <w:t xml:space="preserve">, в том числе </w:t>
      </w:r>
      <w:r w:rsidR="007477B3">
        <w:rPr>
          <w:rFonts w:ascii="Arial" w:hAnsi="Arial" w:cs="Arial"/>
          <w:sz w:val="24"/>
          <w:szCs w:val="24"/>
        </w:rPr>
        <w:t>322</w:t>
      </w:r>
      <w:r w:rsidRPr="00B377B3">
        <w:rPr>
          <w:rFonts w:ascii="Arial" w:hAnsi="Arial" w:cs="Arial"/>
          <w:sz w:val="24"/>
          <w:szCs w:val="24"/>
        </w:rPr>
        <w:t xml:space="preserve"> ИП</w:t>
      </w:r>
      <w:r w:rsidR="00B753E6" w:rsidRPr="00E8745B">
        <w:rPr>
          <w:rFonts w:ascii="Arial" w:hAnsi="Arial" w:cs="Arial"/>
          <w:sz w:val="24"/>
          <w:szCs w:val="24"/>
        </w:rPr>
        <w:t xml:space="preserve"> (1</w:t>
      </w:r>
      <w:r w:rsidR="00331D7A">
        <w:rPr>
          <w:rFonts w:ascii="Arial" w:hAnsi="Arial" w:cs="Arial"/>
          <w:sz w:val="24"/>
          <w:szCs w:val="24"/>
        </w:rPr>
        <w:t>15</w:t>
      </w:r>
      <w:r w:rsidR="00B753E6" w:rsidRPr="00E8745B">
        <w:rPr>
          <w:rFonts w:ascii="Arial" w:hAnsi="Arial" w:cs="Arial"/>
          <w:sz w:val="24"/>
          <w:szCs w:val="24"/>
        </w:rPr>
        <w:t xml:space="preserve"> сельское хозяйство, </w:t>
      </w:r>
      <w:r w:rsidR="00331D7A">
        <w:rPr>
          <w:rFonts w:ascii="Arial" w:hAnsi="Arial" w:cs="Arial"/>
          <w:sz w:val="24"/>
          <w:szCs w:val="24"/>
        </w:rPr>
        <w:t xml:space="preserve">9 </w:t>
      </w:r>
      <w:r w:rsidR="00B753E6" w:rsidRPr="00E8745B">
        <w:rPr>
          <w:rFonts w:ascii="Arial" w:hAnsi="Arial" w:cs="Arial"/>
          <w:sz w:val="24"/>
          <w:szCs w:val="24"/>
        </w:rPr>
        <w:t xml:space="preserve">обрабатывающие производство, </w:t>
      </w:r>
      <w:r w:rsidR="00331D7A">
        <w:rPr>
          <w:rFonts w:ascii="Arial" w:hAnsi="Arial" w:cs="Arial"/>
          <w:sz w:val="24"/>
          <w:szCs w:val="24"/>
        </w:rPr>
        <w:t xml:space="preserve">2 водоснабжение и водоотведение, </w:t>
      </w:r>
      <w:r w:rsidR="00B753E6" w:rsidRPr="00E8745B">
        <w:rPr>
          <w:rFonts w:ascii="Arial" w:hAnsi="Arial" w:cs="Arial"/>
          <w:sz w:val="24"/>
          <w:szCs w:val="24"/>
        </w:rPr>
        <w:t>1</w:t>
      </w:r>
      <w:r w:rsidR="00331D7A">
        <w:rPr>
          <w:rFonts w:ascii="Arial" w:hAnsi="Arial" w:cs="Arial"/>
          <w:sz w:val="24"/>
          <w:szCs w:val="24"/>
        </w:rPr>
        <w:t>7</w:t>
      </w:r>
      <w:r w:rsidR="00B753E6" w:rsidRPr="00E8745B">
        <w:rPr>
          <w:rFonts w:ascii="Arial" w:hAnsi="Arial" w:cs="Arial"/>
          <w:sz w:val="24"/>
          <w:szCs w:val="24"/>
        </w:rPr>
        <w:t xml:space="preserve"> строительство, 1</w:t>
      </w:r>
      <w:r w:rsidR="00331D7A">
        <w:rPr>
          <w:rFonts w:ascii="Arial" w:hAnsi="Arial" w:cs="Arial"/>
          <w:sz w:val="24"/>
          <w:szCs w:val="24"/>
        </w:rPr>
        <w:t>12</w:t>
      </w:r>
      <w:r w:rsidR="00B753E6" w:rsidRPr="00E8745B">
        <w:rPr>
          <w:rFonts w:ascii="Arial" w:hAnsi="Arial" w:cs="Arial"/>
          <w:sz w:val="24"/>
          <w:szCs w:val="24"/>
        </w:rPr>
        <w:t xml:space="preserve"> оптовая и розничная торговля, 2</w:t>
      </w:r>
      <w:r w:rsidR="00331D7A">
        <w:rPr>
          <w:rFonts w:ascii="Arial" w:hAnsi="Arial" w:cs="Arial"/>
          <w:sz w:val="24"/>
          <w:szCs w:val="24"/>
        </w:rPr>
        <w:t>3</w:t>
      </w:r>
      <w:r w:rsidR="00B753E6" w:rsidRPr="00E8745B">
        <w:rPr>
          <w:rFonts w:ascii="Arial" w:hAnsi="Arial" w:cs="Arial"/>
          <w:sz w:val="24"/>
          <w:szCs w:val="24"/>
        </w:rPr>
        <w:t xml:space="preserve"> транспортировка и хранение,</w:t>
      </w:r>
      <w:r w:rsidR="00331D7A">
        <w:rPr>
          <w:rFonts w:ascii="Arial" w:hAnsi="Arial" w:cs="Arial"/>
          <w:sz w:val="24"/>
          <w:szCs w:val="24"/>
        </w:rPr>
        <w:t xml:space="preserve"> 14 гостиницы и предприятия общественного питания, 3</w:t>
      </w:r>
      <w:r w:rsidR="00B753E6" w:rsidRPr="00E8745B">
        <w:rPr>
          <w:rFonts w:ascii="Arial" w:hAnsi="Arial" w:cs="Arial"/>
          <w:sz w:val="24"/>
          <w:szCs w:val="24"/>
        </w:rPr>
        <w:t xml:space="preserve"> деятельность </w:t>
      </w:r>
      <w:r w:rsidR="00331D7A">
        <w:rPr>
          <w:rFonts w:ascii="Arial" w:hAnsi="Arial" w:cs="Arial"/>
          <w:sz w:val="24"/>
          <w:szCs w:val="24"/>
        </w:rPr>
        <w:t>в области информации и связи</w:t>
      </w:r>
      <w:r w:rsidR="00B753E6" w:rsidRPr="00E8745B">
        <w:rPr>
          <w:rFonts w:ascii="Arial" w:hAnsi="Arial" w:cs="Arial"/>
          <w:sz w:val="24"/>
          <w:szCs w:val="24"/>
        </w:rPr>
        <w:t>, 4 операции с недвижимым им</w:t>
      </w:r>
      <w:r w:rsidR="00B753E6">
        <w:rPr>
          <w:rFonts w:ascii="Arial" w:hAnsi="Arial" w:cs="Arial"/>
          <w:sz w:val="24"/>
          <w:szCs w:val="24"/>
        </w:rPr>
        <w:t>уществом,</w:t>
      </w:r>
      <w:r w:rsidR="00331D7A">
        <w:rPr>
          <w:rFonts w:ascii="Arial" w:hAnsi="Arial" w:cs="Arial"/>
          <w:sz w:val="24"/>
          <w:szCs w:val="24"/>
        </w:rPr>
        <w:t xml:space="preserve">  9  деятельность профессиональная и научная, 3 административная и сопутствующие дополнительные услуги, 2 образование,</w:t>
      </w:r>
      <w:r w:rsidR="00B753E6">
        <w:rPr>
          <w:rFonts w:ascii="Arial" w:hAnsi="Arial" w:cs="Arial"/>
          <w:sz w:val="24"/>
          <w:szCs w:val="24"/>
        </w:rPr>
        <w:t xml:space="preserve"> </w:t>
      </w:r>
      <w:r w:rsidR="00331D7A">
        <w:rPr>
          <w:rFonts w:ascii="Arial" w:hAnsi="Arial" w:cs="Arial"/>
          <w:sz w:val="24"/>
          <w:szCs w:val="24"/>
        </w:rPr>
        <w:t xml:space="preserve">9 </w:t>
      </w:r>
      <w:r w:rsidR="00B753E6">
        <w:rPr>
          <w:rFonts w:ascii="Arial" w:hAnsi="Arial" w:cs="Arial"/>
          <w:sz w:val="24"/>
          <w:szCs w:val="24"/>
        </w:rPr>
        <w:t>прочие виды услуг)</w:t>
      </w:r>
      <w:r w:rsidR="00EA727D">
        <w:rPr>
          <w:rFonts w:ascii="Arial" w:hAnsi="Arial" w:cs="Arial"/>
          <w:sz w:val="24"/>
          <w:szCs w:val="24"/>
        </w:rPr>
        <w:t>.</w:t>
      </w:r>
      <w:r w:rsidRPr="00B377B3">
        <w:rPr>
          <w:rFonts w:ascii="Arial" w:hAnsi="Arial" w:cs="Arial"/>
          <w:sz w:val="24"/>
          <w:szCs w:val="24"/>
        </w:rPr>
        <w:t xml:space="preserve"> </w:t>
      </w:r>
    </w:p>
    <w:p w:rsidR="00B377B3" w:rsidRPr="00B377B3" w:rsidRDefault="00B377B3" w:rsidP="00A44863">
      <w:pPr>
        <w:spacing w:after="0" w:line="240" w:lineRule="auto"/>
        <w:ind w:firstLine="709"/>
        <w:jc w:val="both"/>
        <w:rPr>
          <w:rFonts w:ascii="Arial" w:hAnsi="Arial" w:cs="Arial"/>
          <w:sz w:val="24"/>
          <w:szCs w:val="24"/>
        </w:rPr>
      </w:pPr>
      <w:r w:rsidRPr="00B377B3">
        <w:rPr>
          <w:rFonts w:ascii="Arial" w:hAnsi="Arial" w:cs="Arial"/>
          <w:sz w:val="24"/>
          <w:szCs w:val="24"/>
        </w:rPr>
        <w:t>Согласно предварительного статистического годового обследования хозяйствующих субъектов оборот розничной торговли за 2020 год составил 1 223,9 млн. рублей, в том числе оборот местн</w:t>
      </w:r>
      <w:r w:rsidR="00213395">
        <w:rPr>
          <w:rFonts w:ascii="Arial" w:hAnsi="Arial" w:cs="Arial"/>
          <w:sz w:val="24"/>
          <w:szCs w:val="24"/>
        </w:rPr>
        <w:t xml:space="preserve">ых </w:t>
      </w:r>
      <w:proofErr w:type="spellStart"/>
      <w:r w:rsidR="00213395">
        <w:rPr>
          <w:rFonts w:ascii="Arial" w:hAnsi="Arial" w:cs="Arial"/>
          <w:sz w:val="24"/>
          <w:szCs w:val="24"/>
        </w:rPr>
        <w:t>сельхозтоваропроизводителей</w:t>
      </w:r>
      <w:proofErr w:type="spellEnd"/>
      <w:r w:rsidR="00EA727D">
        <w:rPr>
          <w:rFonts w:ascii="Arial" w:hAnsi="Arial" w:cs="Arial"/>
          <w:sz w:val="24"/>
          <w:szCs w:val="24"/>
        </w:rPr>
        <w:t xml:space="preserve"> составил 145</w:t>
      </w:r>
      <w:r w:rsidR="00A24965">
        <w:rPr>
          <w:rFonts w:ascii="Arial" w:hAnsi="Arial" w:cs="Arial"/>
          <w:sz w:val="24"/>
          <w:szCs w:val="24"/>
        </w:rPr>
        <w:t> </w:t>
      </w:r>
      <w:r w:rsidR="00EA727D">
        <w:rPr>
          <w:rFonts w:ascii="Arial" w:hAnsi="Arial" w:cs="Arial"/>
          <w:sz w:val="24"/>
          <w:szCs w:val="24"/>
        </w:rPr>
        <w:t>971</w:t>
      </w:r>
      <w:r w:rsidR="00A24965">
        <w:rPr>
          <w:rFonts w:ascii="Arial" w:hAnsi="Arial" w:cs="Arial"/>
          <w:sz w:val="24"/>
          <w:szCs w:val="24"/>
        </w:rPr>
        <w:t>,0</w:t>
      </w:r>
      <w:r w:rsidR="00EA727D">
        <w:rPr>
          <w:rFonts w:ascii="Arial" w:hAnsi="Arial" w:cs="Arial"/>
          <w:sz w:val="24"/>
          <w:szCs w:val="24"/>
        </w:rPr>
        <w:t xml:space="preserve"> тыс. рублей или</w:t>
      </w:r>
      <w:r w:rsidR="00213395">
        <w:rPr>
          <w:rFonts w:ascii="Arial" w:hAnsi="Arial" w:cs="Arial"/>
          <w:sz w:val="24"/>
          <w:szCs w:val="24"/>
        </w:rPr>
        <w:t xml:space="preserve"> </w:t>
      </w:r>
      <w:r w:rsidR="00EA727D">
        <w:rPr>
          <w:rFonts w:ascii="Arial" w:hAnsi="Arial" w:cs="Arial"/>
          <w:sz w:val="24"/>
          <w:szCs w:val="24"/>
        </w:rPr>
        <w:t xml:space="preserve">15% от общего оборота, </w:t>
      </w:r>
      <w:r w:rsidRPr="00B377B3">
        <w:rPr>
          <w:rFonts w:ascii="Arial" w:hAnsi="Arial" w:cs="Arial"/>
          <w:sz w:val="24"/>
          <w:szCs w:val="24"/>
        </w:rPr>
        <w:t>оборот общественного питания на сумму 74,7 млн. рублей.</w:t>
      </w:r>
    </w:p>
    <w:p w:rsidR="00261115" w:rsidRDefault="00B377B3" w:rsidP="00A44863">
      <w:pPr>
        <w:spacing w:after="0" w:line="240" w:lineRule="auto"/>
        <w:ind w:firstLine="709"/>
        <w:jc w:val="both"/>
        <w:rPr>
          <w:rFonts w:ascii="Arial" w:hAnsi="Arial" w:cs="Arial"/>
          <w:sz w:val="24"/>
          <w:szCs w:val="24"/>
        </w:rPr>
      </w:pPr>
      <w:r w:rsidRPr="00762E23">
        <w:rPr>
          <w:rFonts w:ascii="Arial" w:hAnsi="Arial" w:cs="Arial"/>
          <w:sz w:val="24"/>
          <w:szCs w:val="24"/>
        </w:rPr>
        <w:t>В 20</w:t>
      </w:r>
      <w:r w:rsidR="007477B3" w:rsidRPr="00762E23">
        <w:rPr>
          <w:rFonts w:ascii="Arial" w:hAnsi="Arial" w:cs="Arial"/>
          <w:sz w:val="24"/>
          <w:szCs w:val="24"/>
        </w:rPr>
        <w:t>20</w:t>
      </w:r>
      <w:r w:rsidRPr="00762E23">
        <w:rPr>
          <w:rFonts w:ascii="Arial" w:hAnsi="Arial" w:cs="Arial"/>
          <w:sz w:val="24"/>
          <w:szCs w:val="24"/>
        </w:rPr>
        <w:t xml:space="preserve"> году удельный вес выручки предприятий малого бизнеса в выручке районных предприятий составлял </w:t>
      </w:r>
      <w:r w:rsidR="00762E23" w:rsidRPr="00762E23">
        <w:rPr>
          <w:rFonts w:ascii="Arial" w:hAnsi="Arial" w:cs="Arial"/>
          <w:sz w:val="24"/>
          <w:szCs w:val="24"/>
        </w:rPr>
        <w:t>58,6</w:t>
      </w:r>
      <w:r w:rsidRPr="00762E23">
        <w:rPr>
          <w:rFonts w:ascii="Arial" w:hAnsi="Arial" w:cs="Arial"/>
          <w:sz w:val="24"/>
          <w:szCs w:val="24"/>
        </w:rPr>
        <w:t>%.</w:t>
      </w:r>
    </w:p>
    <w:p w:rsidR="00213395" w:rsidRPr="00762E23" w:rsidRDefault="00213395" w:rsidP="00B377B3">
      <w:pPr>
        <w:spacing w:after="0" w:line="300" w:lineRule="auto"/>
        <w:ind w:firstLine="709"/>
        <w:jc w:val="both"/>
        <w:rPr>
          <w:rFonts w:ascii="Arial" w:hAnsi="Arial" w:cs="Arial"/>
          <w:sz w:val="24"/>
          <w:szCs w:val="24"/>
        </w:rPr>
      </w:pPr>
    </w:p>
    <w:p w:rsidR="007477B3" w:rsidRPr="00A44863" w:rsidRDefault="007477B3" w:rsidP="00A44863">
      <w:pPr>
        <w:ind w:firstLine="709"/>
        <w:jc w:val="center"/>
        <w:rPr>
          <w:rFonts w:ascii="Arial" w:hAnsi="Arial" w:cs="Arial"/>
          <w:b/>
          <w:sz w:val="24"/>
          <w:szCs w:val="24"/>
        </w:rPr>
      </w:pPr>
      <w:r w:rsidRPr="00A44863">
        <w:rPr>
          <w:rFonts w:ascii="Arial" w:hAnsi="Arial" w:cs="Arial"/>
          <w:b/>
          <w:sz w:val="24"/>
          <w:szCs w:val="24"/>
        </w:rPr>
        <w:t>Промышленное производство</w:t>
      </w:r>
    </w:p>
    <w:p w:rsidR="007477B3" w:rsidRDefault="007477B3" w:rsidP="00A44863">
      <w:pPr>
        <w:spacing w:after="0" w:line="240" w:lineRule="auto"/>
        <w:ind w:firstLine="709"/>
        <w:jc w:val="both"/>
        <w:rPr>
          <w:rFonts w:ascii="Arial" w:hAnsi="Arial" w:cs="Arial"/>
          <w:sz w:val="24"/>
          <w:szCs w:val="24"/>
        </w:rPr>
      </w:pPr>
      <w:r w:rsidRPr="007477B3">
        <w:rPr>
          <w:rFonts w:ascii="Arial" w:hAnsi="Arial" w:cs="Arial"/>
          <w:sz w:val="24"/>
          <w:szCs w:val="24"/>
        </w:rPr>
        <w:t xml:space="preserve">Добыча полезных ископаемых и </w:t>
      </w:r>
      <w:r w:rsidR="00EA727D">
        <w:rPr>
          <w:rFonts w:ascii="Arial" w:hAnsi="Arial" w:cs="Arial"/>
          <w:sz w:val="24"/>
          <w:szCs w:val="24"/>
        </w:rPr>
        <w:t>обеспечение электрической энергией, газом, паром</w:t>
      </w:r>
      <w:r w:rsidRPr="007477B3">
        <w:rPr>
          <w:rFonts w:ascii="Arial" w:hAnsi="Arial" w:cs="Arial"/>
          <w:sz w:val="24"/>
          <w:szCs w:val="24"/>
        </w:rPr>
        <w:t xml:space="preserve"> являются основными видами деятельности, определяющими тенденции промышленного производства и оказывающими влияние на динамику экономических показателей.</w:t>
      </w:r>
    </w:p>
    <w:p w:rsidR="00762E23" w:rsidRPr="00E8745B" w:rsidRDefault="00762E23" w:rsidP="00A44863">
      <w:pPr>
        <w:spacing w:after="0" w:line="240" w:lineRule="auto"/>
        <w:ind w:firstLine="709"/>
        <w:jc w:val="both"/>
        <w:rPr>
          <w:rFonts w:ascii="Arial" w:hAnsi="Arial" w:cs="Arial"/>
          <w:b/>
          <w:sz w:val="24"/>
          <w:szCs w:val="24"/>
          <w:u w:val="single"/>
        </w:rPr>
      </w:pPr>
      <w:r w:rsidRPr="00E8745B">
        <w:rPr>
          <w:rFonts w:ascii="Arial" w:hAnsi="Arial" w:cs="Arial"/>
          <w:sz w:val="24"/>
          <w:szCs w:val="24"/>
        </w:rPr>
        <w:t xml:space="preserve">В структуре промышленности наибольший удельный вес в общем объеме производства района занимает добыча каменного угля и составляет </w:t>
      </w:r>
      <w:r w:rsidR="00EE53E5">
        <w:rPr>
          <w:rFonts w:ascii="Arial" w:hAnsi="Arial" w:cs="Arial"/>
          <w:sz w:val="24"/>
          <w:szCs w:val="24"/>
        </w:rPr>
        <w:t>89,1</w:t>
      </w:r>
      <w:r w:rsidRPr="00E8745B">
        <w:rPr>
          <w:rFonts w:ascii="Arial" w:hAnsi="Arial" w:cs="Arial"/>
          <w:sz w:val="24"/>
          <w:szCs w:val="24"/>
        </w:rPr>
        <w:t xml:space="preserve"> % в общем объеме производства.</w:t>
      </w:r>
    </w:p>
    <w:p w:rsidR="00762E23" w:rsidRPr="009865AE" w:rsidRDefault="00762E23" w:rsidP="00A44863">
      <w:pPr>
        <w:spacing w:after="0" w:line="240" w:lineRule="auto"/>
        <w:ind w:firstLine="709"/>
        <w:jc w:val="both"/>
        <w:rPr>
          <w:rFonts w:ascii="Arial" w:hAnsi="Arial" w:cs="Arial"/>
          <w:color w:val="FF0000"/>
          <w:sz w:val="24"/>
          <w:szCs w:val="24"/>
        </w:rPr>
      </w:pPr>
      <w:r w:rsidRPr="009865AE">
        <w:rPr>
          <w:rFonts w:ascii="Arial" w:hAnsi="Arial" w:cs="Arial"/>
          <w:sz w:val="24"/>
          <w:szCs w:val="24"/>
        </w:rPr>
        <w:t>На территории района работают два предприятия по добыче полезных ископаемых- Компани</w:t>
      </w:r>
      <w:r w:rsidR="00EE53E5" w:rsidRPr="009865AE">
        <w:rPr>
          <w:rFonts w:ascii="Arial" w:hAnsi="Arial" w:cs="Arial"/>
          <w:sz w:val="24"/>
          <w:szCs w:val="24"/>
        </w:rPr>
        <w:t>я «</w:t>
      </w:r>
      <w:proofErr w:type="spellStart"/>
      <w:r w:rsidR="00EE53E5" w:rsidRPr="009865AE">
        <w:rPr>
          <w:rFonts w:ascii="Arial" w:hAnsi="Arial" w:cs="Arial"/>
          <w:sz w:val="24"/>
          <w:szCs w:val="24"/>
        </w:rPr>
        <w:t>Востсибуголь</w:t>
      </w:r>
      <w:proofErr w:type="spellEnd"/>
      <w:r w:rsidR="00EE53E5" w:rsidRPr="009865AE">
        <w:rPr>
          <w:rFonts w:ascii="Arial" w:hAnsi="Arial" w:cs="Arial"/>
          <w:sz w:val="24"/>
          <w:szCs w:val="24"/>
        </w:rPr>
        <w:t>» и «</w:t>
      </w:r>
      <w:proofErr w:type="spellStart"/>
      <w:r w:rsidR="00EE53E5" w:rsidRPr="009865AE">
        <w:rPr>
          <w:rFonts w:ascii="Arial" w:hAnsi="Arial" w:cs="Arial"/>
          <w:sz w:val="24"/>
          <w:szCs w:val="24"/>
        </w:rPr>
        <w:t>Промрегион</w:t>
      </w:r>
      <w:proofErr w:type="spellEnd"/>
      <w:r w:rsidR="00EE53E5" w:rsidRPr="009865AE">
        <w:rPr>
          <w:rFonts w:ascii="Arial" w:hAnsi="Arial" w:cs="Arial"/>
          <w:sz w:val="24"/>
          <w:szCs w:val="24"/>
        </w:rPr>
        <w:t>»</w:t>
      </w:r>
      <w:r w:rsidRPr="009865AE">
        <w:rPr>
          <w:rFonts w:ascii="Arial" w:hAnsi="Arial" w:cs="Arial"/>
          <w:sz w:val="24"/>
          <w:szCs w:val="24"/>
        </w:rPr>
        <w:t>.</w:t>
      </w:r>
      <w:r w:rsidRPr="009865AE">
        <w:rPr>
          <w:rFonts w:ascii="Arial" w:hAnsi="Arial" w:cs="Arial"/>
          <w:color w:val="FF0000"/>
          <w:sz w:val="24"/>
          <w:szCs w:val="24"/>
        </w:rPr>
        <w:t xml:space="preserve"> </w:t>
      </w:r>
    </w:p>
    <w:p w:rsidR="009865AE" w:rsidRPr="009865AE" w:rsidRDefault="00EE53E5" w:rsidP="00A44863">
      <w:pPr>
        <w:tabs>
          <w:tab w:val="left" w:pos="720"/>
        </w:tabs>
        <w:spacing w:after="0" w:line="240" w:lineRule="auto"/>
        <w:ind w:firstLine="709"/>
        <w:jc w:val="both"/>
        <w:rPr>
          <w:rFonts w:ascii="Arial" w:hAnsi="Arial" w:cs="Arial"/>
          <w:sz w:val="24"/>
          <w:szCs w:val="24"/>
        </w:rPr>
      </w:pPr>
      <w:r w:rsidRPr="009865AE">
        <w:rPr>
          <w:rFonts w:ascii="Arial" w:hAnsi="Arial" w:cs="Arial"/>
          <w:sz w:val="24"/>
          <w:szCs w:val="24"/>
        </w:rPr>
        <w:tab/>
        <w:t xml:space="preserve">За 2020 год выручка от реализации продукции промышленными предприятиями района составила на общую сумму </w:t>
      </w:r>
      <w:r w:rsidRPr="009865AE">
        <w:rPr>
          <w:rFonts w:ascii="Arial" w:hAnsi="Arial" w:cs="Arial"/>
          <w:color w:val="000000"/>
          <w:sz w:val="24"/>
          <w:szCs w:val="24"/>
        </w:rPr>
        <w:t>674,3</w:t>
      </w:r>
      <w:r w:rsidRPr="009865AE">
        <w:rPr>
          <w:rFonts w:ascii="Arial" w:hAnsi="Arial" w:cs="Arial"/>
          <w:sz w:val="24"/>
          <w:szCs w:val="24"/>
        </w:rPr>
        <w:t xml:space="preserve"> млн. рублей</w:t>
      </w:r>
      <w:r w:rsidR="005B63C4">
        <w:rPr>
          <w:rFonts w:ascii="Arial" w:hAnsi="Arial" w:cs="Arial"/>
          <w:sz w:val="24"/>
          <w:szCs w:val="24"/>
        </w:rPr>
        <w:t xml:space="preserve"> или</w:t>
      </w:r>
      <w:r w:rsidRPr="009865AE">
        <w:rPr>
          <w:rFonts w:ascii="Arial" w:hAnsi="Arial" w:cs="Arial"/>
          <w:color w:val="000000"/>
          <w:sz w:val="24"/>
          <w:szCs w:val="24"/>
        </w:rPr>
        <w:t xml:space="preserve"> </w:t>
      </w:r>
      <w:r w:rsidR="005B63C4">
        <w:rPr>
          <w:rFonts w:ascii="Arial" w:hAnsi="Arial" w:cs="Arial"/>
          <w:color w:val="000000"/>
          <w:sz w:val="24"/>
          <w:szCs w:val="24"/>
        </w:rPr>
        <w:t xml:space="preserve">на </w:t>
      </w:r>
      <w:r w:rsidRPr="009865AE">
        <w:rPr>
          <w:rFonts w:ascii="Arial" w:hAnsi="Arial" w:cs="Arial"/>
          <w:color w:val="000000"/>
          <w:sz w:val="24"/>
          <w:szCs w:val="24"/>
        </w:rPr>
        <w:t>7,6%</w:t>
      </w:r>
      <w:r w:rsidRPr="009865AE">
        <w:rPr>
          <w:rFonts w:ascii="Arial" w:hAnsi="Arial" w:cs="Arial"/>
          <w:sz w:val="24"/>
          <w:szCs w:val="24"/>
        </w:rPr>
        <w:t xml:space="preserve"> меньше уровня соответствующего пер</w:t>
      </w:r>
      <w:r w:rsidR="009865AE" w:rsidRPr="009865AE">
        <w:rPr>
          <w:rFonts w:ascii="Arial" w:hAnsi="Arial" w:cs="Arial"/>
          <w:sz w:val="24"/>
          <w:szCs w:val="24"/>
        </w:rPr>
        <w:t>иода прошлого года</w:t>
      </w:r>
      <w:r w:rsidR="005B63C4">
        <w:rPr>
          <w:rFonts w:ascii="Arial" w:hAnsi="Arial" w:cs="Arial"/>
          <w:sz w:val="24"/>
          <w:szCs w:val="24"/>
        </w:rPr>
        <w:t xml:space="preserve">, что обуславливается наименьшим количеством заключенных контрактов на поставку угля. </w:t>
      </w:r>
    </w:p>
    <w:p w:rsidR="007477B3" w:rsidRPr="009865AE" w:rsidRDefault="009865AE" w:rsidP="00A44863">
      <w:pPr>
        <w:tabs>
          <w:tab w:val="left" w:pos="720"/>
        </w:tabs>
        <w:spacing w:after="0" w:line="240" w:lineRule="auto"/>
        <w:ind w:firstLine="709"/>
        <w:jc w:val="both"/>
        <w:rPr>
          <w:rFonts w:ascii="Arial" w:hAnsi="Arial" w:cs="Arial"/>
          <w:sz w:val="24"/>
          <w:szCs w:val="24"/>
        </w:rPr>
      </w:pPr>
      <w:r w:rsidRPr="009865AE">
        <w:rPr>
          <w:rFonts w:ascii="Arial" w:hAnsi="Arial" w:cs="Arial"/>
          <w:sz w:val="24"/>
          <w:szCs w:val="24"/>
        </w:rPr>
        <w:tab/>
      </w:r>
      <w:r>
        <w:rPr>
          <w:rFonts w:ascii="Arial" w:hAnsi="Arial" w:cs="Arial"/>
          <w:sz w:val="24"/>
          <w:szCs w:val="24"/>
        </w:rPr>
        <w:t xml:space="preserve">Кроме того, в сфере </w:t>
      </w:r>
      <w:r w:rsidR="00EA727D">
        <w:rPr>
          <w:rFonts w:ascii="Arial" w:hAnsi="Arial" w:cs="Arial"/>
          <w:sz w:val="24"/>
          <w:szCs w:val="24"/>
        </w:rPr>
        <w:t>обеспечени</w:t>
      </w:r>
      <w:r w:rsidR="00A24965">
        <w:rPr>
          <w:rFonts w:ascii="Arial" w:hAnsi="Arial" w:cs="Arial"/>
          <w:sz w:val="24"/>
          <w:szCs w:val="24"/>
        </w:rPr>
        <w:t>я</w:t>
      </w:r>
      <w:r w:rsidR="00EA727D">
        <w:rPr>
          <w:rFonts w:ascii="Arial" w:hAnsi="Arial" w:cs="Arial"/>
          <w:sz w:val="24"/>
          <w:szCs w:val="24"/>
        </w:rPr>
        <w:t xml:space="preserve"> электрической энергией, газом, паром </w:t>
      </w:r>
      <w:r w:rsidR="007477B3" w:rsidRPr="009865AE">
        <w:rPr>
          <w:rFonts w:ascii="Arial" w:hAnsi="Arial" w:cs="Arial"/>
          <w:sz w:val="24"/>
          <w:szCs w:val="24"/>
        </w:rPr>
        <w:t xml:space="preserve">осуществляют деятельность предприятия: </w:t>
      </w:r>
      <w:r>
        <w:rPr>
          <w:rFonts w:ascii="Arial" w:hAnsi="Arial" w:cs="Arial"/>
          <w:sz w:val="24"/>
          <w:szCs w:val="24"/>
        </w:rPr>
        <w:t>ООО «</w:t>
      </w:r>
      <w:proofErr w:type="spellStart"/>
      <w:r>
        <w:rPr>
          <w:rFonts w:ascii="Arial" w:hAnsi="Arial" w:cs="Arial"/>
          <w:sz w:val="24"/>
          <w:szCs w:val="24"/>
        </w:rPr>
        <w:t>Кутуликская</w:t>
      </w:r>
      <w:proofErr w:type="spellEnd"/>
      <w:r>
        <w:rPr>
          <w:rFonts w:ascii="Arial" w:hAnsi="Arial" w:cs="Arial"/>
          <w:sz w:val="24"/>
          <w:szCs w:val="24"/>
        </w:rPr>
        <w:t xml:space="preserve"> электросетевая компания». Выручка от передачи электроэнергии сост</w:t>
      </w:r>
      <w:r w:rsidR="00CD1A60">
        <w:rPr>
          <w:rFonts w:ascii="Arial" w:hAnsi="Arial" w:cs="Arial"/>
          <w:sz w:val="24"/>
          <w:szCs w:val="24"/>
        </w:rPr>
        <w:t xml:space="preserve">авила 38,6 млн. рублей, передано электроэнергии 36,2 </w:t>
      </w:r>
      <w:proofErr w:type="spellStart"/>
      <w:r w:rsidR="00CD1A60">
        <w:rPr>
          <w:rFonts w:ascii="Arial" w:hAnsi="Arial" w:cs="Arial"/>
          <w:sz w:val="24"/>
          <w:szCs w:val="24"/>
        </w:rPr>
        <w:t>млн.Квт.ч</w:t>
      </w:r>
      <w:proofErr w:type="spellEnd"/>
      <w:r w:rsidR="00CD1A60">
        <w:rPr>
          <w:rFonts w:ascii="Arial" w:hAnsi="Arial" w:cs="Arial"/>
          <w:sz w:val="24"/>
          <w:szCs w:val="24"/>
        </w:rPr>
        <w:t>. В соответ</w:t>
      </w:r>
      <w:r>
        <w:rPr>
          <w:rFonts w:ascii="Arial" w:hAnsi="Arial" w:cs="Arial"/>
          <w:sz w:val="24"/>
          <w:szCs w:val="24"/>
        </w:rPr>
        <w:t>ствующем периоде про</w:t>
      </w:r>
      <w:r w:rsidR="00CD1A60">
        <w:rPr>
          <w:rFonts w:ascii="Arial" w:hAnsi="Arial" w:cs="Arial"/>
          <w:sz w:val="24"/>
          <w:szCs w:val="24"/>
        </w:rPr>
        <w:t>шлого года передано электроэ</w:t>
      </w:r>
      <w:r w:rsidR="00A44863">
        <w:rPr>
          <w:rFonts w:ascii="Arial" w:hAnsi="Arial" w:cs="Arial"/>
          <w:sz w:val="24"/>
          <w:szCs w:val="24"/>
        </w:rPr>
        <w:t xml:space="preserve">нергии 34,4 млн. </w:t>
      </w:r>
      <w:proofErr w:type="spellStart"/>
      <w:r w:rsidR="00A44863">
        <w:rPr>
          <w:rFonts w:ascii="Arial" w:hAnsi="Arial" w:cs="Arial"/>
          <w:sz w:val="24"/>
          <w:szCs w:val="24"/>
        </w:rPr>
        <w:t>Квт.ч</w:t>
      </w:r>
      <w:proofErr w:type="spellEnd"/>
      <w:r w:rsidR="00A44863">
        <w:rPr>
          <w:rFonts w:ascii="Arial" w:hAnsi="Arial" w:cs="Arial"/>
          <w:sz w:val="24"/>
          <w:szCs w:val="24"/>
        </w:rPr>
        <w:t>., увелич</w:t>
      </w:r>
      <w:r w:rsidR="00CD1A60">
        <w:rPr>
          <w:rFonts w:ascii="Arial" w:hAnsi="Arial" w:cs="Arial"/>
          <w:sz w:val="24"/>
          <w:szCs w:val="24"/>
        </w:rPr>
        <w:t>ение объема выполненных работ, услуг на 15,</w:t>
      </w:r>
      <w:r w:rsidR="00A44863">
        <w:rPr>
          <w:rFonts w:ascii="Arial" w:hAnsi="Arial" w:cs="Arial"/>
          <w:sz w:val="24"/>
          <w:szCs w:val="24"/>
        </w:rPr>
        <w:t>6 %; ООО «Управляющая компания Ж</w:t>
      </w:r>
      <w:r w:rsidR="00CD1A60">
        <w:rPr>
          <w:rFonts w:ascii="Arial" w:hAnsi="Arial" w:cs="Arial"/>
          <w:sz w:val="24"/>
          <w:szCs w:val="24"/>
        </w:rPr>
        <w:t>илищная инициатива» за 2020 год произведено 9,8 тыс.Гкал. на сумму 15,5 млн. рублей. Численность работников составляет 20 человек.</w:t>
      </w:r>
    </w:p>
    <w:p w:rsidR="007477B3" w:rsidRDefault="007477B3" w:rsidP="00A44863">
      <w:pPr>
        <w:spacing w:after="0" w:line="240" w:lineRule="auto"/>
        <w:ind w:firstLine="709"/>
        <w:jc w:val="both"/>
        <w:rPr>
          <w:rFonts w:ascii="Arial" w:hAnsi="Arial" w:cs="Arial"/>
          <w:sz w:val="24"/>
          <w:szCs w:val="24"/>
        </w:rPr>
      </w:pPr>
      <w:r w:rsidRPr="009865AE">
        <w:rPr>
          <w:rFonts w:ascii="Arial" w:hAnsi="Arial" w:cs="Arial"/>
          <w:sz w:val="24"/>
          <w:szCs w:val="24"/>
        </w:rPr>
        <w:t>В целом значения фактически достигнутых показателей свидетельствуют о преимущественно положительной динамике производства и являются основанием для прогнозирования положительных тенденций в будущем.</w:t>
      </w:r>
    </w:p>
    <w:p w:rsidR="00D704B7" w:rsidRDefault="00D704B7" w:rsidP="009865AE">
      <w:pPr>
        <w:spacing w:after="0"/>
        <w:ind w:firstLine="709"/>
        <w:jc w:val="both"/>
        <w:rPr>
          <w:rFonts w:ascii="Arial" w:hAnsi="Arial" w:cs="Arial"/>
          <w:sz w:val="24"/>
          <w:szCs w:val="24"/>
        </w:rPr>
      </w:pPr>
    </w:p>
    <w:p w:rsidR="00D704B7" w:rsidRPr="00A44863" w:rsidRDefault="00D704B7" w:rsidP="00A44863">
      <w:pPr>
        <w:ind w:firstLine="709"/>
        <w:jc w:val="center"/>
        <w:rPr>
          <w:rFonts w:ascii="Arial" w:hAnsi="Arial" w:cs="Arial"/>
          <w:b/>
          <w:sz w:val="24"/>
          <w:szCs w:val="24"/>
        </w:rPr>
      </w:pPr>
      <w:r w:rsidRPr="00A44863">
        <w:rPr>
          <w:rFonts w:ascii="Arial" w:hAnsi="Arial" w:cs="Arial"/>
          <w:b/>
          <w:sz w:val="24"/>
          <w:szCs w:val="24"/>
        </w:rPr>
        <w:t>Сельское хозяйство</w:t>
      </w:r>
    </w:p>
    <w:p w:rsidR="00D704B7" w:rsidRPr="00213395" w:rsidRDefault="00D704B7" w:rsidP="00A44863">
      <w:pPr>
        <w:spacing w:after="0" w:line="240" w:lineRule="auto"/>
        <w:ind w:firstLine="709"/>
        <w:jc w:val="both"/>
        <w:rPr>
          <w:rFonts w:ascii="Arial" w:hAnsi="Arial" w:cs="Arial"/>
          <w:sz w:val="24"/>
          <w:szCs w:val="24"/>
        </w:rPr>
      </w:pPr>
      <w:r w:rsidRPr="00213395">
        <w:rPr>
          <w:rFonts w:ascii="Arial" w:hAnsi="Arial" w:cs="Arial"/>
          <w:sz w:val="24"/>
          <w:szCs w:val="24"/>
        </w:rPr>
        <w:lastRenderedPageBreak/>
        <w:t xml:space="preserve">Для </w:t>
      </w:r>
      <w:proofErr w:type="spellStart"/>
      <w:r w:rsidR="00C802AA" w:rsidRPr="00213395">
        <w:rPr>
          <w:rFonts w:ascii="Arial" w:hAnsi="Arial" w:cs="Arial"/>
          <w:sz w:val="24"/>
          <w:szCs w:val="24"/>
        </w:rPr>
        <w:t>Аларского</w:t>
      </w:r>
      <w:proofErr w:type="spellEnd"/>
      <w:r w:rsidRPr="00213395">
        <w:rPr>
          <w:rFonts w:ascii="Arial" w:hAnsi="Arial" w:cs="Arial"/>
          <w:sz w:val="24"/>
          <w:szCs w:val="24"/>
        </w:rPr>
        <w:t xml:space="preserve"> района сельское хозяйство является приоритетной отраслью, функционирование которой оказывает существенное влияние не только на деятельность сельскохозяйственных организаций и крестьянско-фермерских хозяйств, но и на экономику в целом.</w:t>
      </w:r>
    </w:p>
    <w:p w:rsidR="00C802AA" w:rsidRPr="00213395" w:rsidRDefault="00C802AA" w:rsidP="00A44863">
      <w:pPr>
        <w:spacing w:after="0" w:line="240" w:lineRule="auto"/>
        <w:ind w:firstLine="709"/>
        <w:jc w:val="both"/>
        <w:rPr>
          <w:rFonts w:ascii="Arial" w:hAnsi="Arial" w:cs="Arial"/>
          <w:sz w:val="24"/>
          <w:szCs w:val="24"/>
        </w:rPr>
      </w:pPr>
      <w:r w:rsidRPr="00213395">
        <w:rPr>
          <w:rFonts w:ascii="Arial" w:hAnsi="Arial" w:cs="Arial"/>
          <w:sz w:val="24"/>
          <w:szCs w:val="24"/>
        </w:rPr>
        <w:t xml:space="preserve">Валовый выпуск продукции в </w:t>
      </w:r>
      <w:proofErr w:type="spellStart"/>
      <w:r w:rsidRPr="00213395">
        <w:rPr>
          <w:rFonts w:ascii="Arial" w:hAnsi="Arial" w:cs="Arial"/>
          <w:sz w:val="24"/>
          <w:szCs w:val="24"/>
        </w:rPr>
        <w:t>сельхозо</w:t>
      </w:r>
      <w:r w:rsidR="00A24965">
        <w:rPr>
          <w:rFonts w:ascii="Arial" w:hAnsi="Arial" w:cs="Arial"/>
          <w:sz w:val="24"/>
          <w:szCs w:val="24"/>
        </w:rPr>
        <w:t>рганизациях</w:t>
      </w:r>
      <w:proofErr w:type="spellEnd"/>
      <w:r w:rsidR="00A24965">
        <w:rPr>
          <w:rFonts w:ascii="Arial" w:hAnsi="Arial" w:cs="Arial"/>
          <w:sz w:val="24"/>
          <w:szCs w:val="24"/>
        </w:rPr>
        <w:t xml:space="preserve"> составил </w:t>
      </w:r>
      <w:r w:rsidR="00A24965" w:rsidRPr="00977871">
        <w:rPr>
          <w:rFonts w:ascii="Arial" w:hAnsi="Arial" w:cs="Arial"/>
          <w:sz w:val="24"/>
          <w:szCs w:val="24"/>
        </w:rPr>
        <w:t>2 250,0 млн</w:t>
      </w:r>
      <w:r w:rsidRPr="00977871">
        <w:rPr>
          <w:rFonts w:ascii="Arial" w:hAnsi="Arial" w:cs="Arial"/>
          <w:sz w:val="24"/>
          <w:szCs w:val="24"/>
        </w:rPr>
        <w:t xml:space="preserve">. рублей </w:t>
      </w:r>
      <w:r w:rsidRPr="00213395">
        <w:rPr>
          <w:rFonts w:ascii="Arial" w:hAnsi="Arial" w:cs="Arial"/>
          <w:sz w:val="24"/>
          <w:szCs w:val="24"/>
        </w:rPr>
        <w:t>или 102,5% к уровню прошлого года.</w:t>
      </w:r>
    </w:p>
    <w:p w:rsidR="00C802AA" w:rsidRPr="00213395" w:rsidRDefault="00C802AA" w:rsidP="00A44863">
      <w:pPr>
        <w:spacing w:after="0" w:line="240" w:lineRule="auto"/>
        <w:ind w:firstLine="709"/>
        <w:jc w:val="both"/>
        <w:rPr>
          <w:rFonts w:ascii="Arial" w:hAnsi="Arial" w:cs="Arial"/>
          <w:sz w:val="24"/>
          <w:szCs w:val="24"/>
        </w:rPr>
      </w:pPr>
      <w:proofErr w:type="spellStart"/>
      <w:r w:rsidRPr="00213395">
        <w:rPr>
          <w:rFonts w:ascii="Arial" w:hAnsi="Arial" w:cs="Arial"/>
          <w:sz w:val="24"/>
          <w:szCs w:val="24"/>
        </w:rPr>
        <w:t>Аларский</w:t>
      </w:r>
      <w:proofErr w:type="spellEnd"/>
      <w:r w:rsidRPr="00213395">
        <w:rPr>
          <w:rFonts w:ascii="Arial" w:hAnsi="Arial" w:cs="Arial"/>
          <w:sz w:val="24"/>
          <w:szCs w:val="24"/>
        </w:rPr>
        <w:t xml:space="preserve"> район является одним из крупнейших в округе сельскохозяйственной те</w:t>
      </w:r>
      <w:r w:rsidR="00CD047A">
        <w:rPr>
          <w:rFonts w:ascii="Arial" w:hAnsi="Arial" w:cs="Arial"/>
          <w:sz w:val="24"/>
          <w:szCs w:val="24"/>
        </w:rPr>
        <w:t xml:space="preserve">рриторией. Доля всех категорий </w:t>
      </w:r>
      <w:r w:rsidRPr="00213395">
        <w:rPr>
          <w:rFonts w:ascii="Arial" w:hAnsi="Arial" w:cs="Arial"/>
          <w:sz w:val="24"/>
          <w:szCs w:val="24"/>
        </w:rPr>
        <w:t xml:space="preserve">хозяйств района занимает значительную часть в </w:t>
      </w:r>
      <w:proofErr w:type="spellStart"/>
      <w:r w:rsidRPr="00213395">
        <w:rPr>
          <w:rFonts w:ascii="Arial" w:hAnsi="Arial" w:cs="Arial"/>
          <w:sz w:val="24"/>
          <w:szCs w:val="24"/>
        </w:rPr>
        <w:t>общеокружном</w:t>
      </w:r>
      <w:proofErr w:type="spellEnd"/>
      <w:r w:rsidRPr="00213395">
        <w:rPr>
          <w:rFonts w:ascii="Arial" w:hAnsi="Arial" w:cs="Arial"/>
          <w:sz w:val="24"/>
          <w:szCs w:val="24"/>
        </w:rPr>
        <w:t xml:space="preserve"> производстве основных видов продукции, так валовый сбор зерновых и зернобобовых культур в 2020 году составил 83,4 тыс. тонн, это 10% от урожая области и 36,5% от урожая округа, масленичных культур (рапс) 20 тыс. тонн или 83,2 % от урожая округа.  </w:t>
      </w:r>
    </w:p>
    <w:p w:rsidR="00D704B7" w:rsidRPr="00213395" w:rsidRDefault="00D704B7" w:rsidP="00A44863">
      <w:pPr>
        <w:spacing w:after="0" w:line="240" w:lineRule="auto"/>
        <w:ind w:firstLine="709"/>
        <w:jc w:val="both"/>
        <w:rPr>
          <w:rFonts w:ascii="Arial" w:hAnsi="Arial" w:cs="Arial"/>
          <w:sz w:val="24"/>
          <w:szCs w:val="24"/>
        </w:rPr>
      </w:pPr>
      <w:r w:rsidRPr="00213395">
        <w:rPr>
          <w:rFonts w:ascii="Arial" w:hAnsi="Arial" w:cs="Arial"/>
          <w:sz w:val="24"/>
          <w:szCs w:val="24"/>
        </w:rPr>
        <w:t>Основу данной отрасли составляют:</w:t>
      </w:r>
    </w:p>
    <w:p w:rsidR="00D704B7" w:rsidRPr="00213395" w:rsidRDefault="00D704B7" w:rsidP="00A44863">
      <w:pPr>
        <w:spacing w:after="0" w:line="240" w:lineRule="auto"/>
        <w:ind w:firstLine="709"/>
        <w:jc w:val="both"/>
        <w:rPr>
          <w:rFonts w:ascii="Arial" w:hAnsi="Arial" w:cs="Arial"/>
          <w:sz w:val="24"/>
          <w:szCs w:val="24"/>
        </w:rPr>
      </w:pPr>
      <w:r w:rsidRPr="00213395">
        <w:rPr>
          <w:rFonts w:ascii="Arial" w:hAnsi="Arial" w:cs="Arial"/>
          <w:sz w:val="24"/>
          <w:szCs w:val="24"/>
        </w:rPr>
        <w:t xml:space="preserve">- </w:t>
      </w:r>
      <w:r w:rsidR="00985DB8">
        <w:rPr>
          <w:rFonts w:ascii="Arial" w:hAnsi="Arial" w:cs="Arial"/>
          <w:sz w:val="24"/>
          <w:szCs w:val="24"/>
        </w:rPr>
        <w:t xml:space="preserve">4 филиала </w:t>
      </w:r>
      <w:r w:rsidR="003A1567" w:rsidRPr="00213395">
        <w:rPr>
          <w:rFonts w:ascii="Arial" w:eastAsia="Times New Roman" w:hAnsi="Arial" w:cs="Arial"/>
          <w:sz w:val="24"/>
          <w:szCs w:val="24"/>
          <w:lang w:eastAsia="ru-RU"/>
        </w:rPr>
        <w:t>(ООО «СХ Наследие», СХАО «Приморский», СХПАО «</w:t>
      </w:r>
      <w:proofErr w:type="spellStart"/>
      <w:r w:rsidR="003A1567" w:rsidRPr="00213395">
        <w:rPr>
          <w:rFonts w:ascii="Arial" w:eastAsia="Times New Roman" w:hAnsi="Arial" w:cs="Arial"/>
          <w:sz w:val="24"/>
          <w:szCs w:val="24"/>
          <w:lang w:eastAsia="ru-RU"/>
        </w:rPr>
        <w:t>Белореченское</w:t>
      </w:r>
      <w:proofErr w:type="spellEnd"/>
      <w:r w:rsidR="003A1567" w:rsidRPr="00213395">
        <w:rPr>
          <w:rFonts w:ascii="Arial" w:eastAsia="Times New Roman" w:hAnsi="Arial" w:cs="Arial"/>
          <w:sz w:val="24"/>
          <w:szCs w:val="24"/>
          <w:lang w:eastAsia="ru-RU"/>
        </w:rPr>
        <w:t xml:space="preserve">», ООО «Каравай»); </w:t>
      </w:r>
    </w:p>
    <w:p w:rsidR="003A1567" w:rsidRPr="00213395" w:rsidRDefault="00D704B7" w:rsidP="00A44863">
      <w:pPr>
        <w:spacing w:after="0" w:line="240" w:lineRule="auto"/>
        <w:ind w:firstLine="709"/>
        <w:jc w:val="both"/>
        <w:rPr>
          <w:rFonts w:ascii="Arial" w:hAnsi="Arial" w:cs="Arial"/>
          <w:sz w:val="24"/>
          <w:szCs w:val="24"/>
        </w:rPr>
      </w:pPr>
      <w:r w:rsidRPr="00213395">
        <w:rPr>
          <w:rFonts w:ascii="Arial" w:hAnsi="Arial" w:cs="Arial"/>
          <w:sz w:val="24"/>
          <w:szCs w:val="24"/>
        </w:rPr>
        <w:t xml:space="preserve">- </w:t>
      </w:r>
      <w:r w:rsidR="003A1567" w:rsidRPr="00213395">
        <w:rPr>
          <w:rFonts w:ascii="Arial" w:hAnsi="Arial" w:cs="Arial"/>
          <w:sz w:val="24"/>
          <w:szCs w:val="24"/>
        </w:rPr>
        <w:t>9 предприятий различных организационных правовых форм;</w:t>
      </w:r>
    </w:p>
    <w:p w:rsidR="00D704B7" w:rsidRPr="00213395" w:rsidRDefault="003A1567" w:rsidP="00A44863">
      <w:pPr>
        <w:spacing w:after="0" w:line="240" w:lineRule="auto"/>
        <w:ind w:firstLine="709"/>
        <w:jc w:val="both"/>
        <w:rPr>
          <w:rFonts w:ascii="Arial" w:hAnsi="Arial" w:cs="Arial"/>
          <w:sz w:val="24"/>
          <w:szCs w:val="24"/>
        </w:rPr>
      </w:pPr>
      <w:r w:rsidRPr="00213395">
        <w:rPr>
          <w:rFonts w:ascii="Arial" w:hAnsi="Arial" w:cs="Arial"/>
          <w:sz w:val="24"/>
          <w:szCs w:val="24"/>
        </w:rPr>
        <w:t>- 11 кооперативов по закупу молока и мяса;</w:t>
      </w:r>
      <w:r w:rsidR="00D704B7" w:rsidRPr="00213395">
        <w:rPr>
          <w:rFonts w:ascii="Arial" w:hAnsi="Arial" w:cs="Arial"/>
          <w:sz w:val="24"/>
          <w:szCs w:val="24"/>
        </w:rPr>
        <w:t xml:space="preserve"> </w:t>
      </w:r>
    </w:p>
    <w:p w:rsidR="00D704B7" w:rsidRPr="00213395" w:rsidRDefault="00D704B7" w:rsidP="00A44863">
      <w:pPr>
        <w:spacing w:after="0" w:line="240" w:lineRule="auto"/>
        <w:ind w:firstLine="709"/>
        <w:jc w:val="both"/>
        <w:rPr>
          <w:rFonts w:ascii="Arial" w:hAnsi="Arial" w:cs="Arial"/>
          <w:sz w:val="24"/>
          <w:szCs w:val="24"/>
        </w:rPr>
      </w:pPr>
      <w:r w:rsidRPr="00213395">
        <w:rPr>
          <w:rFonts w:ascii="Arial" w:hAnsi="Arial" w:cs="Arial"/>
          <w:sz w:val="24"/>
          <w:szCs w:val="24"/>
        </w:rPr>
        <w:t>- 7</w:t>
      </w:r>
      <w:r w:rsidR="003A1567" w:rsidRPr="00213395">
        <w:rPr>
          <w:rFonts w:ascii="Arial" w:hAnsi="Arial" w:cs="Arial"/>
          <w:sz w:val="24"/>
          <w:szCs w:val="24"/>
        </w:rPr>
        <w:t xml:space="preserve">2 </w:t>
      </w:r>
      <w:r w:rsidRPr="00213395">
        <w:rPr>
          <w:rFonts w:ascii="Arial" w:hAnsi="Arial" w:cs="Arial"/>
          <w:sz w:val="24"/>
          <w:szCs w:val="24"/>
        </w:rPr>
        <w:t>крестьянских (фермерских) хозяйств</w:t>
      </w:r>
      <w:r w:rsidR="003A1567" w:rsidRPr="00213395">
        <w:rPr>
          <w:rFonts w:ascii="Arial" w:hAnsi="Arial" w:cs="Arial"/>
          <w:sz w:val="24"/>
          <w:szCs w:val="24"/>
        </w:rPr>
        <w:t>.</w:t>
      </w:r>
    </w:p>
    <w:p w:rsidR="00C802AA" w:rsidRPr="00213395" w:rsidRDefault="00C802AA" w:rsidP="00A44863">
      <w:pPr>
        <w:spacing w:after="0" w:line="240" w:lineRule="auto"/>
        <w:ind w:firstLine="709"/>
        <w:jc w:val="both"/>
        <w:rPr>
          <w:rFonts w:ascii="Arial" w:eastAsia="Times New Roman" w:hAnsi="Arial" w:cs="Arial"/>
          <w:sz w:val="24"/>
          <w:szCs w:val="24"/>
          <w:lang w:eastAsia="ru-RU"/>
        </w:rPr>
      </w:pPr>
      <w:r w:rsidRPr="00213395">
        <w:rPr>
          <w:rFonts w:ascii="Arial" w:eastAsia="Times New Roman" w:hAnsi="Arial" w:cs="Arial"/>
          <w:sz w:val="24"/>
          <w:szCs w:val="24"/>
          <w:lang w:eastAsia="ru-RU"/>
        </w:rPr>
        <w:t xml:space="preserve">В 2020 году зерновыми культурами было засеяно 42261 га (в 2019 году – 47343 га), в том числе: пшеница 22950 га., ячмень 8371 га, овёс 10940 га, рапс 10133 га. (в 2019 году - 6887 га). Увеличение площадей рапса по отношению к предыдущим годам связано со спросом на рынке и высокой ценой реализации.       </w:t>
      </w:r>
    </w:p>
    <w:p w:rsidR="00C802AA" w:rsidRPr="00213395" w:rsidRDefault="00C802AA" w:rsidP="00A44863">
      <w:pPr>
        <w:spacing w:after="0" w:line="240" w:lineRule="auto"/>
        <w:ind w:firstLine="709"/>
        <w:jc w:val="both"/>
        <w:rPr>
          <w:rFonts w:ascii="Arial" w:eastAsia="Times New Roman" w:hAnsi="Arial" w:cs="Arial"/>
          <w:sz w:val="24"/>
          <w:szCs w:val="24"/>
          <w:lang w:eastAsia="ru-RU"/>
        </w:rPr>
      </w:pPr>
      <w:r w:rsidRPr="00213395">
        <w:rPr>
          <w:rFonts w:ascii="Arial" w:eastAsia="Times New Roman" w:hAnsi="Arial" w:cs="Arial"/>
          <w:sz w:val="24"/>
          <w:szCs w:val="24"/>
          <w:lang w:eastAsia="ru-RU"/>
        </w:rPr>
        <w:t xml:space="preserve">Кормовые культуры размещены на площади 12225 га, из них однолетние травы 7102 га и многолетние травы 5123 га. Яровой сев составил 59456 га (в 2019 году – 61280 га).  </w:t>
      </w:r>
    </w:p>
    <w:p w:rsidR="00C802AA" w:rsidRPr="00213395" w:rsidRDefault="00C802AA" w:rsidP="00A44863">
      <w:pPr>
        <w:spacing w:after="0" w:line="240" w:lineRule="auto"/>
        <w:ind w:firstLine="709"/>
        <w:jc w:val="both"/>
        <w:rPr>
          <w:rFonts w:ascii="Arial" w:eastAsia="Times New Roman" w:hAnsi="Arial" w:cs="Arial"/>
          <w:sz w:val="24"/>
          <w:szCs w:val="24"/>
          <w:lang w:eastAsia="ru-RU"/>
        </w:rPr>
      </w:pPr>
      <w:r w:rsidRPr="00213395">
        <w:rPr>
          <w:rFonts w:ascii="Arial" w:eastAsia="Times New Roman" w:hAnsi="Arial" w:cs="Arial"/>
          <w:sz w:val="24"/>
          <w:szCs w:val="24"/>
          <w:lang w:eastAsia="ru-RU"/>
        </w:rPr>
        <w:t xml:space="preserve">Зерновые культуры и гибридные сорта рапса размещены: зерновые по парам на площади 19002 га (в 2019 году – 26685 га), гибридные сорта рапса на площади 4100 га, 9870 га по зяби (в 2019 году – 9100 га), по нулевой и минимальной обработке 14050 га, в основном серые культуры (овес, ячмень) и линейные сорта рапса. </w:t>
      </w:r>
    </w:p>
    <w:p w:rsidR="00C802AA" w:rsidRPr="00213395" w:rsidRDefault="00C802AA" w:rsidP="00A44863">
      <w:pPr>
        <w:spacing w:after="0" w:line="240" w:lineRule="auto"/>
        <w:ind w:firstLine="709"/>
        <w:jc w:val="both"/>
        <w:rPr>
          <w:rFonts w:ascii="Arial" w:eastAsia="Times New Roman" w:hAnsi="Arial" w:cs="Arial"/>
          <w:sz w:val="24"/>
          <w:szCs w:val="24"/>
          <w:lang w:eastAsia="ru-RU"/>
        </w:rPr>
      </w:pPr>
      <w:r w:rsidRPr="00213395">
        <w:rPr>
          <w:rFonts w:ascii="Arial" w:eastAsia="Times New Roman" w:hAnsi="Arial" w:cs="Arial"/>
          <w:sz w:val="24"/>
          <w:szCs w:val="24"/>
          <w:lang w:eastAsia="ru-RU"/>
        </w:rPr>
        <w:t xml:space="preserve">Под урожай зерновых культур в 2020 г. было высеяно 12192,5 тонн семян, в том числе элитных и оригинальных 2653,8 тонн, что составляет 17 % от общей площади посева (по плану 15%). Протравлены пестицидами все семена, </w:t>
      </w:r>
      <w:proofErr w:type="spellStart"/>
      <w:r w:rsidRPr="00213395">
        <w:rPr>
          <w:rFonts w:ascii="Arial" w:eastAsia="Times New Roman" w:hAnsi="Arial" w:cs="Arial"/>
          <w:sz w:val="24"/>
          <w:szCs w:val="24"/>
          <w:lang w:eastAsia="ru-RU"/>
        </w:rPr>
        <w:t>кондиционность</w:t>
      </w:r>
      <w:proofErr w:type="spellEnd"/>
      <w:r w:rsidRPr="00213395">
        <w:rPr>
          <w:rFonts w:ascii="Arial" w:eastAsia="Times New Roman" w:hAnsi="Arial" w:cs="Arial"/>
          <w:sz w:val="24"/>
          <w:szCs w:val="24"/>
          <w:lang w:eastAsia="ru-RU"/>
        </w:rPr>
        <w:t xml:space="preserve"> высеянных семян составила 85% (в 2019 году 82%). Площадь, засеянная </w:t>
      </w:r>
      <w:proofErr w:type="gramStart"/>
      <w:r w:rsidRPr="00213395">
        <w:rPr>
          <w:rFonts w:ascii="Arial" w:eastAsia="Times New Roman" w:hAnsi="Arial" w:cs="Arial"/>
          <w:sz w:val="24"/>
          <w:szCs w:val="24"/>
          <w:lang w:eastAsia="ru-RU"/>
        </w:rPr>
        <w:t>элитными и оригинальными семенами зерновых культур</w:t>
      </w:r>
      <w:proofErr w:type="gramEnd"/>
      <w:r w:rsidRPr="00213395">
        <w:rPr>
          <w:rFonts w:ascii="Arial" w:eastAsia="Times New Roman" w:hAnsi="Arial" w:cs="Arial"/>
          <w:sz w:val="24"/>
          <w:szCs w:val="24"/>
          <w:lang w:eastAsia="ru-RU"/>
        </w:rPr>
        <w:t xml:space="preserve"> составила 10612 </w:t>
      </w:r>
      <w:r w:rsidR="009A47C7" w:rsidRPr="00213395">
        <w:rPr>
          <w:rFonts w:ascii="Arial" w:eastAsia="Times New Roman" w:hAnsi="Arial" w:cs="Arial"/>
          <w:sz w:val="24"/>
          <w:szCs w:val="24"/>
          <w:lang w:eastAsia="ru-RU"/>
        </w:rPr>
        <w:t xml:space="preserve">га (134% к уровню 2019 года).  </w:t>
      </w:r>
    </w:p>
    <w:p w:rsidR="009A47C7" w:rsidRPr="00213395" w:rsidRDefault="00D704B7" w:rsidP="00A44863">
      <w:pPr>
        <w:spacing w:after="0" w:line="240" w:lineRule="auto"/>
        <w:ind w:firstLine="709"/>
        <w:jc w:val="both"/>
        <w:rPr>
          <w:rFonts w:ascii="Arial" w:hAnsi="Arial" w:cs="Arial"/>
          <w:sz w:val="24"/>
          <w:szCs w:val="24"/>
        </w:rPr>
      </w:pPr>
      <w:r w:rsidRPr="00213395">
        <w:rPr>
          <w:rFonts w:ascii="Arial" w:hAnsi="Arial" w:cs="Arial"/>
          <w:sz w:val="24"/>
          <w:szCs w:val="24"/>
        </w:rPr>
        <w:t xml:space="preserve">Темпы уборочных работ и подготовки почвы сдерживало высокое переувлажнение почвы, вызванное обильными осадками. Но, несмотря на экстремальные погодные условия, аграрии, как и всегда, достойно справились со своей задачей. </w:t>
      </w:r>
    </w:p>
    <w:p w:rsidR="009A47C7" w:rsidRPr="00213395" w:rsidRDefault="00D704B7" w:rsidP="00A44863">
      <w:pPr>
        <w:spacing w:after="0" w:line="240" w:lineRule="auto"/>
        <w:ind w:firstLine="709"/>
        <w:jc w:val="both"/>
        <w:rPr>
          <w:rFonts w:ascii="Arial" w:eastAsia="Times New Roman" w:hAnsi="Arial" w:cs="Arial"/>
          <w:sz w:val="24"/>
          <w:szCs w:val="24"/>
          <w:lang w:eastAsia="ru-RU"/>
        </w:rPr>
      </w:pPr>
      <w:r w:rsidRPr="00213395">
        <w:rPr>
          <w:rFonts w:ascii="Arial" w:hAnsi="Arial" w:cs="Arial"/>
          <w:sz w:val="24"/>
          <w:szCs w:val="24"/>
        </w:rPr>
        <w:t xml:space="preserve">В 2020 году объем намолоченного зерна составил </w:t>
      </w:r>
      <w:r w:rsidR="009A47C7" w:rsidRPr="00213395">
        <w:rPr>
          <w:rFonts w:ascii="Arial" w:hAnsi="Arial" w:cs="Arial"/>
          <w:sz w:val="24"/>
          <w:szCs w:val="24"/>
        </w:rPr>
        <w:t xml:space="preserve">83415 </w:t>
      </w:r>
      <w:r w:rsidRPr="00213395">
        <w:rPr>
          <w:rFonts w:ascii="Arial" w:hAnsi="Arial" w:cs="Arial"/>
          <w:sz w:val="24"/>
          <w:szCs w:val="24"/>
        </w:rPr>
        <w:t xml:space="preserve">тонн </w:t>
      </w:r>
      <w:r w:rsidR="009A47C7" w:rsidRPr="00213395">
        <w:rPr>
          <w:rFonts w:ascii="Arial" w:hAnsi="Arial" w:cs="Arial"/>
          <w:sz w:val="24"/>
          <w:szCs w:val="24"/>
        </w:rPr>
        <w:t>в бункерном весе с урожайностью 19,3 ц/га (91% к уровню 2019 года),</w:t>
      </w:r>
      <w:r w:rsidR="009A47C7" w:rsidRPr="00213395">
        <w:rPr>
          <w:rFonts w:ascii="Arial" w:eastAsia="Times New Roman" w:hAnsi="Arial" w:cs="Arial"/>
          <w:sz w:val="24"/>
          <w:szCs w:val="24"/>
          <w:lang w:eastAsia="ru-RU"/>
        </w:rPr>
        <w:t xml:space="preserve"> 10% от урожая области, 36,5% от урожая округа. Хорошие результаты по зерновым получили ООО «</w:t>
      </w:r>
      <w:proofErr w:type="spellStart"/>
      <w:r w:rsidR="009A47C7" w:rsidRPr="00213395">
        <w:rPr>
          <w:rFonts w:ascii="Arial" w:eastAsia="Times New Roman" w:hAnsi="Arial" w:cs="Arial"/>
          <w:sz w:val="24"/>
          <w:szCs w:val="24"/>
          <w:lang w:eastAsia="ru-RU"/>
        </w:rPr>
        <w:t>Могоенок</w:t>
      </w:r>
      <w:proofErr w:type="spellEnd"/>
      <w:r w:rsidR="009A47C7" w:rsidRPr="00213395">
        <w:rPr>
          <w:rFonts w:ascii="Arial" w:eastAsia="Times New Roman" w:hAnsi="Arial" w:cs="Arial"/>
          <w:sz w:val="24"/>
          <w:szCs w:val="24"/>
          <w:lang w:eastAsia="ru-RU"/>
        </w:rPr>
        <w:t>» урожайность 27 ц/га, СХ ПАО «</w:t>
      </w:r>
      <w:proofErr w:type="spellStart"/>
      <w:r w:rsidR="009A47C7" w:rsidRPr="00213395">
        <w:rPr>
          <w:rFonts w:ascii="Arial" w:eastAsia="Times New Roman" w:hAnsi="Arial" w:cs="Arial"/>
          <w:sz w:val="24"/>
          <w:szCs w:val="24"/>
          <w:lang w:eastAsia="ru-RU"/>
        </w:rPr>
        <w:t>Белореченское</w:t>
      </w:r>
      <w:proofErr w:type="spellEnd"/>
      <w:r w:rsidR="009A47C7" w:rsidRPr="00213395">
        <w:rPr>
          <w:rFonts w:ascii="Arial" w:eastAsia="Times New Roman" w:hAnsi="Arial" w:cs="Arial"/>
          <w:sz w:val="24"/>
          <w:szCs w:val="24"/>
          <w:lang w:eastAsia="ru-RU"/>
        </w:rPr>
        <w:t>» урожайность 35,4 ц/га на землях МО «</w:t>
      </w:r>
      <w:proofErr w:type="spellStart"/>
      <w:r w:rsidR="009A47C7" w:rsidRPr="00213395">
        <w:rPr>
          <w:rFonts w:ascii="Arial" w:eastAsia="Times New Roman" w:hAnsi="Arial" w:cs="Arial"/>
          <w:sz w:val="24"/>
          <w:szCs w:val="24"/>
          <w:lang w:eastAsia="ru-RU"/>
        </w:rPr>
        <w:t>Ныгда</w:t>
      </w:r>
      <w:proofErr w:type="spellEnd"/>
      <w:r w:rsidR="009A47C7" w:rsidRPr="00213395">
        <w:rPr>
          <w:rFonts w:ascii="Arial" w:eastAsia="Times New Roman" w:hAnsi="Arial" w:cs="Arial"/>
          <w:sz w:val="24"/>
          <w:szCs w:val="24"/>
          <w:lang w:eastAsia="ru-RU"/>
        </w:rPr>
        <w:t>», ООО «</w:t>
      </w:r>
      <w:proofErr w:type="spellStart"/>
      <w:r w:rsidR="009A47C7" w:rsidRPr="00213395">
        <w:rPr>
          <w:rFonts w:ascii="Arial" w:eastAsia="Times New Roman" w:hAnsi="Arial" w:cs="Arial"/>
          <w:sz w:val="24"/>
          <w:szCs w:val="24"/>
          <w:lang w:eastAsia="ru-RU"/>
        </w:rPr>
        <w:t>АгроПромПлюс</w:t>
      </w:r>
      <w:proofErr w:type="spellEnd"/>
      <w:r w:rsidR="009A47C7" w:rsidRPr="00213395">
        <w:rPr>
          <w:rFonts w:ascii="Arial" w:eastAsia="Times New Roman" w:hAnsi="Arial" w:cs="Arial"/>
          <w:sz w:val="24"/>
          <w:szCs w:val="24"/>
          <w:lang w:eastAsia="ru-RU"/>
        </w:rPr>
        <w:t xml:space="preserve">» урожайность 27,6 ц/га, КФХ </w:t>
      </w:r>
      <w:proofErr w:type="spellStart"/>
      <w:r w:rsidR="009A47C7" w:rsidRPr="00213395">
        <w:rPr>
          <w:rFonts w:ascii="Arial" w:eastAsia="Times New Roman" w:hAnsi="Arial" w:cs="Arial"/>
          <w:sz w:val="24"/>
          <w:szCs w:val="24"/>
          <w:lang w:eastAsia="ru-RU"/>
        </w:rPr>
        <w:t>Молев</w:t>
      </w:r>
      <w:proofErr w:type="spellEnd"/>
      <w:r w:rsidR="009A47C7" w:rsidRPr="00213395">
        <w:rPr>
          <w:rFonts w:ascii="Arial" w:eastAsia="Times New Roman" w:hAnsi="Arial" w:cs="Arial"/>
          <w:sz w:val="24"/>
          <w:szCs w:val="24"/>
          <w:lang w:eastAsia="ru-RU"/>
        </w:rPr>
        <w:t xml:space="preserve"> П.И. урожайность 27 ц/га, КФХ Егоров Н.Г. урожайность 25,8 ц/га, КФХ Степанов М.Г. урожайность 25 ц/га, КФХ Новиков А.А. урожайность 30,1 ц/га, КФХ </w:t>
      </w:r>
      <w:proofErr w:type="spellStart"/>
      <w:r w:rsidR="009A47C7" w:rsidRPr="00213395">
        <w:rPr>
          <w:rFonts w:ascii="Arial" w:eastAsia="Times New Roman" w:hAnsi="Arial" w:cs="Arial"/>
          <w:sz w:val="24"/>
          <w:szCs w:val="24"/>
          <w:lang w:eastAsia="ru-RU"/>
        </w:rPr>
        <w:t>Дукоян</w:t>
      </w:r>
      <w:proofErr w:type="spellEnd"/>
      <w:r w:rsidR="009A47C7" w:rsidRPr="00213395">
        <w:rPr>
          <w:rFonts w:ascii="Arial" w:eastAsia="Times New Roman" w:hAnsi="Arial" w:cs="Arial"/>
          <w:sz w:val="24"/>
          <w:szCs w:val="24"/>
          <w:lang w:eastAsia="ru-RU"/>
        </w:rPr>
        <w:t xml:space="preserve"> С.Ш.  урожайность 29,9 ц/га, начинающий фермер КФХ </w:t>
      </w:r>
      <w:proofErr w:type="spellStart"/>
      <w:r w:rsidR="009A47C7" w:rsidRPr="00213395">
        <w:rPr>
          <w:rFonts w:ascii="Arial" w:eastAsia="Times New Roman" w:hAnsi="Arial" w:cs="Arial"/>
          <w:sz w:val="24"/>
          <w:szCs w:val="24"/>
          <w:lang w:eastAsia="ru-RU"/>
        </w:rPr>
        <w:t>Шантагаров</w:t>
      </w:r>
      <w:proofErr w:type="spellEnd"/>
      <w:r w:rsidR="009A47C7" w:rsidRPr="00213395">
        <w:rPr>
          <w:rFonts w:ascii="Arial" w:eastAsia="Times New Roman" w:hAnsi="Arial" w:cs="Arial"/>
          <w:sz w:val="24"/>
          <w:szCs w:val="24"/>
          <w:lang w:eastAsia="ru-RU"/>
        </w:rPr>
        <w:t xml:space="preserve"> С.В. урожайность 29,2 ц/га.</w:t>
      </w:r>
    </w:p>
    <w:p w:rsidR="009A47C7" w:rsidRPr="00213395" w:rsidRDefault="009A47C7" w:rsidP="00A44863">
      <w:pPr>
        <w:spacing w:after="0" w:line="240" w:lineRule="auto"/>
        <w:ind w:firstLine="709"/>
        <w:jc w:val="both"/>
        <w:rPr>
          <w:rFonts w:ascii="Arial" w:eastAsia="Times New Roman" w:hAnsi="Arial" w:cs="Arial"/>
          <w:sz w:val="24"/>
          <w:szCs w:val="24"/>
          <w:lang w:eastAsia="ru-RU"/>
        </w:rPr>
      </w:pPr>
      <w:r w:rsidRPr="00213395">
        <w:rPr>
          <w:rFonts w:ascii="Arial" w:eastAsia="Times New Roman" w:hAnsi="Arial" w:cs="Arial"/>
          <w:sz w:val="24"/>
          <w:szCs w:val="24"/>
          <w:lang w:eastAsia="ru-RU"/>
        </w:rPr>
        <w:t>Убрано 10133 га рапса и намолочено 20009,9 тонн с урожайностью 19,7 ц/га (214,6 % к уровню 2019 года) или 27 % от урожая области, 83,2% от урожая округа.  ООО «СХ Наследие» 28,1 ц/га, СХ ПАО «</w:t>
      </w:r>
      <w:proofErr w:type="spellStart"/>
      <w:r w:rsidRPr="00213395">
        <w:rPr>
          <w:rFonts w:ascii="Arial" w:eastAsia="Times New Roman" w:hAnsi="Arial" w:cs="Arial"/>
          <w:sz w:val="24"/>
          <w:szCs w:val="24"/>
          <w:lang w:eastAsia="ru-RU"/>
        </w:rPr>
        <w:t>Белореченское</w:t>
      </w:r>
      <w:proofErr w:type="spellEnd"/>
      <w:r w:rsidRPr="00213395">
        <w:rPr>
          <w:rFonts w:ascii="Arial" w:eastAsia="Times New Roman" w:hAnsi="Arial" w:cs="Arial"/>
          <w:sz w:val="24"/>
          <w:szCs w:val="24"/>
          <w:lang w:eastAsia="ru-RU"/>
        </w:rPr>
        <w:t>» 22,4 ц/га, ООО «</w:t>
      </w:r>
      <w:proofErr w:type="spellStart"/>
      <w:r w:rsidRPr="00213395">
        <w:rPr>
          <w:rFonts w:ascii="Arial" w:eastAsia="Times New Roman" w:hAnsi="Arial" w:cs="Arial"/>
          <w:sz w:val="24"/>
          <w:szCs w:val="24"/>
          <w:lang w:eastAsia="ru-RU"/>
        </w:rPr>
        <w:t>АгроПромПлюс</w:t>
      </w:r>
      <w:proofErr w:type="spellEnd"/>
      <w:r w:rsidRPr="00213395">
        <w:rPr>
          <w:rFonts w:ascii="Arial" w:eastAsia="Times New Roman" w:hAnsi="Arial" w:cs="Arial"/>
          <w:sz w:val="24"/>
          <w:szCs w:val="24"/>
          <w:lang w:eastAsia="ru-RU"/>
        </w:rPr>
        <w:t>» 27,7 ц/га, ИП Глава КФХ Ефименко А.В. 26,3 ц/га, ООО «</w:t>
      </w:r>
      <w:proofErr w:type="spellStart"/>
      <w:r w:rsidRPr="00213395">
        <w:rPr>
          <w:rFonts w:ascii="Arial" w:eastAsia="Times New Roman" w:hAnsi="Arial" w:cs="Arial"/>
          <w:sz w:val="24"/>
          <w:szCs w:val="24"/>
          <w:lang w:eastAsia="ru-RU"/>
        </w:rPr>
        <w:t>Могоенок</w:t>
      </w:r>
      <w:proofErr w:type="spellEnd"/>
      <w:r w:rsidRPr="00213395">
        <w:rPr>
          <w:rFonts w:ascii="Arial" w:eastAsia="Times New Roman" w:hAnsi="Arial" w:cs="Arial"/>
          <w:sz w:val="24"/>
          <w:szCs w:val="24"/>
          <w:lang w:eastAsia="ru-RU"/>
        </w:rPr>
        <w:t>» 28 ц/га, КФХ Дамбинов М.В. 26,8 ц/га. Производством рапса занимаются 13 хозяйств. Под посевную 2020 года засыпано 10415 тонн семян или 100% от плана.</w:t>
      </w:r>
    </w:p>
    <w:p w:rsidR="009A47C7" w:rsidRPr="00213395" w:rsidRDefault="009A47C7" w:rsidP="00A44863">
      <w:pPr>
        <w:spacing w:after="0" w:line="240" w:lineRule="auto"/>
        <w:ind w:firstLine="709"/>
        <w:jc w:val="both"/>
        <w:rPr>
          <w:rFonts w:ascii="Arial" w:eastAsia="Times New Roman" w:hAnsi="Arial" w:cs="Arial"/>
          <w:sz w:val="24"/>
          <w:szCs w:val="24"/>
          <w:lang w:eastAsia="ru-RU"/>
        </w:rPr>
      </w:pPr>
      <w:r w:rsidRPr="00213395">
        <w:rPr>
          <w:rFonts w:ascii="Arial" w:eastAsia="Times New Roman" w:hAnsi="Arial" w:cs="Arial"/>
          <w:sz w:val="24"/>
          <w:szCs w:val="24"/>
          <w:lang w:eastAsia="ru-RU"/>
        </w:rPr>
        <w:lastRenderedPageBreak/>
        <w:t>Заготовлено кормов: сенажа 39137 тонн, 142% к плану</w:t>
      </w:r>
      <w:r w:rsidR="00CD047A">
        <w:rPr>
          <w:rFonts w:ascii="Arial" w:eastAsia="Times New Roman" w:hAnsi="Arial" w:cs="Arial"/>
          <w:sz w:val="24"/>
          <w:szCs w:val="24"/>
          <w:lang w:eastAsia="ru-RU"/>
        </w:rPr>
        <w:t>;</w:t>
      </w:r>
      <w:r w:rsidRPr="00213395">
        <w:rPr>
          <w:rFonts w:ascii="Arial" w:eastAsia="Times New Roman" w:hAnsi="Arial" w:cs="Arial"/>
          <w:sz w:val="24"/>
          <w:szCs w:val="24"/>
          <w:lang w:eastAsia="ru-RU"/>
        </w:rPr>
        <w:t xml:space="preserve"> сено с многолетних и однолетних трав 13995 тонн, что составило на одну условную голову 23 ц/</w:t>
      </w:r>
      <w:proofErr w:type="spellStart"/>
      <w:r w:rsidRPr="00213395">
        <w:rPr>
          <w:rFonts w:ascii="Arial" w:eastAsia="Times New Roman" w:hAnsi="Arial" w:cs="Arial"/>
          <w:sz w:val="24"/>
          <w:szCs w:val="24"/>
          <w:lang w:eastAsia="ru-RU"/>
        </w:rPr>
        <w:t>корм.ед</w:t>
      </w:r>
      <w:proofErr w:type="spellEnd"/>
      <w:r w:rsidRPr="00213395">
        <w:rPr>
          <w:rFonts w:ascii="Arial" w:eastAsia="Times New Roman" w:hAnsi="Arial" w:cs="Arial"/>
          <w:sz w:val="24"/>
          <w:szCs w:val="24"/>
          <w:lang w:eastAsia="ru-RU"/>
        </w:rPr>
        <w:t>.</w:t>
      </w:r>
    </w:p>
    <w:p w:rsidR="009A47C7" w:rsidRPr="00213395" w:rsidRDefault="009A47C7" w:rsidP="00A44863">
      <w:pPr>
        <w:spacing w:after="0" w:line="240" w:lineRule="auto"/>
        <w:ind w:firstLine="709"/>
        <w:jc w:val="both"/>
        <w:rPr>
          <w:rFonts w:ascii="Arial" w:eastAsia="Times New Roman" w:hAnsi="Arial" w:cs="Arial"/>
          <w:sz w:val="24"/>
          <w:szCs w:val="24"/>
          <w:lang w:eastAsia="ru-RU"/>
        </w:rPr>
      </w:pPr>
      <w:r w:rsidRPr="00213395">
        <w:rPr>
          <w:rFonts w:ascii="Arial" w:eastAsia="Times New Roman" w:hAnsi="Arial" w:cs="Arial"/>
          <w:sz w:val="24"/>
          <w:szCs w:val="24"/>
          <w:lang w:eastAsia="ru-RU"/>
        </w:rPr>
        <w:t xml:space="preserve">Вспахано 23367 га паров, зяби 7857 га под посевную 2020 года. Введено в оборот залежных земель 2062 га (в 2019 году 1162 га). Эти земли требуют больших финансовых вложений, так как не использовались свыше 5-20 лет. </w:t>
      </w:r>
    </w:p>
    <w:p w:rsidR="00D704B7" w:rsidRPr="00483DE8" w:rsidRDefault="00D704B7" w:rsidP="00A44863">
      <w:pPr>
        <w:spacing w:after="0" w:line="240" w:lineRule="auto"/>
        <w:ind w:firstLine="709"/>
        <w:jc w:val="both"/>
        <w:rPr>
          <w:rFonts w:ascii="Arial" w:hAnsi="Arial" w:cs="Arial"/>
          <w:sz w:val="24"/>
          <w:szCs w:val="24"/>
        </w:rPr>
      </w:pPr>
      <w:r w:rsidRPr="00483DE8">
        <w:rPr>
          <w:rFonts w:ascii="Arial" w:hAnsi="Arial" w:cs="Arial"/>
          <w:sz w:val="24"/>
          <w:szCs w:val="24"/>
        </w:rPr>
        <w:t xml:space="preserve">Животноводство района – это </w:t>
      </w:r>
      <w:r w:rsidR="00483DE8" w:rsidRPr="00483DE8">
        <w:rPr>
          <w:rFonts w:ascii="Arial" w:hAnsi="Arial" w:cs="Arial"/>
          <w:sz w:val="24"/>
          <w:szCs w:val="24"/>
        </w:rPr>
        <w:t>6</w:t>
      </w:r>
      <w:r w:rsidRPr="00483DE8">
        <w:rPr>
          <w:rFonts w:ascii="Arial" w:hAnsi="Arial" w:cs="Arial"/>
          <w:sz w:val="24"/>
          <w:szCs w:val="24"/>
        </w:rPr>
        <w:t xml:space="preserve"> молочно-товарных ферм, </w:t>
      </w:r>
      <w:r w:rsidR="00483DE8" w:rsidRPr="00483DE8">
        <w:rPr>
          <w:rFonts w:ascii="Arial" w:hAnsi="Arial" w:cs="Arial"/>
          <w:sz w:val="24"/>
          <w:szCs w:val="24"/>
        </w:rPr>
        <w:t>5</w:t>
      </w:r>
      <w:r w:rsidRPr="00483DE8">
        <w:rPr>
          <w:rFonts w:ascii="Arial" w:hAnsi="Arial" w:cs="Arial"/>
          <w:sz w:val="24"/>
          <w:szCs w:val="24"/>
        </w:rPr>
        <w:t xml:space="preserve"> откормочных площадок</w:t>
      </w:r>
      <w:r w:rsidR="00483DE8" w:rsidRPr="00483DE8">
        <w:rPr>
          <w:rFonts w:ascii="Arial" w:hAnsi="Arial" w:cs="Arial"/>
          <w:sz w:val="24"/>
          <w:szCs w:val="24"/>
        </w:rPr>
        <w:t>, 5 семейных животноводческих ферм.</w:t>
      </w:r>
    </w:p>
    <w:p w:rsidR="00D704B7" w:rsidRPr="00213395" w:rsidRDefault="00D704B7" w:rsidP="00A44863">
      <w:pPr>
        <w:spacing w:after="0" w:line="240" w:lineRule="auto"/>
        <w:ind w:firstLine="709"/>
        <w:jc w:val="both"/>
        <w:rPr>
          <w:rFonts w:ascii="Arial" w:hAnsi="Arial" w:cs="Arial"/>
          <w:sz w:val="24"/>
          <w:szCs w:val="24"/>
        </w:rPr>
      </w:pPr>
      <w:r w:rsidRPr="00213395">
        <w:rPr>
          <w:rFonts w:ascii="Arial" w:hAnsi="Arial" w:cs="Arial"/>
          <w:sz w:val="24"/>
          <w:szCs w:val="24"/>
        </w:rPr>
        <w:t xml:space="preserve">На 1 января 2021 года поголовье сельскохозяйственных животных </w:t>
      </w:r>
      <w:r w:rsidR="00BA76DD" w:rsidRPr="00213395">
        <w:rPr>
          <w:rFonts w:ascii="Arial" w:hAnsi="Arial" w:cs="Arial"/>
          <w:sz w:val="24"/>
          <w:szCs w:val="24"/>
        </w:rPr>
        <w:t xml:space="preserve">во всех формах собственности </w:t>
      </w:r>
      <w:r w:rsidRPr="00213395">
        <w:rPr>
          <w:rFonts w:ascii="Arial" w:hAnsi="Arial" w:cs="Arial"/>
          <w:sz w:val="24"/>
          <w:szCs w:val="24"/>
        </w:rPr>
        <w:t xml:space="preserve">составило: </w:t>
      </w:r>
    </w:p>
    <w:p w:rsidR="00D704B7" w:rsidRPr="00213395" w:rsidRDefault="00D704B7" w:rsidP="00A44863">
      <w:pPr>
        <w:numPr>
          <w:ilvl w:val="0"/>
          <w:numId w:val="21"/>
        </w:numPr>
        <w:spacing w:after="0" w:line="240" w:lineRule="auto"/>
        <w:ind w:left="0" w:firstLine="709"/>
        <w:jc w:val="both"/>
        <w:rPr>
          <w:rFonts w:ascii="Arial" w:hAnsi="Arial" w:cs="Arial"/>
          <w:sz w:val="24"/>
          <w:szCs w:val="24"/>
        </w:rPr>
      </w:pPr>
      <w:r w:rsidRPr="00213395">
        <w:rPr>
          <w:rFonts w:ascii="Arial" w:hAnsi="Arial" w:cs="Arial"/>
          <w:sz w:val="24"/>
          <w:szCs w:val="24"/>
        </w:rPr>
        <w:t xml:space="preserve">крупного рогатого скота </w:t>
      </w:r>
      <w:r w:rsidR="00B079AB" w:rsidRPr="00213395">
        <w:rPr>
          <w:rFonts w:ascii="Arial" w:hAnsi="Arial" w:cs="Arial"/>
          <w:sz w:val="24"/>
          <w:szCs w:val="24"/>
        </w:rPr>
        <w:t xml:space="preserve">21147 </w:t>
      </w:r>
      <w:r w:rsidRPr="00213395">
        <w:rPr>
          <w:rFonts w:ascii="Arial" w:hAnsi="Arial" w:cs="Arial"/>
          <w:sz w:val="24"/>
          <w:szCs w:val="24"/>
        </w:rPr>
        <w:t>голов (на 01.01.2020 – 2</w:t>
      </w:r>
      <w:r w:rsidR="00BA76DD" w:rsidRPr="00213395">
        <w:rPr>
          <w:rFonts w:ascii="Arial" w:hAnsi="Arial" w:cs="Arial"/>
          <w:sz w:val="24"/>
          <w:szCs w:val="24"/>
        </w:rPr>
        <w:t>0251</w:t>
      </w:r>
      <w:r w:rsidRPr="00213395">
        <w:rPr>
          <w:rFonts w:ascii="Arial" w:hAnsi="Arial" w:cs="Arial"/>
          <w:sz w:val="24"/>
          <w:szCs w:val="24"/>
        </w:rPr>
        <w:t xml:space="preserve"> </w:t>
      </w:r>
      <w:r w:rsidR="00BA76DD" w:rsidRPr="00213395">
        <w:rPr>
          <w:rFonts w:ascii="Arial" w:hAnsi="Arial" w:cs="Arial"/>
          <w:sz w:val="24"/>
          <w:szCs w:val="24"/>
        </w:rPr>
        <w:t>голов</w:t>
      </w:r>
      <w:r w:rsidRPr="00213395">
        <w:rPr>
          <w:rFonts w:ascii="Arial" w:hAnsi="Arial" w:cs="Arial"/>
          <w:sz w:val="24"/>
          <w:szCs w:val="24"/>
        </w:rPr>
        <w:t xml:space="preserve">), в том числе: коров – </w:t>
      </w:r>
      <w:r w:rsidR="00BA76DD" w:rsidRPr="00213395">
        <w:rPr>
          <w:rFonts w:ascii="Arial" w:hAnsi="Arial" w:cs="Arial"/>
          <w:sz w:val="24"/>
          <w:szCs w:val="24"/>
        </w:rPr>
        <w:t>9692</w:t>
      </w:r>
      <w:r w:rsidRPr="00213395">
        <w:rPr>
          <w:rFonts w:ascii="Arial" w:hAnsi="Arial" w:cs="Arial"/>
          <w:sz w:val="24"/>
          <w:szCs w:val="24"/>
        </w:rPr>
        <w:t xml:space="preserve"> головы (на 01.01.2020 </w:t>
      </w:r>
      <w:r w:rsidR="00BA76DD" w:rsidRPr="00213395">
        <w:rPr>
          <w:rFonts w:ascii="Arial" w:hAnsi="Arial" w:cs="Arial"/>
          <w:sz w:val="24"/>
          <w:szCs w:val="24"/>
        </w:rPr>
        <w:t>–</w:t>
      </w:r>
      <w:r w:rsidRPr="00213395">
        <w:rPr>
          <w:rFonts w:ascii="Arial" w:hAnsi="Arial" w:cs="Arial"/>
          <w:sz w:val="24"/>
          <w:szCs w:val="24"/>
        </w:rPr>
        <w:t xml:space="preserve"> </w:t>
      </w:r>
      <w:r w:rsidR="00BA76DD" w:rsidRPr="00213395">
        <w:rPr>
          <w:rFonts w:ascii="Arial" w:hAnsi="Arial" w:cs="Arial"/>
          <w:sz w:val="24"/>
          <w:szCs w:val="24"/>
        </w:rPr>
        <w:t>9320 голов).</w:t>
      </w:r>
      <w:r w:rsidRPr="00213395">
        <w:rPr>
          <w:rFonts w:ascii="Arial" w:hAnsi="Arial" w:cs="Arial"/>
          <w:sz w:val="24"/>
          <w:szCs w:val="24"/>
        </w:rPr>
        <w:t xml:space="preserve"> </w:t>
      </w:r>
    </w:p>
    <w:p w:rsidR="00D704B7" w:rsidRPr="00213395" w:rsidRDefault="00D704B7" w:rsidP="00A44863">
      <w:pPr>
        <w:numPr>
          <w:ilvl w:val="0"/>
          <w:numId w:val="21"/>
        </w:numPr>
        <w:spacing w:after="0" w:line="240" w:lineRule="auto"/>
        <w:ind w:left="0" w:firstLine="709"/>
        <w:jc w:val="both"/>
        <w:rPr>
          <w:rFonts w:ascii="Arial" w:hAnsi="Arial" w:cs="Arial"/>
          <w:sz w:val="24"/>
          <w:szCs w:val="24"/>
        </w:rPr>
      </w:pPr>
      <w:r w:rsidRPr="00213395">
        <w:rPr>
          <w:rFonts w:ascii="Arial" w:hAnsi="Arial" w:cs="Arial"/>
          <w:sz w:val="24"/>
          <w:szCs w:val="24"/>
        </w:rPr>
        <w:t xml:space="preserve">свиней – </w:t>
      </w:r>
      <w:r w:rsidR="00BA76DD" w:rsidRPr="00213395">
        <w:rPr>
          <w:rFonts w:ascii="Arial" w:hAnsi="Arial" w:cs="Arial"/>
          <w:sz w:val="24"/>
          <w:szCs w:val="24"/>
        </w:rPr>
        <w:t>5302</w:t>
      </w:r>
      <w:r w:rsidRPr="00213395">
        <w:rPr>
          <w:rFonts w:ascii="Arial" w:hAnsi="Arial" w:cs="Arial"/>
          <w:sz w:val="24"/>
          <w:szCs w:val="24"/>
        </w:rPr>
        <w:t xml:space="preserve"> голов (на 01.01.2020 – </w:t>
      </w:r>
      <w:r w:rsidR="00BA76DD" w:rsidRPr="00213395">
        <w:rPr>
          <w:rFonts w:ascii="Arial" w:hAnsi="Arial" w:cs="Arial"/>
          <w:sz w:val="24"/>
          <w:szCs w:val="24"/>
        </w:rPr>
        <w:t>4973</w:t>
      </w:r>
      <w:r w:rsidRPr="00213395">
        <w:rPr>
          <w:rFonts w:ascii="Arial" w:hAnsi="Arial" w:cs="Arial"/>
          <w:sz w:val="24"/>
          <w:szCs w:val="24"/>
        </w:rPr>
        <w:t xml:space="preserve"> г</w:t>
      </w:r>
      <w:r w:rsidR="00BA76DD" w:rsidRPr="00213395">
        <w:rPr>
          <w:rFonts w:ascii="Arial" w:hAnsi="Arial" w:cs="Arial"/>
          <w:sz w:val="24"/>
          <w:szCs w:val="24"/>
        </w:rPr>
        <w:t>оловы</w:t>
      </w:r>
      <w:r w:rsidRPr="00213395">
        <w:rPr>
          <w:rFonts w:ascii="Arial" w:hAnsi="Arial" w:cs="Arial"/>
          <w:sz w:val="24"/>
          <w:szCs w:val="24"/>
        </w:rPr>
        <w:t xml:space="preserve">); </w:t>
      </w:r>
    </w:p>
    <w:p w:rsidR="00D704B7" w:rsidRPr="00213395" w:rsidRDefault="00D704B7" w:rsidP="00A44863">
      <w:pPr>
        <w:numPr>
          <w:ilvl w:val="0"/>
          <w:numId w:val="21"/>
        </w:numPr>
        <w:spacing w:after="0" w:line="240" w:lineRule="auto"/>
        <w:ind w:left="0" w:firstLine="709"/>
        <w:jc w:val="both"/>
        <w:rPr>
          <w:rFonts w:ascii="Arial" w:hAnsi="Arial" w:cs="Arial"/>
          <w:sz w:val="24"/>
          <w:szCs w:val="24"/>
        </w:rPr>
      </w:pPr>
      <w:r w:rsidRPr="00213395">
        <w:rPr>
          <w:rFonts w:ascii="Arial" w:hAnsi="Arial" w:cs="Arial"/>
          <w:sz w:val="24"/>
          <w:szCs w:val="24"/>
        </w:rPr>
        <w:t xml:space="preserve">овец и коз – </w:t>
      </w:r>
      <w:r w:rsidR="00BA76DD" w:rsidRPr="00213395">
        <w:rPr>
          <w:rFonts w:ascii="Arial" w:hAnsi="Arial" w:cs="Arial"/>
          <w:sz w:val="24"/>
          <w:szCs w:val="24"/>
        </w:rPr>
        <w:t>4175</w:t>
      </w:r>
      <w:r w:rsidRPr="00213395">
        <w:rPr>
          <w:rFonts w:ascii="Arial" w:hAnsi="Arial" w:cs="Arial"/>
          <w:sz w:val="24"/>
          <w:szCs w:val="24"/>
        </w:rPr>
        <w:t xml:space="preserve"> голов (на 01.01.2020 - </w:t>
      </w:r>
      <w:r w:rsidR="00BA76DD" w:rsidRPr="00213395">
        <w:rPr>
          <w:rFonts w:ascii="Arial" w:hAnsi="Arial" w:cs="Arial"/>
          <w:sz w:val="24"/>
          <w:szCs w:val="24"/>
        </w:rPr>
        <w:t>4038</w:t>
      </w:r>
      <w:r w:rsidRPr="00213395">
        <w:rPr>
          <w:rFonts w:ascii="Arial" w:hAnsi="Arial" w:cs="Arial"/>
          <w:sz w:val="24"/>
          <w:szCs w:val="24"/>
        </w:rPr>
        <w:t xml:space="preserve"> </w:t>
      </w:r>
      <w:r w:rsidR="00BA76DD" w:rsidRPr="00213395">
        <w:rPr>
          <w:rFonts w:ascii="Arial" w:hAnsi="Arial" w:cs="Arial"/>
          <w:sz w:val="24"/>
          <w:szCs w:val="24"/>
        </w:rPr>
        <w:t>голов</w:t>
      </w:r>
      <w:r w:rsidRPr="00213395">
        <w:rPr>
          <w:rFonts w:ascii="Arial" w:hAnsi="Arial" w:cs="Arial"/>
          <w:sz w:val="24"/>
          <w:szCs w:val="24"/>
        </w:rPr>
        <w:t>);</w:t>
      </w:r>
    </w:p>
    <w:p w:rsidR="00D704B7" w:rsidRPr="00213395" w:rsidRDefault="00D704B7" w:rsidP="00A44863">
      <w:pPr>
        <w:numPr>
          <w:ilvl w:val="0"/>
          <w:numId w:val="21"/>
        </w:numPr>
        <w:spacing w:after="0" w:line="240" w:lineRule="auto"/>
        <w:ind w:left="0" w:firstLine="709"/>
        <w:jc w:val="both"/>
        <w:rPr>
          <w:rFonts w:ascii="Arial" w:hAnsi="Arial" w:cs="Arial"/>
          <w:sz w:val="24"/>
          <w:szCs w:val="24"/>
        </w:rPr>
      </w:pPr>
      <w:r w:rsidRPr="00213395">
        <w:rPr>
          <w:rFonts w:ascii="Arial" w:hAnsi="Arial" w:cs="Arial"/>
          <w:sz w:val="24"/>
          <w:szCs w:val="24"/>
        </w:rPr>
        <w:t>лошадей – 14</w:t>
      </w:r>
      <w:r w:rsidR="00BA76DD" w:rsidRPr="00213395">
        <w:rPr>
          <w:rFonts w:ascii="Arial" w:hAnsi="Arial" w:cs="Arial"/>
          <w:sz w:val="24"/>
          <w:szCs w:val="24"/>
        </w:rPr>
        <w:t>84 голов</w:t>
      </w:r>
      <w:r w:rsidRPr="00213395">
        <w:rPr>
          <w:rFonts w:ascii="Arial" w:hAnsi="Arial" w:cs="Arial"/>
          <w:sz w:val="24"/>
          <w:szCs w:val="24"/>
        </w:rPr>
        <w:t xml:space="preserve"> (на 01.01.2020 - 15</w:t>
      </w:r>
      <w:r w:rsidR="00BA76DD" w:rsidRPr="00213395">
        <w:rPr>
          <w:rFonts w:ascii="Arial" w:hAnsi="Arial" w:cs="Arial"/>
          <w:sz w:val="24"/>
          <w:szCs w:val="24"/>
        </w:rPr>
        <w:t>98</w:t>
      </w:r>
      <w:r w:rsidRPr="00213395">
        <w:rPr>
          <w:rFonts w:ascii="Arial" w:hAnsi="Arial" w:cs="Arial"/>
          <w:sz w:val="24"/>
          <w:szCs w:val="24"/>
        </w:rPr>
        <w:t xml:space="preserve"> голов).</w:t>
      </w:r>
    </w:p>
    <w:p w:rsidR="00D704B7" w:rsidRPr="00213395" w:rsidRDefault="00D704B7" w:rsidP="00A44863">
      <w:pPr>
        <w:spacing w:after="0" w:line="240" w:lineRule="auto"/>
        <w:ind w:firstLine="709"/>
        <w:jc w:val="both"/>
        <w:rPr>
          <w:rFonts w:ascii="Arial" w:hAnsi="Arial" w:cs="Arial"/>
          <w:sz w:val="24"/>
          <w:szCs w:val="24"/>
        </w:rPr>
      </w:pPr>
      <w:r w:rsidRPr="00213395">
        <w:rPr>
          <w:rFonts w:ascii="Arial" w:hAnsi="Arial" w:cs="Arial"/>
          <w:sz w:val="24"/>
          <w:szCs w:val="24"/>
        </w:rPr>
        <w:t xml:space="preserve">Валовой надой молока </w:t>
      </w:r>
      <w:r w:rsidR="00BA76DD" w:rsidRPr="00213395">
        <w:rPr>
          <w:rFonts w:ascii="Arial" w:hAnsi="Arial" w:cs="Arial"/>
          <w:sz w:val="24"/>
          <w:szCs w:val="24"/>
        </w:rPr>
        <w:t xml:space="preserve">в СХП и КФХ </w:t>
      </w:r>
      <w:r w:rsidRPr="00213395">
        <w:rPr>
          <w:rFonts w:ascii="Arial" w:hAnsi="Arial" w:cs="Arial"/>
          <w:sz w:val="24"/>
          <w:szCs w:val="24"/>
        </w:rPr>
        <w:t xml:space="preserve">за 2020 год составил </w:t>
      </w:r>
      <w:r w:rsidR="00BA76DD" w:rsidRPr="00213395">
        <w:rPr>
          <w:rFonts w:ascii="Arial" w:hAnsi="Arial" w:cs="Arial"/>
          <w:sz w:val="24"/>
          <w:szCs w:val="24"/>
        </w:rPr>
        <w:t xml:space="preserve">5410,9 </w:t>
      </w:r>
      <w:r w:rsidRPr="00213395">
        <w:rPr>
          <w:rFonts w:ascii="Arial" w:hAnsi="Arial" w:cs="Arial"/>
          <w:sz w:val="24"/>
          <w:szCs w:val="24"/>
        </w:rPr>
        <w:t xml:space="preserve"> тонн </w:t>
      </w:r>
      <w:r w:rsidR="00BA76DD" w:rsidRPr="00213395">
        <w:rPr>
          <w:rFonts w:ascii="Arial" w:hAnsi="Arial" w:cs="Arial"/>
          <w:sz w:val="24"/>
          <w:szCs w:val="24"/>
        </w:rPr>
        <w:t xml:space="preserve">или 106 </w:t>
      </w:r>
      <w:r w:rsidRPr="00213395">
        <w:rPr>
          <w:rFonts w:ascii="Arial" w:hAnsi="Arial" w:cs="Arial"/>
          <w:sz w:val="24"/>
          <w:szCs w:val="24"/>
        </w:rPr>
        <w:t xml:space="preserve"> % к </w:t>
      </w:r>
      <w:r w:rsidR="00BA76DD" w:rsidRPr="00213395">
        <w:rPr>
          <w:rFonts w:ascii="Arial" w:hAnsi="Arial" w:cs="Arial"/>
          <w:sz w:val="24"/>
          <w:szCs w:val="24"/>
        </w:rPr>
        <w:t xml:space="preserve">уровню </w:t>
      </w:r>
      <w:r w:rsidRPr="00213395">
        <w:rPr>
          <w:rFonts w:ascii="Arial" w:hAnsi="Arial" w:cs="Arial"/>
          <w:sz w:val="24"/>
          <w:szCs w:val="24"/>
        </w:rPr>
        <w:t xml:space="preserve">2019 году. Лидеры по производству молока среди сельскохозяйственных организаций </w:t>
      </w:r>
      <w:r w:rsidR="00D904AF" w:rsidRPr="00213395">
        <w:rPr>
          <w:rFonts w:ascii="Arial" w:hAnsi="Arial" w:cs="Arial"/>
          <w:sz w:val="24"/>
          <w:szCs w:val="24"/>
        </w:rPr>
        <w:t>района является ООО «Нива</w:t>
      </w:r>
      <w:r w:rsidRPr="00213395">
        <w:rPr>
          <w:rFonts w:ascii="Arial" w:hAnsi="Arial" w:cs="Arial"/>
          <w:sz w:val="24"/>
          <w:szCs w:val="24"/>
        </w:rPr>
        <w:t xml:space="preserve">», </w:t>
      </w:r>
      <w:r w:rsidR="00D904AF" w:rsidRPr="00213395">
        <w:rPr>
          <w:rFonts w:ascii="Arial" w:hAnsi="Arial" w:cs="Arial"/>
          <w:sz w:val="24"/>
          <w:szCs w:val="24"/>
        </w:rPr>
        <w:t>получившие на 1 фуражную корову 5216 кг. молока, среднесуточный привес составил 626 грамм, это связано с хо</w:t>
      </w:r>
      <w:r w:rsidR="00CD047A">
        <w:rPr>
          <w:rFonts w:ascii="Arial" w:hAnsi="Arial" w:cs="Arial"/>
          <w:sz w:val="24"/>
          <w:szCs w:val="24"/>
        </w:rPr>
        <w:t>рошей подготовкой кормовой базы,</w:t>
      </w:r>
      <w:r w:rsidR="00D904AF" w:rsidRPr="00213395">
        <w:rPr>
          <w:rFonts w:ascii="Arial" w:hAnsi="Arial" w:cs="Arial"/>
          <w:sz w:val="24"/>
          <w:szCs w:val="24"/>
        </w:rPr>
        <w:t xml:space="preserve"> </w:t>
      </w:r>
      <w:proofErr w:type="gramStart"/>
      <w:r w:rsidRPr="00213395">
        <w:rPr>
          <w:rFonts w:ascii="Arial" w:hAnsi="Arial" w:cs="Arial"/>
          <w:sz w:val="24"/>
          <w:szCs w:val="24"/>
        </w:rPr>
        <w:t>получившие  27021</w:t>
      </w:r>
      <w:proofErr w:type="gramEnd"/>
      <w:r w:rsidRPr="00213395">
        <w:rPr>
          <w:rFonts w:ascii="Arial" w:hAnsi="Arial" w:cs="Arial"/>
          <w:sz w:val="24"/>
          <w:szCs w:val="24"/>
        </w:rPr>
        <w:t xml:space="preserve"> тонну молока (2019 год – 25376 тонн) или 106,5 % к 2019 году.</w:t>
      </w:r>
    </w:p>
    <w:p w:rsidR="00D904AF" w:rsidRPr="00213395" w:rsidRDefault="00D904AF" w:rsidP="00A44863">
      <w:pPr>
        <w:spacing w:after="0" w:line="240" w:lineRule="auto"/>
        <w:ind w:firstLine="709"/>
        <w:jc w:val="both"/>
        <w:rPr>
          <w:rFonts w:ascii="Arial" w:eastAsia="Times New Roman" w:hAnsi="Arial" w:cs="Arial"/>
          <w:sz w:val="24"/>
          <w:szCs w:val="24"/>
          <w:lang w:eastAsia="ru-RU"/>
        </w:rPr>
      </w:pPr>
      <w:r w:rsidRPr="00213395">
        <w:rPr>
          <w:rFonts w:ascii="Arial" w:eastAsia="Times New Roman" w:hAnsi="Arial" w:cs="Arial"/>
          <w:sz w:val="24"/>
          <w:szCs w:val="24"/>
          <w:lang w:eastAsia="ru-RU"/>
        </w:rPr>
        <w:t xml:space="preserve">ИП Глава КФХ </w:t>
      </w:r>
      <w:proofErr w:type="spellStart"/>
      <w:r w:rsidRPr="00213395">
        <w:rPr>
          <w:rFonts w:ascii="Arial" w:eastAsia="Times New Roman" w:hAnsi="Arial" w:cs="Arial"/>
          <w:sz w:val="24"/>
          <w:szCs w:val="24"/>
          <w:lang w:eastAsia="ru-RU"/>
        </w:rPr>
        <w:t>Молев</w:t>
      </w:r>
      <w:proofErr w:type="spellEnd"/>
      <w:r w:rsidRPr="00213395">
        <w:rPr>
          <w:rFonts w:ascii="Arial" w:eastAsia="Times New Roman" w:hAnsi="Arial" w:cs="Arial"/>
          <w:sz w:val="24"/>
          <w:szCs w:val="24"/>
          <w:lang w:eastAsia="ru-RU"/>
        </w:rPr>
        <w:t xml:space="preserve"> П.И. стабильно развива</w:t>
      </w:r>
      <w:r w:rsidR="00CD047A">
        <w:rPr>
          <w:rFonts w:ascii="Arial" w:eastAsia="Times New Roman" w:hAnsi="Arial" w:cs="Arial"/>
          <w:sz w:val="24"/>
          <w:szCs w:val="24"/>
          <w:lang w:eastAsia="ru-RU"/>
        </w:rPr>
        <w:t>ет свое хозяйство</w:t>
      </w:r>
      <w:r w:rsidRPr="00213395">
        <w:rPr>
          <w:rFonts w:ascii="Arial" w:eastAsia="Times New Roman" w:hAnsi="Arial" w:cs="Arial"/>
          <w:sz w:val="24"/>
          <w:szCs w:val="24"/>
          <w:lang w:eastAsia="ru-RU"/>
        </w:rPr>
        <w:t xml:space="preserve">, на 01.01.2021 года имеет поголовье КРС 2076 голов, в том числе маточное поголовье 754 голов из них молочного направления 254 голов, валовый надой 1486,1 тонн, надой на одну фуражную корову 5850 кг., среднесуточный привес составил 1010 грамм. </w:t>
      </w:r>
    </w:p>
    <w:p w:rsidR="00D904AF" w:rsidRPr="00213395" w:rsidRDefault="00D904AF" w:rsidP="00A44863">
      <w:pPr>
        <w:spacing w:after="0" w:line="240" w:lineRule="auto"/>
        <w:ind w:firstLine="709"/>
        <w:jc w:val="both"/>
        <w:rPr>
          <w:rFonts w:ascii="Arial" w:eastAsia="Times New Roman" w:hAnsi="Arial" w:cs="Arial"/>
          <w:sz w:val="24"/>
          <w:szCs w:val="24"/>
          <w:lang w:eastAsia="ru-RU"/>
        </w:rPr>
      </w:pPr>
      <w:r w:rsidRPr="00213395">
        <w:rPr>
          <w:rFonts w:ascii="Arial" w:eastAsia="Times New Roman" w:hAnsi="Arial" w:cs="Arial"/>
          <w:sz w:val="24"/>
          <w:szCs w:val="24"/>
          <w:lang w:eastAsia="ru-RU"/>
        </w:rPr>
        <w:t>Стабильно развивается и ИП Глава КФХ Дамбинов М.В. молодой фермер в 2012 году получил грант «Начинающий фермер» на сумму 1,5 млн. руб., развивая мясное скотоводство в 2018 году выигрывает грант «Семейная животноводческая ферма» на сумму 10 млн. руб. КФХ Дамбинова М.В. на</w:t>
      </w:r>
      <w:r w:rsidRPr="00213395">
        <w:rPr>
          <w:rFonts w:ascii="Arial" w:hAnsi="Arial" w:cs="Arial"/>
          <w:sz w:val="24"/>
          <w:szCs w:val="24"/>
        </w:rPr>
        <w:t xml:space="preserve"> 01.01.2021 года имеет поголовье КРС - 191 голова</w:t>
      </w:r>
      <w:r w:rsidR="00CD047A">
        <w:rPr>
          <w:rFonts w:ascii="Arial" w:hAnsi="Arial" w:cs="Arial"/>
          <w:sz w:val="24"/>
          <w:szCs w:val="24"/>
        </w:rPr>
        <w:t>,</w:t>
      </w:r>
      <w:r w:rsidRPr="00213395">
        <w:rPr>
          <w:rFonts w:ascii="Arial" w:hAnsi="Arial" w:cs="Arial"/>
          <w:sz w:val="24"/>
          <w:szCs w:val="24"/>
        </w:rPr>
        <w:t xml:space="preserve"> из них коров 93 головы</w:t>
      </w:r>
      <w:r w:rsidR="00CD047A">
        <w:rPr>
          <w:rFonts w:ascii="Arial" w:hAnsi="Arial" w:cs="Arial"/>
          <w:sz w:val="24"/>
          <w:szCs w:val="24"/>
        </w:rPr>
        <w:t>,</w:t>
      </w:r>
      <w:r w:rsidRPr="00213395">
        <w:rPr>
          <w:rFonts w:ascii="Arial" w:hAnsi="Arial" w:cs="Arial"/>
          <w:sz w:val="24"/>
          <w:szCs w:val="24"/>
        </w:rPr>
        <w:t xml:space="preserve"> из </w:t>
      </w:r>
      <w:r w:rsidR="00CD047A">
        <w:rPr>
          <w:rFonts w:ascii="Arial" w:hAnsi="Arial" w:cs="Arial"/>
          <w:sz w:val="24"/>
          <w:szCs w:val="24"/>
        </w:rPr>
        <w:t>которых</w:t>
      </w:r>
      <w:r w:rsidRPr="00213395">
        <w:rPr>
          <w:rFonts w:ascii="Arial" w:hAnsi="Arial" w:cs="Arial"/>
          <w:sz w:val="24"/>
          <w:szCs w:val="24"/>
        </w:rPr>
        <w:t xml:space="preserve"> 54 головы дойного стада.</w:t>
      </w:r>
    </w:p>
    <w:p w:rsidR="00D904AF" w:rsidRPr="00213395" w:rsidRDefault="00D904AF" w:rsidP="00A44863">
      <w:pPr>
        <w:spacing w:after="0" w:line="240" w:lineRule="auto"/>
        <w:ind w:firstLine="709"/>
        <w:jc w:val="both"/>
        <w:rPr>
          <w:rFonts w:ascii="Arial" w:eastAsia="Times New Roman" w:hAnsi="Arial" w:cs="Arial"/>
          <w:sz w:val="24"/>
          <w:szCs w:val="24"/>
          <w:lang w:eastAsia="ru-RU"/>
        </w:rPr>
      </w:pPr>
      <w:r w:rsidRPr="00213395">
        <w:rPr>
          <w:rFonts w:ascii="Arial" w:eastAsia="Times New Roman" w:hAnsi="Arial" w:cs="Arial"/>
          <w:sz w:val="24"/>
          <w:szCs w:val="24"/>
          <w:lang w:eastAsia="ru-RU"/>
        </w:rPr>
        <w:t xml:space="preserve">В районе действуют 11 кооперативов по закупу молока и мяса. </w:t>
      </w:r>
      <w:r w:rsidRPr="00213395">
        <w:rPr>
          <w:rFonts w:ascii="Arial" w:hAnsi="Arial" w:cs="Arial"/>
          <w:sz w:val="24"/>
          <w:szCs w:val="24"/>
        </w:rPr>
        <w:t>Кооперативами района закуплено у ЛПХ и КФХ за 2020 год 10035,1 тонн молока, получено денежных средств 182,2 млн. руб., мяса в живом весе 441,5 тонн на сумму 46,1 млн. руб</w:t>
      </w:r>
      <w:r w:rsidRPr="00213395">
        <w:rPr>
          <w:rFonts w:ascii="Arial" w:eastAsia="Times New Roman" w:hAnsi="Arial" w:cs="Arial"/>
          <w:sz w:val="24"/>
          <w:szCs w:val="24"/>
          <w:lang w:eastAsia="ru-RU"/>
        </w:rPr>
        <w:t xml:space="preserve">. На ряду с оказанием услуг по обеспечению населения кормами, такие кооперативы как СППССК «Заря» (председатель </w:t>
      </w:r>
      <w:proofErr w:type="spellStart"/>
      <w:r w:rsidRPr="00213395">
        <w:rPr>
          <w:rFonts w:ascii="Arial" w:eastAsia="Times New Roman" w:hAnsi="Arial" w:cs="Arial"/>
          <w:sz w:val="24"/>
          <w:szCs w:val="24"/>
          <w:lang w:eastAsia="ru-RU"/>
        </w:rPr>
        <w:t>Намсараев</w:t>
      </w:r>
      <w:proofErr w:type="spellEnd"/>
      <w:r w:rsidRPr="00213395">
        <w:rPr>
          <w:rFonts w:ascii="Arial" w:eastAsia="Times New Roman" w:hAnsi="Arial" w:cs="Arial"/>
          <w:sz w:val="24"/>
          <w:szCs w:val="24"/>
          <w:lang w:eastAsia="ru-RU"/>
        </w:rPr>
        <w:t xml:space="preserve"> А.С.), СППССК «Родник» (председатель </w:t>
      </w:r>
      <w:proofErr w:type="spellStart"/>
      <w:r w:rsidRPr="00213395">
        <w:rPr>
          <w:rFonts w:ascii="Arial" w:eastAsia="Times New Roman" w:hAnsi="Arial" w:cs="Arial"/>
          <w:sz w:val="24"/>
          <w:szCs w:val="24"/>
          <w:lang w:eastAsia="ru-RU"/>
        </w:rPr>
        <w:t>Егодурова</w:t>
      </w:r>
      <w:proofErr w:type="spellEnd"/>
      <w:r w:rsidRPr="00213395">
        <w:rPr>
          <w:rFonts w:ascii="Arial" w:eastAsia="Times New Roman" w:hAnsi="Arial" w:cs="Arial"/>
          <w:sz w:val="24"/>
          <w:szCs w:val="24"/>
          <w:lang w:eastAsia="ru-RU"/>
        </w:rPr>
        <w:t xml:space="preserve"> Е.В.), СССПК «</w:t>
      </w:r>
      <w:proofErr w:type="spellStart"/>
      <w:r w:rsidRPr="00213395">
        <w:rPr>
          <w:rFonts w:ascii="Arial" w:eastAsia="Times New Roman" w:hAnsi="Arial" w:cs="Arial"/>
          <w:sz w:val="24"/>
          <w:szCs w:val="24"/>
          <w:lang w:eastAsia="ru-RU"/>
        </w:rPr>
        <w:t>Аларское</w:t>
      </w:r>
      <w:proofErr w:type="spellEnd"/>
      <w:r w:rsidRPr="00213395">
        <w:rPr>
          <w:rFonts w:ascii="Arial" w:eastAsia="Times New Roman" w:hAnsi="Arial" w:cs="Arial"/>
          <w:sz w:val="24"/>
          <w:szCs w:val="24"/>
          <w:lang w:eastAsia="ru-RU"/>
        </w:rPr>
        <w:t xml:space="preserve"> подворье» (председатель Муравьев А.С.) занимаются переработкой закупленного молока, производя пастеризованное молоко, сливки, масло, творог и сыры. </w:t>
      </w:r>
    </w:p>
    <w:p w:rsidR="00D904AF" w:rsidRPr="00C3233E" w:rsidRDefault="00D904AF" w:rsidP="00A44863">
      <w:pPr>
        <w:spacing w:after="0" w:line="240" w:lineRule="auto"/>
        <w:ind w:firstLine="709"/>
        <w:jc w:val="both"/>
        <w:rPr>
          <w:rFonts w:ascii="Arial" w:eastAsia="Times New Roman" w:hAnsi="Arial" w:cs="Arial"/>
          <w:sz w:val="24"/>
          <w:szCs w:val="24"/>
          <w:lang w:eastAsia="ru-RU"/>
        </w:rPr>
      </w:pPr>
      <w:r w:rsidRPr="00C3233E">
        <w:rPr>
          <w:rFonts w:ascii="Arial" w:eastAsia="Times New Roman" w:hAnsi="Arial" w:cs="Arial"/>
          <w:sz w:val="24"/>
          <w:szCs w:val="24"/>
          <w:lang w:eastAsia="ru-RU"/>
        </w:rPr>
        <w:t xml:space="preserve">Выручка по </w:t>
      </w:r>
      <w:proofErr w:type="spellStart"/>
      <w:r w:rsidRPr="00C3233E">
        <w:rPr>
          <w:rFonts w:ascii="Arial" w:eastAsia="Times New Roman" w:hAnsi="Arial" w:cs="Arial"/>
          <w:sz w:val="24"/>
          <w:szCs w:val="24"/>
          <w:lang w:eastAsia="ru-RU"/>
        </w:rPr>
        <w:t>сельхозтоваропроизводителям</w:t>
      </w:r>
      <w:proofErr w:type="spellEnd"/>
      <w:r w:rsidRPr="00C3233E">
        <w:rPr>
          <w:rFonts w:ascii="Arial" w:eastAsia="Times New Roman" w:hAnsi="Arial" w:cs="Arial"/>
          <w:sz w:val="24"/>
          <w:szCs w:val="24"/>
          <w:lang w:eastAsia="ru-RU"/>
        </w:rPr>
        <w:t xml:space="preserve"> </w:t>
      </w:r>
      <w:proofErr w:type="spellStart"/>
      <w:r w:rsidRPr="00C3233E">
        <w:rPr>
          <w:rFonts w:ascii="Arial" w:eastAsia="Times New Roman" w:hAnsi="Arial" w:cs="Arial"/>
          <w:sz w:val="24"/>
          <w:szCs w:val="24"/>
          <w:lang w:eastAsia="ru-RU"/>
        </w:rPr>
        <w:t>Аларского</w:t>
      </w:r>
      <w:proofErr w:type="spellEnd"/>
      <w:r w:rsidRPr="00C3233E">
        <w:rPr>
          <w:rFonts w:ascii="Arial" w:eastAsia="Times New Roman" w:hAnsi="Arial" w:cs="Arial"/>
          <w:sz w:val="24"/>
          <w:szCs w:val="24"/>
          <w:lang w:eastAsia="ru-RU"/>
        </w:rPr>
        <w:t xml:space="preserve"> района за 2020 год составила 992 млн. руб., или 117 % к уровню 2019 года. Прибыль до налогообложения 117 млн. руб. Численность работников составила 367 человек, фонд оплаты труда 52,9 млн. руб. среднемесячная заработная плата 18507 руб. Кредиторская задолженность 176,2 млн. руб. в.т.ч. задолженность по зарплате 0,9 млн. руб. задолженность перед внебюджетными фондами 2,7 млн. руб., по налогам и сборам 3,4 млн. руб. прочие кредиторы 9,7 млн. руб., поставщики и подрядчики 159,5 млн. </w:t>
      </w:r>
      <w:r w:rsidRPr="00C3233E">
        <w:rPr>
          <w:rFonts w:ascii="Arial" w:eastAsia="Times New Roman" w:hAnsi="Arial" w:cs="Arial"/>
          <w:sz w:val="24"/>
          <w:szCs w:val="24"/>
          <w:shd w:val="clear" w:color="auto" w:fill="FFFFFF" w:themeFill="background1"/>
          <w:lang w:eastAsia="ru-RU"/>
        </w:rPr>
        <w:t>руб.  Долгосрочные кредиты и займы 0,3 млн. руб. краткосрочные кредиты и займы 33,8 млн. руб. Начислено налогов и сборов в бюджет и внебюджетные фонды 24,5 млн. руб. уплачено 24,6 млн. руб.</w:t>
      </w:r>
      <w:r w:rsidRPr="00C3233E">
        <w:rPr>
          <w:rFonts w:ascii="Arial" w:eastAsia="Times New Roman" w:hAnsi="Arial" w:cs="Arial"/>
          <w:sz w:val="24"/>
          <w:szCs w:val="24"/>
          <w:lang w:eastAsia="ru-RU"/>
        </w:rPr>
        <w:t xml:space="preserve"> </w:t>
      </w:r>
    </w:p>
    <w:p w:rsidR="00D704B7" w:rsidRPr="00213395" w:rsidRDefault="00D704B7" w:rsidP="00A44863">
      <w:pPr>
        <w:spacing w:after="0" w:line="240" w:lineRule="auto"/>
        <w:ind w:firstLine="709"/>
        <w:jc w:val="both"/>
        <w:rPr>
          <w:rFonts w:ascii="Arial" w:hAnsi="Arial" w:cs="Arial"/>
          <w:sz w:val="24"/>
          <w:szCs w:val="24"/>
        </w:rPr>
      </w:pPr>
      <w:r w:rsidRPr="00213395">
        <w:rPr>
          <w:rFonts w:ascii="Arial" w:hAnsi="Arial" w:cs="Arial"/>
          <w:sz w:val="24"/>
          <w:szCs w:val="24"/>
        </w:rPr>
        <w:t>Прогрессивные направления в развитии агропромышленного комплекса района – это решение вопросов дальнейшего его развития, технического перевооружения, модернизации сельскохозяйственного производства и предоставления населению новых рабочих мест.</w:t>
      </w:r>
    </w:p>
    <w:p w:rsidR="00D704B7" w:rsidRPr="00213395" w:rsidRDefault="00D704B7" w:rsidP="00A44863">
      <w:pPr>
        <w:spacing w:after="0" w:line="240" w:lineRule="auto"/>
        <w:ind w:firstLine="709"/>
        <w:jc w:val="both"/>
        <w:rPr>
          <w:rFonts w:ascii="Arial" w:hAnsi="Arial" w:cs="Arial"/>
          <w:sz w:val="24"/>
          <w:szCs w:val="24"/>
        </w:rPr>
      </w:pPr>
      <w:r w:rsidRPr="00213395">
        <w:rPr>
          <w:rFonts w:ascii="Arial" w:hAnsi="Arial" w:cs="Arial"/>
          <w:sz w:val="24"/>
          <w:szCs w:val="24"/>
        </w:rPr>
        <w:t xml:space="preserve">В </w:t>
      </w:r>
      <w:r w:rsidR="005445E2" w:rsidRPr="00213395">
        <w:rPr>
          <w:rFonts w:ascii="Arial" w:hAnsi="Arial" w:cs="Arial"/>
          <w:sz w:val="24"/>
          <w:szCs w:val="24"/>
        </w:rPr>
        <w:t xml:space="preserve">2020 году ИП КФХ </w:t>
      </w:r>
      <w:proofErr w:type="spellStart"/>
      <w:r w:rsidR="005445E2" w:rsidRPr="00213395">
        <w:rPr>
          <w:rFonts w:ascii="Arial" w:hAnsi="Arial" w:cs="Arial"/>
          <w:sz w:val="24"/>
          <w:szCs w:val="24"/>
        </w:rPr>
        <w:t>Халтаев</w:t>
      </w:r>
      <w:proofErr w:type="spellEnd"/>
      <w:r w:rsidR="005445E2" w:rsidRPr="00213395">
        <w:rPr>
          <w:rFonts w:ascii="Arial" w:hAnsi="Arial" w:cs="Arial"/>
          <w:sz w:val="24"/>
          <w:szCs w:val="24"/>
        </w:rPr>
        <w:t xml:space="preserve"> А.А. введена в эксплуатацию семейная животноводческая</w:t>
      </w:r>
      <w:r w:rsidR="00CD047A">
        <w:rPr>
          <w:rFonts w:ascii="Arial" w:hAnsi="Arial" w:cs="Arial"/>
          <w:sz w:val="24"/>
          <w:szCs w:val="24"/>
        </w:rPr>
        <w:t xml:space="preserve"> </w:t>
      </w:r>
      <w:r w:rsidR="00C3233E">
        <w:rPr>
          <w:rFonts w:ascii="Arial" w:hAnsi="Arial" w:cs="Arial"/>
          <w:sz w:val="24"/>
          <w:szCs w:val="24"/>
        </w:rPr>
        <w:t>(мясная) ферма</w:t>
      </w:r>
      <w:r w:rsidR="005445E2" w:rsidRPr="00213395">
        <w:rPr>
          <w:rFonts w:ascii="Arial" w:hAnsi="Arial" w:cs="Arial"/>
          <w:sz w:val="24"/>
          <w:szCs w:val="24"/>
        </w:rPr>
        <w:t xml:space="preserve">, ИП КФХ </w:t>
      </w:r>
      <w:proofErr w:type="spellStart"/>
      <w:r w:rsidR="005445E2" w:rsidRPr="00213395">
        <w:rPr>
          <w:rFonts w:ascii="Arial" w:hAnsi="Arial" w:cs="Arial"/>
          <w:sz w:val="24"/>
          <w:szCs w:val="24"/>
        </w:rPr>
        <w:t>Светлаков</w:t>
      </w:r>
      <w:proofErr w:type="spellEnd"/>
      <w:r w:rsidR="005445E2" w:rsidRPr="00213395">
        <w:rPr>
          <w:rFonts w:ascii="Arial" w:hAnsi="Arial" w:cs="Arial"/>
          <w:sz w:val="24"/>
          <w:szCs w:val="24"/>
        </w:rPr>
        <w:t xml:space="preserve"> А.И. получен грант на </w:t>
      </w:r>
      <w:r w:rsidR="005445E2" w:rsidRPr="00213395">
        <w:rPr>
          <w:rFonts w:ascii="Arial" w:hAnsi="Arial" w:cs="Arial"/>
          <w:sz w:val="24"/>
          <w:szCs w:val="24"/>
        </w:rPr>
        <w:lastRenderedPageBreak/>
        <w:t>строительство животноводческой фермы.</w:t>
      </w:r>
      <w:r w:rsidRPr="00213395">
        <w:rPr>
          <w:rFonts w:ascii="Arial" w:hAnsi="Arial" w:cs="Arial"/>
          <w:sz w:val="24"/>
          <w:szCs w:val="24"/>
        </w:rPr>
        <w:t xml:space="preserve"> </w:t>
      </w:r>
      <w:r w:rsidR="005445E2" w:rsidRPr="00213395">
        <w:rPr>
          <w:rFonts w:ascii="Arial" w:hAnsi="Arial" w:cs="Arial"/>
          <w:sz w:val="24"/>
          <w:szCs w:val="24"/>
        </w:rPr>
        <w:t>К</w:t>
      </w:r>
      <w:r w:rsidRPr="00213395">
        <w:rPr>
          <w:rFonts w:ascii="Arial" w:hAnsi="Arial" w:cs="Arial"/>
          <w:sz w:val="24"/>
          <w:szCs w:val="24"/>
        </w:rPr>
        <w:t>рестьянски</w:t>
      </w:r>
      <w:r w:rsidR="005445E2" w:rsidRPr="00213395">
        <w:rPr>
          <w:rFonts w:ascii="Arial" w:hAnsi="Arial" w:cs="Arial"/>
          <w:sz w:val="24"/>
          <w:szCs w:val="24"/>
        </w:rPr>
        <w:t>ми</w:t>
      </w:r>
      <w:r w:rsidRPr="00213395">
        <w:rPr>
          <w:rFonts w:ascii="Arial" w:hAnsi="Arial" w:cs="Arial"/>
          <w:sz w:val="24"/>
          <w:szCs w:val="24"/>
        </w:rPr>
        <w:t xml:space="preserve"> (фермерски</w:t>
      </w:r>
      <w:r w:rsidR="005445E2" w:rsidRPr="00213395">
        <w:rPr>
          <w:rFonts w:ascii="Arial" w:hAnsi="Arial" w:cs="Arial"/>
          <w:sz w:val="24"/>
          <w:szCs w:val="24"/>
        </w:rPr>
        <w:t>ми</w:t>
      </w:r>
      <w:r w:rsidRPr="00213395">
        <w:rPr>
          <w:rFonts w:ascii="Arial" w:hAnsi="Arial" w:cs="Arial"/>
          <w:sz w:val="24"/>
          <w:szCs w:val="24"/>
        </w:rPr>
        <w:t>) хозяйства</w:t>
      </w:r>
      <w:r w:rsidR="005445E2" w:rsidRPr="00213395">
        <w:rPr>
          <w:rFonts w:ascii="Arial" w:hAnsi="Arial" w:cs="Arial"/>
          <w:sz w:val="24"/>
          <w:szCs w:val="24"/>
        </w:rPr>
        <w:t>ми</w:t>
      </w:r>
      <w:r w:rsidRPr="00213395">
        <w:rPr>
          <w:rFonts w:ascii="Arial" w:hAnsi="Arial" w:cs="Arial"/>
          <w:sz w:val="24"/>
          <w:szCs w:val="24"/>
        </w:rPr>
        <w:t xml:space="preserve">: </w:t>
      </w:r>
      <w:r w:rsidR="005445E2" w:rsidRPr="00213395">
        <w:rPr>
          <w:rFonts w:ascii="Arial" w:hAnsi="Arial" w:cs="Arial"/>
          <w:sz w:val="24"/>
          <w:szCs w:val="24"/>
        </w:rPr>
        <w:t xml:space="preserve">Ефименко А.В., </w:t>
      </w:r>
      <w:proofErr w:type="spellStart"/>
      <w:r w:rsidR="005445E2" w:rsidRPr="00213395">
        <w:rPr>
          <w:rFonts w:ascii="Arial" w:hAnsi="Arial" w:cs="Arial"/>
          <w:sz w:val="24"/>
          <w:szCs w:val="24"/>
        </w:rPr>
        <w:t>Молев</w:t>
      </w:r>
      <w:proofErr w:type="spellEnd"/>
      <w:r w:rsidR="005445E2" w:rsidRPr="00213395">
        <w:rPr>
          <w:rFonts w:ascii="Arial" w:hAnsi="Arial" w:cs="Arial"/>
          <w:sz w:val="24"/>
          <w:szCs w:val="24"/>
        </w:rPr>
        <w:t xml:space="preserve"> П.И., </w:t>
      </w:r>
      <w:proofErr w:type="spellStart"/>
      <w:r w:rsidR="005445E2" w:rsidRPr="00213395">
        <w:rPr>
          <w:rFonts w:ascii="Arial" w:hAnsi="Arial" w:cs="Arial"/>
          <w:sz w:val="24"/>
          <w:szCs w:val="24"/>
        </w:rPr>
        <w:t>Новопашина</w:t>
      </w:r>
      <w:proofErr w:type="spellEnd"/>
      <w:r w:rsidR="005445E2" w:rsidRPr="00213395">
        <w:rPr>
          <w:rFonts w:ascii="Arial" w:hAnsi="Arial" w:cs="Arial"/>
          <w:sz w:val="24"/>
          <w:szCs w:val="24"/>
        </w:rPr>
        <w:t xml:space="preserve"> Т.К., ООО «Ангара», ООО «</w:t>
      </w:r>
      <w:proofErr w:type="spellStart"/>
      <w:r w:rsidR="005445E2" w:rsidRPr="00213395">
        <w:rPr>
          <w:rFonts w:ascii="Arial" w:hAnsi="Arial" w:cs="Arial"/>
          <w:sz w:val="24"/>
          <w:szCs w:val="24"/>
        </w:rPr>
        <w:t>АгроПромПлюс</w:t>
      </w:r>
      <w:proofErr w:type="spellEnd"/>
      <w:r w:rsidR="005445E2" w:rsidRPr="00213395">
        <w:rPr>
          <w:rFonts w:ascii="Arial" w:hAnsi="Arial" w:cs="Arial"/>
          <w:sz w:val="24"/>
          <w:szCs w:val="24"/>
        </w:rPr>
        <w:t xml:space="preserve">» по программе 70 % на 30% приобрели 5 сушилок. </w:t>
      </w:r>
      <w:r w:rsidR="00EF61A7" w:rsidRPr="00213395">
        <w:rPr>
          <w:rFonts w:ascii="Arial" w:hAnsi="Arial" w:cs="Arial"/>
          <w:sz w:val="24"/>
          <w:szCs w:val="24"/>
        </w:rPr>
        <w:t>Приобретено подрабаты</w:t>
      </w:r>
      <w:r w:rsidR="00A44863">
        <w:rPr>
          <w:rFonts w:ascii="Arial" w:hAnsi="Arial" w:cs="Arial"/>
          <w:sz w:val="24"/>
          <w:szCs w:val="24"/>
        </w:rPr>
        <w:t xml:space="preserve">вающее оборудование КФХ </w:t>
      </w:r>
      <w:proofErr w:type="spellStart"/>
      <w:r w:rsidR="00A44863">
        <w:rPr>
          <w:rFonts w:ascii="Arial" w:hAnsi="Arial" w:cs="Arial"/>
          <w:sz w:val="24"/>
          <w:szCs w:val="24"/>
        </w:rPr>
        <w:t>Хоботова</w:t>
      </w:r>
      <w:proofErr w:type="spellEnd"/>
      <w:r w:rsidR="00EF61A7" w:rsidRPr="00213395">
        <w:rPr>
          <w:rFonts w:ascii="Arial" w:hAnsi="Arial" w:cs="Arial"/>
          <w:sz w:val="24"/>
          <w:szCs w:val="24"/>
        </w:rPr>
        <w:t xml:space="preserve"> Ю.В., Криворучко Н.С.</w:t>
      </w:r>
      <w:r w:rsidRPr="00213395">
        <w:rPr>
          <w:rFonts w:ascii="Arial" w:hAnsi="Arial" w:cs="Arial"/>
          <w:sz w:val="24"/>
          <w:szCs w:val="24"/>
        </w:rPr>
        <w:t xml:space="preserve">  </w:t>
      </w:r>
    </w:p>
    <w:p w:rsidR="00D704B7" w:rsidRPr="00213395" w:rsidRDefault="00D704B7" w:rsidP="00A44863">
      <w:pPr>
        <w:spacing w:after="0" w:line="240" w:lineRule="auto"/>
        <w:ind w:firstLine="709"/>
        <w:jc w:val="both"/>
        <w:rPr>
          <w:rFonts w:ascii="Arial" w:hAnsi="Arial" w:cs="Arial"/>
          <w:sz w:val="24"/>
          <w:szCs w:val="24"/>
        </w:rPr>
      </w:pPr>
      <w:r w:rsidRPr="00213395">
        <w:rPr>
          <w:rFonts w:ascii="Arial" w:hAnsi="Arial" w:cs="Arial"/>
          <w:sz w:val="24"/>
          <w:szCs w:val="24"/>
        </w:rPr>
        <w:t xml:space="preserve">В хозяйствах работает </w:t>
      </w:r>
      <w:r w:rsidR="00EF61A7" w:rsidRPr="00213395">
        <w:rPr>
          <w:rFonts w:ascii="Arial" w:hAnsi="Arial" w:cs="Arial"/>
          <w:sz w:val="24"/>
          <w:szCs w:val="24"/>
        </w:rPr>
        <w:t>230</w:t>
      </w:r>
      <w:r w:rsidR="00CD047A">
        <w:rPr>
          <w:rFonts w:ascii="Arial" w:hAnsi="Arial" w:cs="Arial"/>
          <w:sz w:val="24"/>
          <w:szCs w:val="24"/>
        </w:rPr>
        <w:t xml:space="preserve"> единиц</w:t>
      </w:r>
      <w:r w:rsidRPr="00213395">
        <w:rPr>
          <w:rFonts w:ascii="Arial" w:hAnsi="Arial" w:cs="Arial"/>
          <w:sz w:val="24"/>
          <w:szCs w:val="24"/>
        </w:rPr>
        <w:t xml:space="preserve"> тракторов, </w:t>
      </w:r>
      <w:r w:rsidR="00EF61A7" w:rsidRPr="00213395">
        <w:rPr>
          <w:rFonts w:ascii="Arial" w:hAnsi="Arial" w:cs="Arial"/>
          <w:sz w:val="24"/>
          <w:szCs w:val="24"/>
        </w:rPr>
        <w:t>97</w:t>
      </w:r>
      <w:r w:rsidRPr="00213395">
        <w:rPr>
          <w:rFonts w:ascii="Arial" w:hAnsi="Arial" w:cs="Arial"/>
          <w:sz w:val="24"/>
          <w:szCs w:val="24"/>
        </w:rPr>
        <w:t xml:space="preserve"> единиц зерноуборочных комбайнов и </w:t>
      </w:r>
      <w:r w:rsidR="00EF61A7" w:rsidRPr="00213395">
        <w:rPr>
          <w:rFonts w:ascii="Arial" w:hAnsi="Arial" w:cs="Arial"/>
          <w:sz w:val="24"/>
          <w:szCs w:val="24"/>
        </w:rPr>
        <w:t>21</w:t>
      </w:r>
      <w:r w:rsidRPr="00213395">
        <w:rPr>
          <w:rFonts w:ascii="Arial" w:hAnsi="Arial" w:cs="Arial"/>
          <w:sz w:val="24"/>
          <w:szCs w:val="24"/>
        </w:rPr>
        <w:t xml:space="preserve"> единиц</w:t>
      </w:r>
      <w:r w:rsidR="00CD047A">
        <w:rPr>
          <w:rFonts w:ascii="Arial" w:hAnsi="Arial" w:cs="Arial"/>
          <w:sz w:val="24"/>
          <w:szCs w:val="24"/>
        </w:rPr>
        <w:t>а</w:t>
      </w:r>
      <w:r w:rsidRPr="00213395">
        <w:rPr>
          <w:rFonts w:ascii="Arial" w:hAnsi="Arial" w:cs="Arial"/>
          <w:sz w:val="24"/>
          <w:szCs w:val="24"/>
        </w:rPr>
        <w:t xml:space="preserve"> кормоуборочных комбайнов. </w:t>
      </w:r>
    </w:p>
    <w:p w:rsidR="00D704B7" w:rsidRPr="00213395" w:rsidRDefault="00D704B7" w:rsidP="00A44863">
      <w:pPr>
        <w:spacing w:after="0" w:line="240" w:lineRule="auto"/>
        <w:ind w:firstLine="709"/>
        <w:jc w:val="both"/>
        <w:rPr>
          <w:rFonts w:ascii="Arial" w:hAnsi="Arial" w:cs="Arial"/>
          <w:sz w:val="24"/>
          <w:szCs w:val="24"/>
        </w:rPr>
      </w:pPr>
      <w:r w:rsidRPr="00213395">
        <w:rPr>
          <w:rFonts w:ascii="Arial" w:hAnsi="Arial" w:cs="Arial"/>
          <w:sz w:val="24"/>
          <w:szCs w:val="24"/>
        </w:rPr>
        <w:t>Продолжает проводиться техническое обновление парка сельскохозяйственной техники и оборудования. За 2020 год хозяйствами приобретено</w:t>
      </w:r>
      <w:r w:rsidR="00EF61A7" w:rsidRPr="00213395">
        <w:rPr>
          <w:rFonts w:ascii="Arial" w:hAnsi="Arial" w:cs="Arial"/>
          <w:sz w:val="24"/>
          <w:szCs w:val="24"/>
        </w:rPr>
        <w:t xml:space="preserve"> 3 </w:t>
      </w:r>
      <w:r w:rsidRPr="00213395">
        <w:rPr>
          <w:rFonts w:ascii="Arial" w:hAnsi="Arial" w:cs="Arial"/>
          <w:sz w:val="24"/>
          <w:szCs w:val="24"/>
        </w:rPr>
        <w:t>единиц</w:t>
      </w:r>
      <w:r w:rsidR="00EF61A7" w:rsidRPr="00213395">
        <w:rPr>
          <w:rFonts w:ascii="Arial" w:hAnsi="Arial" w:cs="Arial"/>
          <w:sz w:val="24"/>
          <w:szCs w:val="24"/>
        </w:rPr>
        <w:t>ы</w:t>
      </w:r>
      <w:r w:rsidRPr="00213395">
        <w:rPr>
          <w:rFonts w:ascii="Arial" w:hAnsi="Arial" w:cs="Arial"/>
          <w:sz w:val="24"/>
          <w:szCs w:val="24"/>
        </w:rPr>
        <w:t xml:space="preserve"> трактор</w:t>
      </w:r>
      <w:r w:rsidR="00CD047A">
        <w:rPr>
          <w:rFonts w:ascii="Arial" w:hAnsi="Arial" w:cs="Arial"/>
          <w:sz w:val="24"/>
          <w:szCs w:val="24"/>
        </w:rPr>
        <w:t>ов</w:t>
      </w:r>
      <w:r w:rsidRPr="00213395">
        <w:rPr>
          <w:rFonts w:ascii="Arial" w:hAnsi="Arial" w:cs="Arial"/>
          <w:sz w:val="24"/>
          <w:szCs w:val="24"/>
        </w:rPr>
        <w:t xml:space="preserve">, </w:t>
      </w:r>
      <w:r w:rsidR="00EF61A7" w:rsidRPr="00213395">
        <w:rPr>
          <w:rFonts w:ascii="Arial" w:hAnsi="Arial" w:cs="Arial"/>
          <w:sz w:val="24"/>
          <w:szCs w:val="24"/>
        </w:rPr>
        <w:t xml:space="preserve">3 </w:t>
      </w:r>
      <w:r w:rsidRPr="00213395">
        <w:rPr>
          <w:rFonts w:ascii="Arial" w:hAnsi="Arial" w:cs="Arial"/>
          <w:sz w:val="24"/>
          <w:szCs w:val="24"/>
        </w:rPr>
        <w:t>единиц</w:t>
      </w:r>
      <w:r w:rsidR="00EF61A7" w:rsidRPr="00213395">
        <w:rPr>
          <w:rFonts w:ascii="Arial" w:hAnsi="Arial" w:cs="Arial"/>
          <w:sz w:val="24"/>
          <w:szCs w:val="24"/>
        </w:rPr>
        <w:t>ы</w:t>
      </w:r>
      <w:r w:rsidRPr="00213395">
        <w:rPr>
          <w:rFonts w:ascii="Arial" w:hAnsi="Arial" w:cs="Arial"/>
          <w:sz w:val="24"/>
          <w:szCs w:val="24"/>
        </w:rPr>
        <w:t xml:space="preserve"> зерноуборочных комбайнов,</w:t>
      </w:r>
      <w:r w:rsidR="00EF61A7" w:rsidRPr="00213395">
        <w:rPr>
          <w:rFonts w:ascii="Arial" w:hAnsi="Arial" w:cs="Arial"/>
          <w:sz w:val="24"/>
          <w:szCs w:val="24"/>
        </w:rPr>
        <w:t xml:space="preserve"> 3 единицы кормоуборочных комбайнов, 2 единицы грузового автомобиля, 1 молоковоз.</w:t>
      </w:r>
      <w:r w:rsidRPr="00213395">
        <w:rPr>
          <w:rFonts w:ascii="Arial" w:hAnsi="Arial" w:cs="Arial"/>
          <w:sz w:val="24"/>
          <w:szCs w:val="24"/>
        </w:rPr>
        <w:t xml:space="preserve"> Обновление технического парка тракторов, комбайнов, прицепной техники идет за счет участия в лизинговой программе и инвестиционных проектах: ООО «</w:t>
      </w:r>
      <w:proofErr w:type="spellStart"/>
      <w:r w:rsidR="00F50A61" w:rsidRPr="00213395">
        <w:rPr>
          <w:rFonts w:ascii="Arial" w:hAnsi="Arial" w:cs="Arial"/>
          <w:sz w:val="24"/>
          <w:szCs w:val="24"/>
        </w:rPr>
        <w:t>АгроПромПлюс</w:t>
      </w:r>
      <w:proofErr w:type="spellEnd"/>
      <w:r w:rsidRPr="00213395">
        <w:rPr>
          <w:rFonts w:ascii="Arial" w:hAnsi="Arial" w:cs="Arial"/>
          <w:sz w:val="24"/>
          <w:szCs w:val="24"/>
        </w:rPr>
        <w:t>», ООО «</w:t>
      </w:r>
      <w:proofErr w:type="spellStart"/>
      <w:r w:rsidR="00F50A61" w:rsidRPr="00213395">
        <w:rPr>
          <w:rFonts w:ascii="Arial" w:hAnsi="Arial" w:cs="Arial"/>
          <w:sz w:val="24"/>
          <w:szCs w:val="24"/>
        </w:rPr>
        <w:t>Аларская</w:t>
      </w:r>
      <w:proofErr w:type="spellEnd"/>
      <w:r w:rsidR="00F50A61" w:rsidRPr="00213395">
        <w:rPr>
          <w:rFonts w:ascii="Arial" w:hAnsi="Arial" w:cs="Arial"/>
          <w:sz w:val="24"/>
          <w:szCs w:val="24"/>
        </w:rPr>
        <w:t xml:space="preserve"> МТС</w:t>
      </w:r>
      <w:r w:rsidRPr="00213395">
        <w:rPr>
          <w:rFonts w:ascii="Arial" w:hAnsi="Arial" w:cs="Arial"/>
          <w:sz w:val="24"/>
          <w:szCs w:val="24"/>
        </w:rPr>
        <w:t xml:space="preserve">», крестьянских (фермерских) хозяйств: </w:t>
      </w:r>
      <w:r w:rsidR="00F50A61" w:rsidRPr="00213395">
        <w:rPr>
          <w:rFonts w:ascii="Arial" w:hAnsi="Arial" w:cs="Arial"/>
          <w:sz w:val="24"/>
          <w:szCs w:val="24"/>
        </w:rPr>
        <w:t>Копытова А.Д., Ефименко А.В., Дамбинов</w:t>
      </w:r>
      <w:r w:rsidR="00CD047A">
        <w:rPr>
          <w:rFonts w:ascii="Arial" w:hAnsi="Arial" w:cs="Arial"/>
          <w:sz w:val="24"/>
          <w:szCs w:val="24"/>
        </w:rPr>
        <w:t>а</w:t>
      </w:r>
      <w:r w:rsidR="00F50A61" w:rsidRPr="00213395">
        <w:rPr>
          <w:rFonts w:ascii="Arial" w:hAnsi="Arial" w:cs="Arial"/>
          <w:sz w:val="24"/>
          <w:szCs w:val="24"/>
        </w:rPr>
        <w:t xml:space="preserve"> М.В., </w:t>
      </w:r>
      <w:proofErr w:type="spellStart"/>
      <w:r w:rsidR="00F50A61" w:rsidRPr="00213395">
        <w:rPr>
          <w:rFonts w:ascii="Arial" w:hAnsi="Arial" w:cs="Arial"/>
          <w:sz w:val="24"/>
          <w:szCs w:val="24"/>
        </w:rPr>
        <w:t>Молев</w:t>
      </w:r>
      <w:r w:rsidR="00CD047A">
        <w:rPr>
          <w:rFonts w:ascii="Arial" w:hAnsi="Arial" w:cs="Arial"/>
          <w:sz w:val="24"/>
          <w:szCs w:val="24"/>
        </w:rPr>
        <w:t>а</w:t>
      </w:r>
      <w:proofErr w:type="spellEnd"/>
      <w:r w:rsidR="00F50A61" w:rsidRPr="00213395">
        <w:rPr>
          <w:rFonts w:ascii="Arial" w:hAnsi="Arial" w:cs="Arial"/>
          <w:sz w:val="24"/>
          <w:szCs w:val="24"/>
        </w:rPr>
        <w:t xml:space="preserve"> П.И., </w:t>
      </w:r>
      <w:proofErr w:type="spellStart"/>
      <w:r w:rsidR="00F50A61" w:rsidRPr="00213395">
        <w:rPr>
          <w:rFonts w:ascii="Arial" w:hAnsi="Arial" w:cs="Arial"/>
          <w:sz w:val="24"/>
          <w:szCs w:val="24"/>
        </w:rPr>
        <w:t>Мункоев</w:t>
      </w:r>
      <w:r w:rsidR="00CD047A">
        <w:rPr>
          <w:rFonts w:ascii="Arial" w:hAnsi="Arial" w:cs="Arial"/>
          <w:sz w:val="24"/>
          <w:szCs w:val="24"/>
        </w:rPr>
        <w:t>а</w:t>
      </w:r>
      <w:proofErr w:type="spellEnd"/>
      <w:r w:rsidR="00F50A61" w:rsidRPr="00213395">
        <w:rPr>
          <w:rFonts w:ascii="Arial" w:hAnsi="Arial" w:cs="Arial"/>
          <w:sz w:val="24"/>
          <w:szCs w:val="24"/>
        </w:rPr>
        <w:t xml:space="preserve"> В.М.</w:t>
      </w:r>
    </w:p>
    <w:p w:rsidR="00D704B7" w:rsidRPr="00213395" w:rsidRDefault="00D704B7" w:rsidP="00A44863">
      <w:pPr>
        <w:spacing w:after="0" w:line="240" w:lineRule="auto"/>
        <w:ind w:firstLine="709"/>
        <w:jc w:val="both"/>
        <w:rPr>
          <w:rFonts w:ascii="Arial" w:hAnsi="Arial" w:cs="Arial"/>
          <w:sz w:val="24"/>
          <w:szCs w:val="24"/>
        </w:rPr>
      </w:pPr>
      <w:r w:rsidRPr="00213395">
        <w:rPr>
          <w:rFonts w:ascii="Arial" w:hAnsi="Arial" w:cs="Arial"/>
          <w:sz w:val="24"/>
          <w:szCs w:val="24"/>
        </w:rPr>
        <w:t>На развитие сельскохозяйственного производства района в 2020 году из бюджетов разных уровней получено субсидий в размере</w:t>
      </w:r>
      <w:r w:rsidR="00CD047A">
        <w:rPr>
          <w:rFonts w:ascii="Arial" w:hAnsi="Arial" w:cs="Arial"/>
          <w:sz w:val="24"/>
          <w:szCs w:val="24"/>
        </w:rPr>
        <w:t xml:space="preserve"> 242 200,0 тыс. рублей</w:t>
      </w:r>
      <w:r w:rsidRPr="00213395">
        <w:rPr>
          <w:rFonts w:ascii="Arial" w:hAnsi="Arial" w:cs="Arial"/>
          <w:sz w:val="24"/>
          <w:szCs w:val="24"/>
        </w:rPr>
        <w:t xml:space="preserve"> (</w:t>
      </w:r>
      <w:r w:rsidR="003A1567" w:rsidRPr="00213395">
        <w:rPr>
          <w:rFonts w:ascii="Arial" w:hAnsi="Arial" w:cs="Arial"/>
          <w:sz w:val="24"/>
          <w:szCs w:val="24"/>
        </w:rPr>
        <w:t>в 2019 году</w:t>
      </w:r>
      <w:r w:rsidR="00CD047A">
        <w:rPr>
          <w:rFonts w:ascii="Arial" w:hAnsi="Arial" w:cs="Arial"/>
          <w:sz w:val="24"/>
          <w:szCs w:val="24"/>
        </w:rPr>
        <w:t xml:space="preserve"> 238 800,0 тыс. рублей</w:t>
      </w:r>
      <w:r w:rsidRPr="00213395">
        <w:rPr>
          <w:rFonts w:ascii="Arial" w:hAnsi="Arial" w:cs="Arial"/>
          <w:sz w:val="24"/>
          <w:szCs w:val="24"/>
        </w:rPr>
        <w:t>)</w:t>
      </w:r>
      <w:r w:rsidR="003A1567" w:rsidRPr="00213395">
        <w:rPr>
          <w:rFonts w:ascii="Arial" w:hAnsi="Arial" w:cs="Arial"/>
          <w:sz w:val="24"/>
          <w:szCs w:val="24"/>
        </w:rPr>
        <w:t>.</w:t>
      </w:r>
    </w:p>
    <w:p w:rsidR="005247D0" w:rsidRPr="00213395" w:rsidRDefault="00D704B7" w:rsidP="00A44863">
      <w:pPr>
        <w:spacing w:after="0" w:line="240" w:lineRule="auto"/>
        <w:ind w:firstLine="709"/>
        <w:jc w:val="both"/>
        <w:rPr>
          <w:rFonts w:ascii="Arial" w:hAnsi="Arial" w:cs="Arial"/>
          <w:sz w:val="24"/>
          <w:szCs w:val="24"/>
        </w:rPr>
      </w:pPr>
      <w:r w:rsidRPr="00213395">
        <w:rPr>
          <w:rFonts w:ascii="Arial" w:hAnsi="Arial" w:cs="Arial"/>
          <w:sz w:val="24"/>
          <w:szCs w:val="24"/>
        </w:rPr>
        <w:t>Упорство, труд и настоящее мастерство людей – основа развития сельского хозяйства, из которого складывается, прежде всего, качество жизни жителей района, а также его престиж.</w:t>
      </w:r>
    </w:p>
    <w:p w:rsidR="00F50A61" w:rsidRDefault="00F50A61" w:rsidP="00CB62BE">
      <w:pPr>
        <w:spacing w:after="0"/>
        <w:ind w:firstLine="708"/>
        <w:jc w:val="both"/>
        <w:rPr>
          <w:rFonts w:ascii="Arial" w:hAnsi="Arial" w:cs="Arial"/>
          <w:color w:val="FF0000"/>
          <w:sz w:val="24"/>
          <w:szCs w:val="24"/>
        </w:rPr>
      </w:pPr>
    </w:p>
    <w:p w:rsidR="00F50A61" w:rsidRPr="009F1134" w:rsidRDefault="00F50A61" w:rsidP="009F1134">
      <w:pPr>
        <w:ind w:firstLine="709"/>
        <w:jc w:val="center"/>
        <w:rPr>
          <w:rFonts w:ascii="Arial" w:hAnsi="Arial" w:cs="Arial"/>
          <w:b/>
          <w:sz w:val="24"/>
          <w:szCs w:val="24"/>
        </w:rPr>
      </w:pPr>
      <w:r w:rsidRPr="009F1134">
        <w:rPr>
          <w:rFonts w:ascii="Arial" w:hAnsi="Arial" w:cs="Arial"/>
          <w:b/>
          <w:sz w:val="24"/>
          <w:szCs w:val="24"/>
        </w:rPr>
        <w:t>Потребительский рынок</w:t>
      </w:r>
    </w:p>
    <w:p w:rsidR="00F50A61" w:rsidRPr="00424BE6" w:rsidRDefault="00F50A61" w:rsidP="009F1134">
      <w:pPr>
        <w:spacing w:after="0" w:line="240" w:lineRule="auto"/>
        <w:ind w:firstLine="709"/>
        <w:jc w:val="both"/>
        <w:rPr>
          <w:rFonts w:ascii="Arial" w:hAnsi="Arial" w:cs="Arial"/>
          <w:sz w:val="24"/>
          <w:szCs w:val="24"/>
        </w:rPr>
      </w:pPr>
      <w:r w:rsidRPr="00424BE6">
        <w:rPr>
          <w:rFonts w:ascii="Arial" w:hAnsi="Arial" w:cs="Arial"/>
          <w:sz w:val="24"/>
          <w:szCs w:val="24"/>
        </w:rPr>
        <w:t>Важную роль в экономике</w:t>
      </w:r>
      <w:r w:rsidR="009F1134">
        <w:rPr>
          <w:rFonts w:ascii="Arial" w:hAnsi="Arial" w:cs="Arial"/>
          <w:sz w:val="24"/>
          <w:szCs w:val="24"/>
        </w:rPr>
        <w:t xml:space="preserve"> </w:t>
      </w:r>
      <w:proofErr w:type="spellStart"/>
      <w:r w:rsidR="009F1134">
        <w:rPr>
          <w:rFonts w:ascii="Arial" w:hAnsi="Arial" w:cs="Arial"/>
          <w:sz w:val="24"/>
          <w:szCs w:val="24"/>
        </w:rPr>
        <w:t>Аларского</w:t>
      </w:r>
      <w:proofErr w:type="spellEnd"/>
      <w:r w:rsidR="009F1134">
        <w:rPr>
          <w:rFonts w:ascii="Arial" w:hAnsi="Arial" w:cs="Arial"/>
          <w:sz w:val="24"/>
          <w:szCs w:val="24"/>
        </w:rPr>
        <w:t xml:space="preserve"> района</w:t>
      </w:r>
      <w:r w:rsidRPr="00424BE6">
        <w:rPr>
          <w:rFonts w:ascii="Arial" w:hAnsi="Arial" w:cs="Arial"/>
          <w:sz w:val="24"/>
          <w:szCs w:val="24"/>
        </w:rPr>
        <w:t xml:space="preserve"> играет потребительский рынок. На сегодняшний день в районе сложилась развитая сеть торговых предприятий, организаций общественного питания и бытового обслуживания населения</w:t>
      </w:r>
      <w:r w:rsidR="00213395" w:rsidRPr="00424BE6">
        <w:rPr>
          <w:rFonts w:ascii="Arial" w:hAnsi="Arial" w:cs="Arial"/>
          <w:sz w:val="24"/>
          <w:szCs w:val="24"/>
        </w:rPr>
        <w:t>.</w:t>
      </w:r>
    </w:p>
    <w:p w:rsidR="00F50A61" w:rsidRPr="00424BE6" w:rsidRDefault="00F50A61" w:rsidP="009F1134">
      <w:pPr>
        <w:spacing w:after="0" w:line="240" w:lineRule="auto"/>
        <w:ind w:firstLine="709"/>
        <w:jc w:val="both"/>
        <w:rPr>
          <w:rFonts w:ascii="Arial" w:hAnsi="Arial" w:cs="Arial"/>
          <w:sz w:val="24"/>
          <w:szCs w:val="24"/>
        </w:rPr>
      </w:pPr>
      <w:r w:rsidRPr="00424BE6">
        <w:rPr>
          <w:rFonts w:ascii="Arial" w:hAnsi="Arial" w:cs="Arial"/>
          <w:sz w:val="24"/>
          <w:szCs w:val="24"/>
        </w:rPr>
        <w:t xml:space="preserve">Товаропроводящая сеть в </w:t>
      </w:r>
      <w:proofErr w:type="spellStart"/>
      <w:r w:rsidR="00213395" w:rsidRPr="00424BE6">
        <w:rPr>
          <w:rFonts w:ascii="Arial" w:hAnsi="Arial" w:cs="Arial"/>
          <w:sz w:val="24"/>
          <w:szCs w:val="24"/>
        </w:rPr>
        <w:t>Аларском</w:t>
      </w:r>
      <w:proofErr w:type="spellEnd"/>
      <w:r w:rsidR="00985DB8">
        <w:rPr>
          <w:rFonts w:ascii="Arial" w:hAnsi="Arial" w:cs="Arial"/>
          <w:sz w:val="24"/>
          <w:szCs w:val="24"/>
        </w:rPr>
        <w:t xml:space="preserve"> районе включает:</w:t>
      </w:r>
    </w:p>
    <w:p w:rsidR="00F50A61" w:rsidRPr="00985DB8" w:rsidRDefault="00F50A61" w:rsidP="009F1134">
      <w:pPr>
        <w:spacing w:after="0" w:line="240" w:lineRule="auto"/>
        <w:ind w:firstLine="709"/>
        <w:jc w:val="both"/>
        <w:rPr>
          <w:rFonts w:ascii="Arial" w:hAnsi="Arial" w:cs="Arial"/>
          <w:sz w:val="24"/>
          <w:szCs w:val="24"/>
        </w:rPr>
      </w:pPr>
      <w:r w:rsidRPr="00985DB8">
        <w:rPr>
          <w:rFonts w:ascii="Arial" w:hAnsi="Arial" w:cs="Arial"/>
          <w:sz w:val="24"/>
          <w:szCs w:val="24"/>
        </w:rPr>
        <w:t>-</w:t>
      </w:r>
      <w:r w:rsidRPr="00985DB8">
        <w:rPr>
          <w:rFonts w:ascii="Arial" w:hAnsi="Arial" w:cs="Arial"/>
          <w:sz w:val="24"/>
          <w:szCs w:val="24"/>
        </w:rPr>
        <w:tab/>
      </w:r>
      <w:r w:rsidR="00213395" w:rsidRPr="00985DB8">
        <w:rPr>
          <w:rFonts w:ascii="Arial" w:hAnsi="Arial" w:cs="Arial"/>
          <w:sz w:val="24"/>
          <w:szCs w:val="24"/>
        </w:rPr>
        <w:t>3</w:t>
      </w:r>
      <w:r w:rsidRPr="00985DB8">
        <w:rPr>
          <w:rFonts w:ascii="Arial" w:hAnsi="Arial" w:cs="Arial"/>
          <w:sz w:val="24"/>
          <w:szCs w:val="24"/>
        </w:rPr>
        <w:t xml:space="preserve"> торговых центр</w:t>
      </w:r>
      <w:r w:rsidR="00213395" w:rsidRPr="00985DB8">
        <w:rPr>
          <w:rFonts w:ascii="Arial" w:hAnsi="Arial" w:cs="Arial"/>
          <w:sz w:val="24"/>
          <w:szCs w:val="24"/>
        </w:rPr>
        <w:t>а</w:t>
      </w:r>
      <w:r w:rsidRPr="00985DB8">
        <w:rPr>
          <w:rFonts w:ascii="Arial" w:hAnsi="Arial" w:cs="Arial"/>
          <w:sz w:val="24"/>
          <w:szCs w:val="24"/>
        </w:rPr>
        <w:t>;</w:t>
      </w:r>
    </w:p>
    <w:p w:rsidR="00F50A61" w:rsidRPr="00985DB8" w:rsidRDefault="00F50A61" w:rsidP="009F1134">
      <w:pPr>
        <w:spacing w:after="0" w:line="240" w:lineRule="auto"/>
        <w:ind w:firstLine="709"/>
        <w:jc w:val="both"/>
        <w:rPr>
          <w:rFonts w:ascii="Arial" w:hAnsi="Arial" w:cs="Arial"/>
          <w:sz w:val="24"/>
          <w:szCs w:val="24"/>
        </w:rPr>
      </w:pPr>
      <w:r w:rsidRPr="00985DB8">
        <w:rPr>
          <w:rFonts w:ascii="Arial" w:hAnsi="Arial" w:cs="Arial"/>
          <w:sz w:val="24"/>
          <w:szCs w:val="24"/>
        </w:rPr>
        <w:t>-</w:t>
      </w:r>
      <w:r w:rsidRPr="00985DB8">
        <w:rPr>
          <w:rFonts w:ascii="Arial" w:hAnsi="Arial" w:cs="Arial"/>
          <w:sz w:val="24"/>
          <w:szCs w:val="24"/>
        </w:rPr>
        <w:tab/>
      </w:r>
      <w:r w:rsidR="00985DB8" w:rsidRPr="00985DB8">
        <w:rPr>
          <w:rFonts w:ascii="Arial" w:hAnsi="Arial" w:cs="Arial"/>
          <w:sz w:val="24"/>
          <w:szCs w:val="24"/>
        </w:rPr>
        <w:t xml:space="preserve">35 </w:t>
      </w:r>
      <w:r w:rsidRPr="00985DB8">
        <w:rPr>
          <w:rFonts w:ascii="Arial" w:hAnsi="Arial" w:cs="Arial"/>
          <w:sz w:val="24"/>
          <w:szCs w:val="24"/>
        </w:rPr>
        <w:t>непродовольственных магазинов;</w:t>
      </w:r>
    </w:p>
    <w:p w:rsidR="00F50A61" w:rsidRPr="00985DB8" w:rsidRDefault="00F50A61" w:rsidP="009F1134">
      <w:pPr>
        <w:spacing w:after="0" w:line="240" w:lineRule="auto"/>
        <w:ind w:firstLine="709"/>
        <w:jc w:val="both"/>
        <w:rPr>
          <w:rFonts w:ascii="Arial" w:hAnsi="Arial" w:cs="Arial"/>
          <w:sz w:val="24"/>
          <w:szCs w:val="24"/>
        </w:rPr>
      </w:pPr>
      <w:r w:rsidRPr="00985DB8">
        <w:rPr>
          <w:rFonts w:ascii="Arial" w:hAnsi="Arial" w:cs="Arial"/>
          <w:sz w:val="24"/>
          <w:szCs w:val="24"/>
        </w:rPr>
        <w:t>-</w:t>
      </w:r>
      <w:r w:rsidRPr="00985DB8">
        <w:rPr>
          <w:rFonts w:ascii="Arial" w:hAnsi="Arial" w:cs="Arial"/>
          <w:sz w:val="24"/>
          <w:szCs w:val="24"/>
        </w:rPr>
        <w:tab/>
        <w:t>3</w:t>
      </w:r>
      <w:r w:rsidR="00985DB8" w:rsidRPr="00985DB8">
        <w:rPr>
          <w:rFonts w:ascii="Arial" w:hAnsi="Arial" w:cs="Arial"/>
          <w:sz w:val="24"/>
          <w:szCs w:val="24"/>
        </w:rPr>
        <w:t>4</w:t>
      </w:r>
      <w:r w:rsidR="009F1134">
        <w:rPr>
          <w:rFonts w:ascii="Arial" w:hAnsi="Arial" w:cs="Arial"/>
          <w:sz w:val="24"/>
          <w:szCs w:val="24"/>
        </w:rPr>
        <w:t xml:space="preserve"> продовольственных магазина</w:t>
      </w:r>
      <w:r w:rsidRPr="00985DB8">
        <w:rPr>
          <w:rFonts w:ascii="Arial" w:hAnsi="Arial" w:cs="Arial"/>
          <w:sz w:val="24"/>
          <w:szCs w:val="24"/>
        </w:rPr>
        <w:t>;</w:t>
      </w:r>
    </w:p>
    <w:p w:rsidR="00F50A61" w:rsidRPr="00985DB8" w:rsidRDefault="00F50A61" w:rsidP="009F1134">
      <w:pPr>
        <w:spacing w:after="0" w:line="240" w:lineRule="auto"/>
        <w:ind w:firstLine="709"/>
        <w:jc w:val="both"/>
        <w:rPr>
          <w:rFonts w:ascii="Arial" w:hAnsi="Arial" w:cs="Arial"/>
          <w:sz w:val="24"/>
          <w:szCs w:val="24"/>
        </w:rPr>
      </w:pPr>
      <w:r w:rsidRPr="00985DB8">
        <w:rPr>
          <w:rFonts w:ascii="Arial" w:hAnsi="Arial" w:cs="Arial"/>
          <w:sz w:val="24"/>
          <w:szCs w:val="24"/>
        </w:rPr>
        <w:t>-</w:t>
      </w:r>
      <w:r w:rsidRPr="00985DB8">
        <w:rPr>
          <w:rFonts w:ascii="Arial" w:hAnsi="Arial" w:cs="Arial"/>
          <w:sz w:val="24"/>
          <w:szCs w:val="24"/>
        </w:rPr>
        <w:tab/>
      </w:r>
      <w:proofErr w:type="gramStart"/>
      <w:r w:rsidR="00985DB8" w:rsidRPr="00985DB8">
        <w:rPr>
          <w:rFonts w:ascii="Arial" w:hAnsi="Arial" w:cs="Arial"/>
          <w:sz w:val="24"/>
          <w:szCs w:val="24"/>
        </w:rPr>
        <w:t>7</w:t>
      </w:r>
      <w:r w:rsidR="00985DB8">
        <w:rPr>
          <w:rFonts w:ascii="Arial" w:hAnsi="Arial" w:cs="Arial"/>
          <w:sz w:val="24"/>
          <w:szCs w:val="24"/>
        </w:rPr>
        <w:t xml:space="preserve">2 </w:t>
      </w:r>
      <w:r w:rsidR="00985DB8" w:rsidRPr="00985DB8">
        <w:rPr>
          <w:rFonts w:ascii="Arial" w:hAnsi="Arial" w:cs="Arial"/>
          <w:sz w:val="24"/>
          <w:szCs w:val="24"/>
        </w:rPr>
        <w:t xml:space="preserve"> </w:t>
      </w:r>
      <w:r w:rsidRPr="00985DB8">
        <w:rPr>
          <w:rFonts w:ascii="Arial" w:hAnsi="Arial" w:cs="Arial"/>
          <w:sz w:val="24"/>
          <w:szCs w:val="24"/>
        </w:rPr>
        <w:t>универсальных</w:t>
      </w:r>
      <w:proofErr w:type="gramEnd"/>
      <w:r w:rsidRPr="00985DB8">
        <w:rPr>
          <w:rFonts w:ascii="Arial" w:hAnsi="Arial" w:cs="Arial"/>
          <w:sz w:val="24"/>
          <w:szCs w:val="24"/>
        </w:rPr>
        <w:t xml:space="preserve"> магазин</w:t>
      </w:r>
      <w:r w:rsidR="00985DB8">
        <w:rPr>
          <w:rFonts w:ascii="Arial" w:hAnsi="Arial" w:cs="Arial"/>
          <w:sz w:val="24"/>
          <w:szCs w:val="24"/>
        </w:rPr>
        <w:t>а</w:t>
      </w:r>
      <w:r w:rsidRPr="00985DB8">
        <w:rPr>
          <w:rFonts w:ascii="Arial" w:hAnsi="Arial" w:cs="Arial"/>
          <w:sz w:val="24"/>
          <w:szCs w:val="24"/>
        </w:rPr>
        <w:t>;</w:t>
      </w:r>
    </w:p>
    <w:p w:rsidR="00424BE6" w:rsidRPr="00985DB8" w:rsidRDefault="00424BE6" w:rsidP="009F1134">
      <w:pPr>
        <w:spacing w:after="0" w:line="240" w:lineRule="auto"/>
        <w:ind w:firstLine="709"/>
        <w:jc w:val="both"/>
        <w:rPr>
          <w:rFonts w:ascii="Arial" w:hAnsi="Arial" w:cs="Arial"/>
          <w:sz w:val="24"/>
          <w:szCs w:val="24"/>
        </w:rPr>
      </w:pPr>
      <w:r w:rsidRPr="00985DB8">
        <w:rPr>
          <w:rFonts w:ascii="Arial" w:hAnsi="Arial" w:cs="Arial"/>
          <w:sz w:val="24"/>
          <w:szCs w:val="24"/>
        </w:rPr>
        <w:t xml:space="preserve">-        </w:t>
      </w:r>
      <w:r w:rsidR="00985DB8" w:rsidRPr="00985DB8">
        <w:rPr>
          <w:rFonts w:ascii="Arial" w:hAnsi="Arial" w:cs="Arial"/>
          <w:sz w:val="24"/>
          <w:szCs w:val="24"/>
        </w:rPr>
        <w:t>14</w:t>
      </w:r>
      <w:r w:rsidRPr="00985DB8">
        <w:rPr>
          <w:rFonts w:ascii="Arial" w:hAnsi="Arial" w:cs="Arial"/>
          <w:sz w:val="24"/>
          <w:szCs w:val="24"/>
        </w:rPr>
        <w:t xml:space="preserve"> объектов общественного питания;</w:t>
      </w:r>
    </w:p>
    <w:p w:rsidR="00424BE6" w:rsidRPr="00424BE6" w:rsidRDefault="00424BE6" w:rsidP="009F1134">
      <w:pPr>
        <w:spacing w:after="0" w:line="240" w:lineRule="auto"/>
        <w:ind w:firstLine="709"/>
        <w:jc w:val="both"/>
        <w:rPr>
          <w:rFonts w:ascii="Arial" w:hAnsi="Arial" w:cs="Arial"/>
          <w:sz w:val="24"/>
          <w:szCs w:val="24"/>
        </w:rPr>
      </w:pPr>
      <w:r w:rsidRPr="00424BE6">
        <w:rPr>
          <w:rFonts w:ascii="Arial" w:hAnsi="Arial" w:cs="Arial"/>
          <w:sz w:val="24"/>
          <w:szCs w:val="24"/>
        </w:rPr>
        <w:t>-         4 действующих пекарни.</w:t>
      </w:r>
    </w:p>
    <w:p w:rsidR="00424BE6" w:rsidRPr="00424BE6" w:rsidRDefault="00424BE6" w:rsidP="009F1134">
      <w:pPr>
        <w:spacing w:after="0" w:line="240" w:lineRule="auto"/>
        <w:ind w:firstLine="709"/>
        <w:jc w:val="both"/>
        <w:rPr>
          <w:rFonts w:ascii="Arial" w:hAnsi="Arial" w:cs="Arial"/>
          <w:sz w:val="24"/>
          <w:szCs w:val="24"/>
        </w:rPr>
      </w:pPr>
      <w:r w:rsidRPr="00424BE6">
        <w:rPr>
          <w:rFonts w:ascii="Arial" w:hAnsi="Arial" w:cs="Arial"/>
          <w:bCs/>
          <w:sz w:val="24"/>
          <w:szCs w:val="24"/>
        </w:rPr>
        <w:t xml:space="preserve">За истекший период 2020 года открылись небольшие торговые объекты с продукцией переработки молока и мяса, и выделены полки в продовольственных магазинах для продукции местных товаропроизводителей района. Продажа осуществляется в 11 объектах торговли. Так </w:t>
      </w:r>
      <w:r w:rsidRPr="00424BE6">
        <w:rPr>
          <w:rFonts w:ascii="Arial" w:hAnsi="Arial" w:cs="Arial"/>
          <w:sz w:val="24"/>
          <w:szCs w:val="24"/>
        </w:rPr>
        <w:t>ассортимент СППССК «Заря» представлен в 5 магазинах, продукция предприятия СППССК «</w:t>
      </w:r>
      <w:proofErr w:type="spellStart"/>
      <w:r w:rsidRPr="00424BE6">
        <w:rPr>
          <w:rFonts w:ascii="Arial" w:hAnsi="Arial" w:cs="Arial"/>
          <w:sz w:val="24"/>
          <w:szCs w:val="24"/>
        </w:rPr>
        <w:t>Аларское</w:t>
      </w:r>
      <w:proofErr w:type="spellEnd"/>
      <w:r w:rsidRPr="00424BE6">
        <w:rPr>
          <w:rFonts w:ascii="Arial" w:hAnsi="Arial" w:cs="Arial"/>
          <w:sz w:val="24"/>
          <w:szCs w:val="24"/>
        </w:rPr>
        <w:t xml:space="preserve"> подворье» – в 2 магазинах.</w:t>
      </w:r>
    </w:p>
    <w:p w:rsidR="00424BE6" w:rsidRPr="00424BE6" w:rsidRDefault="00424BE6" w:rsidP="009F1134">
      <w:pPr>
        <w:pStyle w:val="a9"/>
        <w:shd w:val="clear" w:color="auto" w:fill="FFFFFF"/>
        <w:spacing w:after="0" w:line="240" w:lineRule="auto"/>
        <w:ind w:left="0" w:firstLine="709"/>
        <w:jc w:val="both"/>
        <w:rPr>
          <w:rFonts w:ascii="Arial" w:hAnsi="Arial" w:cs="Arial"/>
          <w:sz w:val="24"/>
          <w:szCs w:val="24"/>
          <w:lang w:val="ru-RU"/>
        </w:rPr>
      </w:pPr>
      <w:r w:rsidRPr="00424BE6">
        <w:rPr>
          <w:rFonts w:ascii="Arial" w:hAnsi="Arial" w:cs="Arial"/>
          <w:sz w:val="24"/>
          <w:szCs w:val="24"/>
          <w:lang w:val="ru-RU"/>
        </w:rPr>
        <w:t>Организована выездная ярмарка выходного дня в военном городке Иркутск-45 с привлечением ЛПХ, КФХ, кооперативов района.</w:t>
      </w:r>
    </w:p>
    <w:p w:rsidR="00424BE6" w:rsidRPr="00424BE6" w:rsidRDefault="00424BE6" w:rsidP="009F1134">
      <w:pPr>
        <w:pStyle w:val="a9"/>
        <w:shd w:val="clear" w:color="auto" w:fill="FFFFFF"/>
        <w:spacing w:after="0" w:line="240" w:lineRule="auto"/>
        <w:ind w:left="0" w:firstLine="709"/>
        <w:jc w:val="both"/>
        <w:rPr>
          <w:rFonts w:ascii="Arial" w:hAnsi="Arial" w:cs="Arial"/>
          <w:sz w:val="24"/>
          <w:szCs w:val="24"/>
          <w:lang w:val="ru-RU"/>
        </w:rPr>
      </w:pPr>
      <w:r w:rsidRPr="00424BE6">
        <w:rPr>
          <w:rFonts w:ascii="Arial" w:hAnsi="Arial" w:cs="Arial"/>
          <w:sz w:val="24"/>
          <w:szCs w:val="24"/>
          <w:lang w:val="ru-RU"/>
        </w:rPr>
        <w:t>Данная работа направлена на обеспечение населения качественной экологически чистой продукцией и развити</w:t>
      </w:r>
      <w:r w:rsidR="00CD047A">
        <w:rPr>
          <w:rFonts w:ascii="Arial" w:hAnsi="Arial" w:cs="Arial"/>
          <w:sz w:val="24"/>
          <w:szCs w:val="24"/>
          <w:lang w:val="ru-RU"/>
        </w:rPr>
        <w:t>е</w:t>
      </w:r>
      <w:r w:rsidR="009F1134">
        <w:rPr>
          <w:rFonts w:ascii="Arial" w:hAnsi="Arial" w:cs="Arial"/>
          <w:sz w:val="24"/>
          <w:szCs w:val="24"/>
          <w:lang w:val="ru-RU"/>
        </w:rPr>
        <w:t xml:space="preserve"> крестьянско-</w:t>
      </w:r>
      <w:r w:rsidRPr="00424BE6">
        <w:rPr>
          <w:rFonts w:ascii="Arial" w:hAnsi="Arial" w:cs="Arial"/>
          <w:sz w:val="24"/>
          <w:szCs w:val="24"/>
          <w:lang w:val="ru-RU"/>
        </w:rPr>
        <w:t xml:space="preserve">фермерских хозяйств, </w:t>
      </w:r>
      <w:proofErr w:type="spellStart"/>
      <w:r w:rsidRPr="00424BE6">
        <w:rPr>
          <w:rFonts w:ascii="Arial" w:hAnsi="Arial" w:cs="Arial"/>
          <w:sz w:val="24"/>
          <w:szCs w:val="24"/>
          <w:lang w:val="ru-RU"/>
        </w:rPr>
        <w:t>сельхозорганизаций</w:t>
      </w:r>
      <w:proofErr w:type="spellEnd"/>
      <w:r w:rsidRPr="00424BE6">
        <w:rPr>
          <w:rFonts w:ascii="Arial" w:hAnsi="Arial" w:cs="Arial"/>
          <w:sz w:val="24"/>
          <w:szCs w:val="24"/>
          <w:lang w:val="ru-RU"/>
        </w:rPr>
        <w:t xml:space="preserve"> и личных подсобных хозяйств, осуществляющих деятельность на территории муниципального образования.</w:t>
      </w:r>
    </w:p>
    <w:p w:rsidR="00F50A61" w:rsidRPr="00424BE6" w:rsidRDefault="00F50A61" w:rsidP="009F1134">
      <w:pPr>
        <w:pStyle w:val="a9"/>
        <w:tabs>
          <w:tab w:val="left" w:pos="993"/>
        </w:tabs>
        <w:spacing w:after="0" w:line="240" w:lineRule="auto"/>
        <w:ind w:left="0" w:firstLine="709"/>
        <w:jc w:val="both"/>
        <w:rPr>
          <w:rFonts w:ascii="Arial" w:hAnsi="Arial" w:cs="Arial"/>
          <w:sz w:val="24"/>
          <w:szCs w:val="24"/>
          <w:lang w:val="ru-RU"/>
        </w:rPr>
      </w:pPr>
      <w:r w:rsidRPr="00424BE6">
        <w:rPr>
          <w:rFonts w:ascii="Arial" w:hAnsi="Arial" w:cs="Arial"/>
          <w:sz w:val="24"/>
          <w:szCs w:val="24"/>
          <w:lang w:val="ru-RU"/>
        </w:rPr>
        <w:t xml:space="preserve">Обеспечение жителей отдаленных населенных пунктов и малых деревень продовольственными товарами реализуется с помощью </w:t>
      </w:r>
      <w:r w:rsidR="00483DE8" w:rsidRPr="00424BE6">
        <w:rPr>
          <w:rFonts w:ascii="Arial" w:hAnsi="Arial" w:cs="Arial"/>
          <w:sz w:val="24"/>
          <w:szCs w:val="24"/>
          <w:lang w:val="ru-RU"/>
        </w:rPr>
        <w:t>выездной торговли.</w:t>
      </w:r>
    </w:p>
    <w:p w:rsidR="00424BE6" w:rsidRPr="00424BE6" w:rsidRDefault="00483DE8" w:rsidP="009F1134">
      <w:pPr>
        <w:pStyle w:val="a9"/>
        <w:shd w:val="clear" w:color="auto" w:fill="FFFFFF"/>
        <w:spacing w:after="0" w:line="240" w:lineRule="auto"/>
        <w:ind w:left="0" w:firstLine="709"/>
        <w:jc w:val="both"/>
        <w:rPr>
          <w:rFonts w:ascii="Arial" w:hAnsi="Arial" w:cs="Arial"/>
          <w:bCs/>
          <w:color w:val="FF0000"/>
          <w:sz w:val="24"/>
          <w:szCs w:val="24"/>
          <w:lang w:val="ru-RU"/>
        </w:rPr>
      </w:pPr>
      <w:r w:rsidRPr="00424BE6">
        <w:rPr>
          <w:rFonts w:ascii="Arial" w:hAnsi="Arial" w:cs="Arial"/>
          <w:bCs/>
          <w:sz w:val="24"/>
          <w:szCs w:val="24"/>
          <w:lang w:val="ru-RU"/>
        </w:rPr>
        <w:t>В целях поддержки малых форм хозяйствования администрация района способствовала увеличению количества сезонных и постоянных ярмарок на территории района, заключено соглашение с индивидуальным предпринимателем в п.Кутулик на предоставление торговых рядов для реализации продукции личных подсобных хозяйств. Определены дни торговли</w:t>
      </w:r>
      <w:r w:rsidRPr="00424BE6">
        <w:rPr>
          <w:rFonts w:ascii="Arial" w:hAnsi="Arial" w:cs="Arial"/>
          <w:bCs/>
          <w:color w:val="FF0000"/>
          <w:sz w:val="24"/>
          <w:szCs w:val="24"/>
          <w:lang w:val="ru-RU"/>
        </w:rPr>
        <w:t>.</w:t>
      </w:r>
    </w:p>
    <w:p w:rsidR="00F50A61" w:rsidRPr="00424BE6" w:rsidRDefault="00424BE6" w:rsidP="009F1134">
      <w:pPr>
        <w:pStyle w:val="a9"/>
        <w:shd w:val="clear" w:color="auto" w:fill="FFFFFF"/>
        <w:spacing w:after="0" w:line="240" w:lineRule="auto"/>
        <w:ind w:left="0" w:firstLine="709"/>
        <w:jc w:val="both"/>
        <w:rPr>
          <w:rFonts w:ascii="Arial" w:hAnsi="Arial" w:cs="Arial"/>
          <w:bCs/>
          <w:color w:val="FF0000"/>
          <w:sz w:val="24"/>
          <w:szCs w:val="24"/>
          <w:lang w:val="ru-RU"/>
        </w:rPr>
      </w:pPr>
      <w:r w:rsidRPr="00424BE6">
        <w:rPr>
          <w:rFonts w:ascii="Arial" w:hAnsi="Arial" w:cs="Arial"/>
          <w:bCs/>
          <w:color w:val="FF0000"/>
          <w:sz w:val="24"/>
          <w:szCs w:val="24"/>
          <w:lang w:val="ru-RU"/>
        </w:rPr>
        <w:t xml:space="preserve"> </w:t>
      </w:r>
      <w:r w:rsidRPr="00424BE6">
        <w:rPr>
          <w:rFonts w:ascii="Arial" w:hAnsi="Arial" w:cs="Arial"/>
          <w:sz w:val="24"/>
          <w:szCs w:val="24"/>
          <w:lang w:val="ru-RU"/>
        </w:rPr>
        <w:t>В</w:t>
      </w:r>
      <w:r w:rsidR="00F50A61" w:rsidRPr="00424BE6">
        <w:rPr>
          <w:rFonts w:ascii="Arial" w:hAnsi="Arial" w:cs="Arial"/>
          <w:sz w:val="24"/>
          <w:szCs w:val="24"/>
          <w:lang w:val="ru-RU"/>
        </w:rPr>
        <w:t xml:space="preserve"> 2020 году на территории района был</w:t>
      </w:r>
      <w:r w:rsidR="00CD047A">
        <w:rPr>
          <w:rFonts w:ascii="Arial" w:hAnsi="Arial" w:cs="Arial"/>
          <w:sz w:val="24"/>
          <w:szCs w:val="24"/>
          <w:lang w:val="ru-RU"/>
        </w:rPr>
        <w:t>о</w:t>
      </w:r>
      <w:r w:rsidR="00F50A61" w:rsidRPr="00424BE6">
        <w:rPr>
          <w:rFonts w:ascii="Arial" w:hAnsi="Arial" w:cs="Arial"/>
          <w:sz w:val="24"/>
          <w:szCs w:val="24"/>
          <w:lang w:val="ru-RU"/>
        </w:rPr>
        <w:t xml:space="preserve"> проведен</w:t>
      </w:r>
      <w:r w:rsidRPr="00424BE6">
        <w:rPr>
          <w:rFonts w:ascii="Arial" w:hAnsi="Arial" w:cs="Arial"/>
          <w:sz w:val="24"/>
          <w:szCs w:val="24"/>
          <w:lang w:val="ru-RU"/>
        </w:rPr>
        <w:t>о</w:t>
      </w:r>
      <w:r w:rsidR="00F50A61" w:rsidRPr="00424BE6">
        <w:rPr>
          <w:rFonts w:ascii="Arial" w:hAnsi="Arial" w:cs="Arial"/>
          <w:sz w:val="24"/>
          <w:szCs w:val="24"/>
          <w:lang w:val="ru-RU"/>
        </w:rPr>
        <w:t xml:space="preserve"> </w:t>
      </w:r>
      <w:r w:rsidRPr="00424BE6">
        <w:rPr>
          <w:rFonts w:ascii="Arial" w:hAnsi="Arial" w:cs="Arial"/>
          <w:sz w:val="24"/>
          <w:szCs w:val="24"/>
          <w:lang w:val="ru-RU"/>
        </w:rPr>
        <w:t>25</w:t>
      </w:r>
      <w:r w:rsidR="00F50A61" w:rsidRPr="00424BE6">
        <w:rPr>
          <w:rFonts w:ascii="Arial" w:hAnsi="Arial" w:cs="Arial"/>
          <w:sz w:val="24"/>
          <w:szCs w:val="24"/>
          <w:lang w:val="ru-RU"/>
        </w:rPr>
        <w:t xml:space="preserve"> ярмар</w:t>
      </w:r>
      <w:r w:rsidRPr="00424BE6">
        <w:rPr>
          <w:rFonts w:ascii="Arial" w:hAnsi="Arial" w:cs="Arial"/>
          <w:sz w:val="24"/>
          <w:szCs w:val="24"/>
          <w:lang w:val="ru-RU"/>
        </w:rPr>
        <w:t>ок</w:t>
      </w:r>
      <w:r w:rsidR="00F50A61" w:rsidRPr="00424BE6">
        <w:rPr>
          <w:rFonts w:ascii="Arial" w:hAnsi="Arial" w:cs="Arial"/>
          <w:sz w:val="24"/>
          <w:szCs w:val="24"/>
          <w:lang w:val="ru-RU"/>
        </w:rPr>
        <w:t>, в том числе:</w:t>
      </w:r>
    </w:p>
    <w:p w:rsidR="00F50A61" w:rsidRPr="00424BE6" w:rsidRDefault="00F50A61" w:rsidP="009F1134">
      <w:pPr>
        <w:pStyle w:val="a9"/>
        <w:tabs>
          <w:tab w:val="left" w:pos="993"/>
        </w:tabs>
        <w:spacing w:after="0" w:line="240" w:lineRule="auto"/>
        <w:ind w:left="0" w:firstLine="709"/>
        <w:jc w:val="both"/>
        <w:rPr>
          <w:rFonts w:ascii="Arial" w:hAnsi="Arial" w:cs="Arial"/>
          <w:sz w:val="24"/>
          <w:szCs w:val="24"/>
          <w:lang w:val="ru-RU"/>
        </w:rPr>
      </w:pPr>
      <w:r w:rsidRPr="00424BE6">
        <w:rPr>
          <w:rFonts w:ascii="Arial" w:hAnsi="Arial" w:cs="Arial"/>
          <w:sz w:val="24"/>
          <w:szCs w:val="24"/>
          <w:lang w:val="ru-RU"/>
        </w:rPr>
        <w:lastRenderedPageBreak/>
        <w:t xml:space="preserve">– </w:t>
      </w:r>
      <w:r w:rsidR="00424BE6" w:rsidRPr="00424BE6">
        <w:rPr>
          <w:rFonts w:ascii="Arial" w:hAnsi="Arial" w:cs="Arial"/>
          <w:sz w:val="24"/>
          <w:szCs w:val="24"/>
          <w:lang w:val="ru-RU"/>
        </w:rPr>
        <w:t>7</w:t>
      </w:r>
      <w:r w:rsidRPr="00424BE6">
        <w:rPr>
          <w:rFonts w:ascii="Arial" w:hAnsi="Arial" w:cs="Arial"/>
          <w:sz w:val="24"/>
          <w:szCs w:val="24"/>
          <w:lang w:val="ru-RU"/>
        </w:rPr>
        <w:t xml:space="preserve"> сезонных;</w:t>
      </w:r>
    </w:p>
    <w:p w:rsidR="00F50A61" w:rsidRPr="00424BE6" w:rsidRDefault="00F50A61" w:rsidP="009F1134">
      <w:pPr>
        <w:pStyle w:val="a9"/>
        <w:tabs>
          <w:tab w:val="left" w:pos="993"/>
        </w:tabs>
        <w:spacing w:after="0" w:line="240" w:lineRule="auto"/>
        <w:ind w:left="0" w:firstLine="709"/>
        <w:jc w:val="both"/>
        <w:rPr>
          <w:rFonts w:ascii="Arial" w:hAnsi="Arial" w:cs="Arial"/>
          <w:sz w:val="24"/>
          <w:szCs w:val="24"/>
          <w:lang w:val="ru-RU"/>
        </w:rPr>
      </w:pPr>
      <w:r w:rsidRPr="00424BE6">
        <w:rPr>
          <w:rFonts w:ascii="Arial" w:hAnsi="Arial" w:cs="Arial"/>
          <w:sz w:val="24"/>
          <w:szCs w:val="24"/>
          <w:lang w:val="ru-RU"/>
        </w:rPr>
        <w:t>– 1</w:t>
      </w:r>
      <w:r w:rsidR="00424BE6" w:rsidRPr="00424BE6">
        <w:rPr>
          <w:rFonts w:ascii="Arial" w:hAnsi="Arial" w:cs="Arial"/>
          <w:sz w:val="24"/>
          <w:szCs w:val="24"/>
          <w:lang w:val="ru-RU"/>
        </w:rPr>
        <w:t>8</w:t>
      </w:r>
      <w:r w:rsidRPr="00424BE6">
        <w:rPr>
          <w:rFonts w:ascii="Arial" w:hAnsi="Arial" w:cs="Arial"/>
          <w:sz w:val="24"/>
          <w:szCs w:val="24"/>
          <w:lang w:val="ru-RU"/>
        </w:rPr>
        <w:t xml:space="preserve"> праздничных.</w:t>
      </w:r>
    </w:p>
    <w:p w:rsidR="00F50A61" w:rsidRPr="00424BE6" w:rsidRDefault="00F50A61" w:rsidP="009F1134">
      <w:pPr>
        <w:pStyle w:val="a9"/>
        <w:spacing w:after="0" w:line="240" w:lineRule="auto"/>
        <w:ind w:left="0" w:firstLine="709"/>
        <w:jc w:val="both"/>
        <w:rPr>
          <w:rFonts w:ascii="Arial" w:hAnsi="Arial" w:cs="Arial"/>
          <w:sz w:val="24"/>
          <w:szCs w:val="24"/>
          <w:lang w:val="ru-RU"/>
        </w:rPr>
      </w:pPr>
      <w:r w:rsidRPr="00424BE6">
        <w:rPr>
          <w:rFonts w:ascii="Arial" w:hAnsi="Arial" w:cs="Arial"/>
          <w:sz w:val="24"/>
          <w:szCs w:val="24"/>
          <w:lang w:val="ru-RU"/>
        </w:rPr>
        <w:t>В течении 2020 года открыты два объекта общественного питания: закусочная «</w:t>
      </w:r>
      <w:proofErr w:type="spellStart"/>
      <w:r w:rsidRPr="00424BE6">
        <w:rPr>
          <w:rFonts w:ascii="Arial" w:hAnsi="Arial" w:cs="Arial"/>
          <w:sz w:val="24"/>
          <w:szCs w:val="24"/>
        </w:rPr>
        <w:t>FoodHAAN</w:t>
      </w:r>
      <w:proofErr w:type="spellEnd"/>
      <w:r w:rsidRPr="00424BE6">
        <w:rPr>
          <w:rFonts w:ascii="Arial" w:hAnsi="Arial" w:cs="Arial"/>
          <w:sz w:val="24"/>
          <w:szCs w:val="24"/>
          <w:lang w:val="ru-RU"/>
        </w:rPr>
        <w:t xml:space="preserve">» ИП </w:t>
      </w:r>
      <w:proofErr w:type="spellStart"/>
      <w:r w:rsidRPr="00424BE6">
        <w:rPr>
          <w:rFonts w:ascii="Arial" w:hAnsi="Arial" w:cs="Arial"/>
          <w:sz w:val="24"/>
          <w:szCs w:val="24"/>
          <w:lang w:val="ru-RU"/>
        </w:rPr>
        <w:t>Намсараев</w:t>
      </w:r>
      <w:proofErr w:type="spellEnd"/>
      <w:r w:rsidRPr="00424BE6">
        <w:rPr>
          <w:rFonts w:ascii="Arial" w:hAnsi="Arial" w:cs="Arial"/>
          <w:sz w:val="24"/>
          <w:szCs w:val="24"/>
          <w:lang w:val="ru-RU"/>
        </w:rPr>
        <w:t xml:space="preserve"> Александр Сергеевич; кафе «Хорошее заведение» Ковшарова Ася Михайловна. Индивидуальным предпринимателем Никифоровым Е.В. зарегистрирована организация ООО «Ника-</w:t>
      </w:r>
      <w:proofErr w:type="spellStart"/>
      <w:r w:rsidRPr="00424BE6">
        <w:rPr>
          <w:rFonts w:ascii="Arial" w:hAnsi="Arial" w:cs="Arial"/>
          <w:sz w:val="24"/>
          <w:szCs w:val="24"/>
          <w:lang w:val="ru-RU"/>
        </w:rPr>
        <w:t>Принт</w:t>
      </w:r>
      <w:proofErr w:type="spellEnd"/>
      <w:r w:rsidRPr="00424BE6">
        <w:rPr>
          <w:rFonts w:ascii="Arial" w:hAnsi="Arial" w:cs="Arial"/>
          <w:sz w:val="24"/>
          <w:szCs w:val="24"/>
          <w:lang w:val="ru-RU"/>
        </w:rPr>
        <w:t xml:space="preserve">», оказывающая широкий спектр полиграфических и рекламных услуг, продажу сувенирной продукции. Открыт магазин в деревне </w:t>
      </w:r>
      <w:proofErr w:type="spellStart"/>
      <w:r w:rsidRPr="00424BE6">
        <w:rPr>
          <w:rFonts w:ascii="Arial" w:hAnsi="Arial" w:cs="Arial"/>
          <w:sz w:val="24"/>
          <w:szCs w:val="24"/>
          <w:lang w:val="ru-RU"/>
        </w:rPr>
        <w:t>Кукунур</w:t>
      </w:r>
      <w:proofErr w:type="spellEnd"/>
      <w:r w:rsidRPr="00424BE6">
        <w:rPr>
          <w:rFonts w:ascii="Arial" w:hAnsi="Arial" w:cs="Arial"/>
          <w:sz w:val="24"/>
          <w:szCs w:val="24"/>
          <w:lang w:val="ru-RU"/>
        </w:rPr>
        <w:t xml:space="preserve"> начинающим предпринимателем </w:t>
      </w:r>
      <w:proofErr w:type="spellStart"/>
      <w:r w:rsidRPr="00424BE6">
        <w:rPr>
          <w:rFonts w:ascii="Arial" w:hAnsi="Arial" w:cs="Arial"/>
          <w:sz w:val="24"/>
          <w:szCs w:val="24"/>
          <w:lang w:val="ru-RU"/>
        </w:rPr>
        <w:t>Тагнархановой</w:t>
      </w:r>
      <w:proofErr w:type="spellEnd"/>
      <w:r w:rsidRPr="00424BE6">
        <w:rPr>
          <w:rFonts w:ascii="Arial" w:hAnsi="Arial" w:cs="Arial"/>
          <w:sz w:val="24"/>
          <w:szCs w:val="24"/>
          <w:lang w:val="ru-RU"/>
        </w:rPr>
        <w:t xml:space="preserve"> В.В., где на протяжении двадцати лет отсутствовали какие-либо объекты торговли. </w:t>
      </w:r>
    </w:p>
    <w:p w:rsidR="00F50A61" w:rsidRDefault="00F50A61" w:rsidP="00F50A61">
      <w:pPr>
        <w:pStyle w:val="a9"/>
        <w:tabs>
          <w:tab w:val="left" w:pos="993"/>
        </w:tabs>
        <w:spacing w:after="0" w:line="240" w:lineRule="auto"/>
        <w:ind w:left="0" w:firstLine="709"/>
        <w:jc w:val="both"/>
        <w:rPr>
          <w:rFonts w:ascii="Times New Roman" w:hAnsi="Times New Roman"/>
          <w:sz w:val="28"/>
          <w:szCs w:val="28"/>
          <w:lang w:val="ru-RU"/>
        </w:rPr>
      </w:pPr>
    </w:p>
    <w:p w:rsidR="00F50A61" w:rsidRPr="009F1134" w:rsidRDefault="00F50A61" w:rsidP="009F1134">
      <w:pPr>
        <w:pStyle w:val="ae"/>
        <w:tabs>
          <w:tab w:val="left" w:pos="708"/>
        </w:tabs>
        <w:ind w:firstLine="709"/>
        <w:jc w:val="center"/>
        <w:rPr>
          <w:rFonts w:ascii="Arial" w:hAnsi="Arial" w:cs="Arial"/>
          <w:sz w:val="24"/>
          <w:szCs w:val="24"/>
        </w:rPr>
      </w:pPr>
      <w:r w:rsidRPr="009F1134">
        <w:rPr>
          <w:rFonts w:ascii="Arial" w:hAnsi="Arial" w:cs="Arial"/>
          <w:sz w:val="24"/>
          <w:szCs w:val="24"/>
        </w:rPr>
        <w:t>Социально-экономическое сотрудничество</w:t>
      </w:r>
    </w:p>
    <w:p w:rsidR="00F50A61" w:rsidRPr="00F50A61" w:rsidRDefault="00F50A61" w:rsidP="00F50A61">
      <w:pPr>
        <w:pStyle w:val="ae"/>
      </w:pPr>
    </w:p>
    <w:p w:rsidR="00F50A61" w:rsidRPr="00F50A61" w:rsidRDefault="00F50A61" w:rsidP="009F1134">
      <w:pPr>
        <w:spacing w:after="0" w:line="240" w:lineRule="auto"/>
        <w:ind w:firstLine="709"/>
        <w:jc w:val="both"/>
        <w:rPr>
          <w:rFonts w:ascii="Arial" w:hAnsi="Arial" w:cs="Arial"/>
          <w:sz w:val="24"/>
          <w:szCs w:val="24"/>
          <w:shd w:val="clear" w:color="auto" w:fill="FFFFFF"/>
        </w:rPr>
      </w:pPr>
      <w:bookmarkStart w:id="2" w:name="_Hlk66779520"/>
      <w:r w:rsidRPr="00F50A61">
        <w:rPr>
          <w:rFonts w:ascii="Arial" w:hAnsi="Arial" w:cs="Arial"/>
          <w:sz w:val="24"/>
          <w:szCs w:val="24"/>
          <w:shd w:val="clear" w:color="auto" w:fill="FFFFFF"/>
        </w:rPr>
        <w:t>В 2020 году велась целенаправленная работа по привлечению представителей бизнеса к участию в решении общественных проблем и проявлению социальной ответственности.</w:t>
      </w:r>
    </w:p>
    <w:bookmarkEnd w:id="2"/>
    <w:p w:rsidR="00F50A61" w:rsidRDefault="00F50A61" w:rsidP="009F1134">
      <w:pPr>
        <w:spacing w:after="0" w:line="240" w:lineRule="auto"/>
        <w:ind w:firstLine="709"/>
        <w:jc w:val="both"/>
        <w:rPr>
          <w:rFonts w:ascii="Arial" w:hAnsi="Arial" w:cs="Arial"/>
          <w:sz w:val="24"/>
          <w:szCs w:val="24"/>
          <w:shd w:val="clear" w:color="auto" w:fill="FFFFFF"/>
        </w:rPr>
      </w:pPr>
      <w:r w:rsidRPr="00F50A61">
        <w:rPr>
          <w:rFonts w:ascii="Arial" w:hAnsi="Arial" w:cs="Arial"/>
          <w:sz w:val="24"/>
          <w:szCs w:val="24"/>
          <w:shd w:val="clear" w:color="auto" w:fill="FFFFFF"/>
        </w:rPr>
        <w:t xml:space="preserve">По итогам 2020 года в </w:t>
      </w:r>
      <w:r w:rsidR="00536B6D">
        <w:rPr>
          <w:rFonts w:ascii="Arial" w:hAnsi="Arial" w:cs="Arial"/>
          <w:sz w:val="24"/>
          <w:szCs w:val="24"/>
          <w:shd w:val="clear" w:color="auto" w:fill="FFFFFF"/>
        </w:rPr>
        <w:t>муниципальном образовании «</w:t>
      </w:r>
      <w:proofErr w:type="spellStart"/>
      <w:r w:rsidR="00536B6D">
        <w:rPr>
          <w:rFonts w:ascii="Arial" w:hAnsi="Arial" w:cs="Arial"/>
          <w:sz w:val="24"/>
          <w:szCs w:val="24"/>
          <w:shd w:val="clear" w:color="auto" w:fill="FFFFFF"/>
        </w:rPr>
        <w:t>Аларский</w:t>
      </w:r>
      <w:proofErr w:type="spellEnd"/>
      <w:r w:rsidR="00536B6D">
        <w:rPr>
          <w:rFonts w:ascii="Arial" w:hAnsi="Arial" w:cs="Arial"/>
          <w:sz w:val="24"/>
          <w:szCs w:val="24"/>
          <w:shd w:val="clear" w:color="auto" w:fill="FFFFFF"/>
        </w:rPr>
        <w:t xml:space="preserve"> район» проведена работа в отношении 27</w:t>
      </w:r>
      <w:r w:rsidRPr="00F50A61">
        <w:rPr>
          <w:rFonts w:ascii="Arial" w:hAnsi="Arial" w:cs="Arial"/>
          <w:sz w:val="24"/>
          <w:szCs w:val="24"/>
          <w:shd w:val="clear" w:color="auto" w:fill="FFFFFF"/>
        </w:rPr>
        <w:t xml:space="preserve"> соглашени</w:t>
      </w:r>
      <w:r w:rsidR="00536B6D">
        <w:rPr>
          <w:rFonts w:ascii="Arial" w:hAnsi="Arial" w:cs="Arial"/>
          <w:sz w:val="24"/>
          <w:szCs w:val="24"/>
          <w:shd w:val="clear" w:color="auto" w:fill="FFFFFF"/>
        </w:rPr>
        <w:t>й</w:t>
      </w:r>
      <w:r w:rsidRPr="00F50A61">
        <w:rPr>
          <w:rFonts w:ascii="Arial" w:hAnsi="Arial" w:cs="Arial"/>
          <w:sz w:val="24"/>
          <w:szCs w:val="24"/>
          <w:shd w:val="clear" w:color="auto" w:fill="FFFFFF"/>
        </w:rPr>
        <w:t xml:space="preserve"> о социально-экономическом сотрудничестве на сумму </w:t>
      </w:r>
      <w:r w:rsidR="00536B6D">
        <w:rPr>
          <w:rFonts w:ascii="Arial" w:hAnsi="Arial" w:cs="Arial"/>
          <w:sz w:val="24"/>
          <w:szCs w:val="24"/>
          <w:shd w:val="clear" w:color="auto" w:fill="FFFFFF"/>
        </w:rPr>
        <w:t>1</w:t>
      </w:r>
      <w:r w:rsidR="00C3233E">
        <w:rPr>
          <w:rFonts w:ascii="Arial" w:hAnsi="Arial" w:cs="Arial"/>
          <w:sz w:val="24"/>
          <w:szCs w:val="24"/>
          <w:shd w:val="clear" w:color="auto" w:fill="FFFFFF"/>
        </w:rPr>
        <w:t> </w:t>
      </w:r>
      <w:r w:rsidR="00536B6D">
        <w:rPr>
          <w:rFonts w:ascii="Arial" w:hAnsi="Arial" w:cs="Arial"/>
          <w:sz w:val="24"/>
          <w:szCs w:val="24"/>
          <w:shd w:val="clear" w:color="auto" w:fill="FFFFFF"/>
        </w:rPr>
        <w:t>602</w:t>
      </w:r>
      <w:r w:rsidR="00C3233E">
        <w:rPr>
          <w:rFonts w:ascii="Arial" w:hAnsi="Arial" w:cs="Arial"/>
          <w:sz w:val="24"/>
          <w:szCs w:val="24"/>
          <w:shd w:val="clear" w:color="auto" w:fill="FFFFFF"/>
        </w:rPr>
        <w:t>,0</w:t>
      </w:r>
      <w:r w:rsidR="00536B6D">
        <w:rPr>
          <w:rFonts w:ascii="Arial" w:hAnsi="Arial" w:cs="Arial"/>
          <w:sz w:val="24"/>
          <w:szCs w:val="24"/>
          <w:shd w:val="clear" w:color="auto" w:fill="FFFFFF"/>
        </w:rPr>
        <w:t xml:space="preserve"> </w:t>
      </w:r>
      <w:r w:rsidR="00C3233E">
        <w:rPr>
          <w:rFonts w:ascii="Arial" w:hAnsi="Arial" w:cs="Arial"/>
          <w:sz w:val="24"/>
          <w:szCs w:val="24"/>
          <w:shd w:val="clear" w:color="auto" w:fill="FFFFFF"/>
        </w:rPr>
        <w:t>тыс.</w:t>
      </w:r>
      <w:r w:rsidRPr="00F50A61">
        <w:rPr>
          <w:rFonts w:ascii="Arial" w:hAnsi="Arial" w:cs="Arial"/>
          <w:sz w:val="24"/>
          <w:szCs w:val="24"/>
          <w:shd w:val="clear" w:color="auto" w:fill="FFFFFF"/>
        </w:rPr>
        <w:t xml:space="preserve"> рублей.</w:t>
      </w:r>
      <w:r w:rsidR="00536B6D">
        <w:rPr>
          <w:rFonts w:ascii="Arial" w:hAnsi="Arial" w:cs="Arial"/>
          <w:sz w:val="24"/>
          <w:szCs w:val="24"/>
          <w:shd w:val="clear" w:color="auto" w:fill="FFFFFF"/>
        </w:rPr>
        <w:t xml:space="preserve"> </w:t>
      </w:r>
      <w:r w:rsidR="00CD047A">
        <w:rPr>
          <w:rFonts w:ascii="Arial" w:hAnsi="Arial" w:cs="Arial"/>
          <w:sz w:val="24"/>
          <w:szCs w:val="24"/>
          <w:shd w:val="clear" w:color="auto" w:fill="FFFFFF"/>
        </w:rPr>
        <w:t>В рамках социально- экономического сотрудничества наиболее крупное финансирование оказали</w:t>
      </w:r>
      <w:r w:rsidR="00536B6D">
        <w:rPr>
          <w:rFonts w:ascii="Arial" w:hAnsi="Arial" w:cs="Arial"/>
          <w:sz w:val="24"/>
          <w:szCs w:val="24"/>
          <w:shd w:val="clear" w:color="auto" w:fill="FFFFFF"/>
        </w:rPr>
        <w:t>; ООО «</w:t>
      </w:r>
      <w:proofErr w:type="spellStart"/>
      <w:r w:rsidR="00536B6D">
        <w:rPr>
          <w:rFonts w:ascii="Arial" w:hAnsi="Arial" w:cs="Arial"/>
          <w:sz w:val="24"/>
          <w:szCs w:val="24"/>
          <w:shd w:val="clear" w:color="auto" w:fill="FFFFFF"/>
        </w:rPr>
        <w:t>Промрегион</w:t>
      </w:r>
      <w:proofErr w:type="spellEnd"/>
      <w:r w:rsidR="00536B6D">
        <w:rPr>
          <w:rFonts w:ascii="Arial" w:hAnsi="Arial" w:cs="Arial"/>
          <w:sz w:val="24"/>
          <w:szCs w:val="24"/>
          <w:shd w:val="clear" w:color="auto" w:fill="FFFFFF"/>
        </w:rPr>
        <w:t>», ООО СХ «Наследие», ИП «</w:t>
      </w:r>
      <w:proofErr w:type="spellStart"/>
      <w:r w:rsidR="00536B6D">
        <w:rPr>
          <w:rFonts w:ascii="Arial" w:hAnsi="Arial" w:cs="Arial"/>
          <w:sz w:val="24"/>
          <w:szCs w:val="24"/>
          <w:shd w:val="clear" w:color="auto" w:fill="FFFFFF"/>
        </w:rPr>
        <w:t>Подосян</w:t>
      </w:r>
      <w:proofErr w:type="spellEnd"/>
      <w:r w:rsidR="00536B6D">
        <w:rPr>
          <w:rFonts w:ascii="Arial" w:hAnsi="Arial" w:cs="Arial"/>
          <w:sz w:val="24"/>
          <w:szCs w:val="24"/>
          <w:shd w:val="clear" w:color="auto" w:fill="FFFFFF"/>
        </w:rPr>
        <w:t xml:space="preserve"> М.А.», ИП КФХ «Копытов А.Д.», </w:t>
      </w:r>
      <w:r w:rsidR="00961C7F">
        <w:rPr>
          <w:rFonts w:ascii="Arial" w:hAnsi="Arial" w:cs="Arial"/>
          <w:sz w:val="24"/>
          <w:szCs w:val="24"/>
          <w:shd w:val="clear" w:color="auto" w:fill="FFFFFF"/>
        </w:rPr>
        <w:t>ИП «</w:t>
      </w:r>
      <w:proofErr w:type="spellStart"/>
      <w:r w:rsidR="00961C7F">
        <w:rPr>
          <w:rFonts w:ascii="Arial" w:hAnsi="Arial" w:cs="Arial"/>
          <w:sz w:val="24"/>
          <w:szCs w:val="24"/>
          <w:shd w:val="clear" w:color="auto" w:fill="FFFFFF"/>
        </w:rPr>
        <w:t>Матьянов</w:t>
      </w:r>
      <w:proofErr w:type="spellEnd"/>
      <w:r w:rsidR="00961C7F">
        <w:rPr>
          <w:rFonts w:ascii="Arial" w:hAnsi="Arial" w:cs="Arial"/>
          <w:sz w:val="24"/>
          <w:szCs w:val="24"/>
          <w:shd w:val="clear" w:color="auto" w:fill="FFFFFF"/>
        </w:rPr>
        <w:t xml:space="preserve"> Е.В.», ИП КФХ «</w:t>
      </w:r>
      <w:proofErr w:type="spellStart"/>
      <w:r w:rsidR="00961C7F">
        <w:rPr>
          <w:rFonts w:ascii="Arial" w:hAnsi="Arial" w:cs="Arial"/>
          <w:sz w:val="24"/>
          <w:szCs w:val="24"/>
          <w:shd w:val="clear" w:color="auto" w:fill="FFFFFF"/>
        </w:rPr>
        <w:t>Дукоян</w:t>
      </w:r>
      <w:proofErr w:type="spellEnd"/>
      <w:r w:rsidR="00961C7F">
        <w:rPr>
          <w:rFonts w:ascii="Arial" w:hAnsi="Arial" w:cs="Arial"/>
          <w:sz w:val="24"/>
          <w:szCs w:val="24"/>
          <w:shd w:val="clear" w:color="auto" w:fill="FFFFFF"/>
        </w:rPr>
        <w:t xml:space="preserve"> С.Ш.», ООО «Инвест», ИП КФХ «</w:t>
      </w:r>
      <w:proofErr w:type="spellStart"/>
      <w:r w:rsidR="00961C7F">
        <w:rPr>
          <w:rFonts w:ascii="Arial" w:hAnsi="Arial" w:cs="Arial"/>
          <w:sz w:val="24"/>
          <w:szCs w:val="24"/>
          <w:shd w:val="clear" w:color="auto" w:fill="FFFFFF"/>
        </w:rPr>
        <w:t>Молев</w:t>
      </w:r>
      <w:proofErr w:type="spellEnd"/>
      <w:r w:rsidR="00961C7F">
        <w:rPr>
          <w:rFonts w:ascii="Arial" w:hAnsi="Arial" w:cs="Arial"/>
          <w:sz w:val="24"/>
          <w:szCs w:val="24"/>
          <w:shd w:val="clear" w:color="auto" w:fill="FFFFFF"/>
        </w:rPr>
        <w:t xml:space="preserve"> П.И.».</w:t>
      </w:r>
    </w:p>
    <w:p w:rsidR="00961C7F" w:rsidRPr="00F50A61" w:rsidRDefault="00961C7F" w:rsidP="009F1134">
      <w:pPr>
        <w:spacing w:after="0" w:line="24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Общий объем оказанных финансовых средств направлен на социально- экономическое развитие района, развитие культуры и спорта, социальную поддержку и защиту жителей ( приобретение подарочных наборов для тружеников тыла, вдовам участников ВОВ в честь празднования 75-й годовщины ВОВ, проведение культурных и спортивных праздников, на проведение текущего ремонта детского оздоровительного лагеря «Мечта», приобретение средств защиты для медицинских работников в период распространения </w:t>
      </w:r>
      <w:proofErr w:type="spellStart"/>
      <w:r>
        <w:rPr>
          <w:rFonts w:ascii="Arial" w:hAnsi="Arial" w:cs="Arial"/>
          <w:sz w:val="24"/>
          <w:szCs w:val="24"/>
          <w:shd w:val="clear" w:color="auto" w:fill="FFFFFF"/>
        </w:rPr>
        <w:t>коронавирусной</w:t>
      </w:r>
      <w:proofErr w:type="spellEnd"/>
      <w:r>
        <w:rPr>
          <w:rFonts w:ascii="Arial" w:hAnsi="Arial" w:cs="Arial"/>
          <w:sz w:val="24"/>
          <w:szCs w:val="24"/>
          <w:shd w:val="clear" w:color="auto" w:fill="FFFFFF"/>
        </w:rPr>
        <w:t xml:space="preserve"> инфекции).</w:t>
      </w:r>
    </w:p>
    <w:p w:rsidR="00F50A61" w:rsidRPr="00F50A61" w:rsidRDefault="00F50A61" w:rsidP="009F1134">
      <w:pPr>
        <w:spacing w:after="0" w:line="240" w:lineRule="auto"/>
        <w:ind w:firstLine="709"/>
        <w:jc w:val="both"/>
        <w:rPr>
          <w:rFonts w:ascii="Arial" w:hAnsi="Arial" w:cs="Arial"/>
          <w:b/>
          <w:sz w:val="24"/>
          <w:szCs w:val="24"/>
        </w:rPr>
      </w:pPr>
      <w:r w:rsidRPr="00F50A61">
        <w:rPr>
          <w:rFonts w:ascii="Arial" w:hAnsi="Arial" w:cs="Arial"/>
          <w:sz w:val="24"/>
          <w:szCs w:val="24"/>
          <w:shd w:val="clear" w:color="auto" w:fill="FFFFFF"/>
        </w:rPr>
        <w:t>Неизменно актуальной задачей на 2021 год остается мотивация хозяйствующих субъектов к включению в решение социально значимых проблем и активизация работы по заключению новых соглашений о социально-экономическом сотрудничестве.</w:t>
      </w:r>
    </w:p>
    <w:p w:rsidR="00F50A61" w:rsidRPr="00F50A61" w:rsidRDefault="00F50A61" w:rsidP="009F1134">
      <w:pPr>
        <w:spacing w:after="0"/>
        <w:jc w:val="both"/>
        <w:rPr>
          <w:rFonts w:ascii="Arial" w:hAnsi="Arial" w:cs="Arial"/>
          <w:color w:val="FF0000"/>
          <w:sz w:val="24"/>
          <w:szCs w:val="24"/>
        </w:rPr>
      </w:pPr>
    </w:p>
    <w:p w:rsidR="00724510" w:rsidRPr="009F1134" w:rsidRDefault="00724510" w:rsidP="009F1134">
      <w:pPr>
        <w:ind w:firstLine="709"/>
        <w:jc w:val="center"/>
        <w:rPr>
          <w:rFonts w:ascii="Arial" w:hAnsi="Arial" w:cs="Arial"/>
          <w:b/>
          <w:sz w:val="24"/>
          <w:szCs w:val="24"/>
        </w:rPr>
      </w:pPr>
      <w:r w:rsidRPr="009F1134">
        <w:rPr>
          <w:rFonts w:ascii="Arial" w:hAnsi="Arial" w:cs="Arial"/>
          <w:b/>
          <w:sz w:val="24"/>
          <w:szCs w:val="24"/>
        </w:rPr>
        <w:t>Охрана труда и развитие социального партнерства</w:t>
      </w:r>
    </w:p>
    <w:p w:rsidR="00724510" w:rsidRPr="00735872" w:rsidRDefault="00724510" w:rsidP="009F1134">
      <w:pPr>
        <w:pStyle w:val="21"/>
        <w:ind w:left="0" w:firstLine="709"/>
        <w:jc w:val="both"/>
        <w:rPr>
          <w:rFonts w:ascii="Arial" w:eastAsia="Times New Roman" w:hAnsi="Arial" w:cs="Arial"/>
        </w:rPr>
      </w:pPr>
      <w:r w:rsidRPr="00735872">
        <w:rPr>
          <w:rFonts w:ascii="Arial" w:eastAsia="Times New Roman" w:hAnsi="Arial" w:cs="Arial"/>
        </w:rPr>
        <w:t>На территории района успешно реализуются территориальное трехстороннее соглашение по регулированию социально-трудовых отношений МО «</w:t>
      </w:r>
      <w:proofErr w:type="spellStart"/>
      <w:r w:rsidRPr="00735872">
        <w:rPr>
          <w:rFonts w:ascii="Arial" w:eastAsia="Times New Roman" w:hAnsi="Arial" w:cs="Arial"/>
        </w:rPr>
        <w:t>Аларский</w:t>
      </w:r>
      <w:proofErr w:type="spellEnd"/>
      <w:r w:rsidRPr="00735872">
        <w:rPr>
          <w:rFonts w:ascii="Arial" w:eastAsia="Times New Roman" w:hAnsi="Arial" w:cs="Arial"/>
        </w:rPr>
        <w:t xml:space="preserve"> район», отраслево</w:t>
      </w:r>
      <w:r w:rsidR="00CD047A">
        <w:rPr>
          <w:rFonts w:ascii="Arial" w:eastAsia="Times New Roman" w:hAnsi="Arial" w:cs="Arial"/>
        </w:rPr>
        <w:t>е</w:t>
      </w:r>
      <w:r w:rsidRPr="00735872">
        <w:rPr>
          <w:rFonts w:ascii="Arial" w:eastAsia="Times New Roman" w:hAnsi="Arial" w:cs="Arial"/>
        </w:rPr>
        <w:t xml:space="preserve"> соглашение между</w:t>
      </w:r>
      <w:r w:rsidR="009F1134">
        <w:rPr>
          <w:rFonts w:ascii="Arial" w:eastAsia="Times New Roman" w:hAnsi="Arial" w:cs="Arial"/>
        </w:rPr>
        <w:t xml:space="preserve"> администрацией муниципального образования «</w:t>
      </w:r>
      <w:proofErr w:type="spellStart"/>
      <w:r w:rsidR="009F1134">
        <w:rPr>
          <w:rFonts w:ascii="Arial" w:eastAsia="Times New Roman" w:hAnsi="Arial" w:cs="Arial"/>
        </w:rPr>
        <w:t>Аларский</w:t>
      </w:r>
      <w:proofErr w:type="spellEnd"/>
      <w:r w:rsidR="009F1134">
        <w:rPr>
          <w:rFonts w:ascii="Arial" w:eastAsia="Times New Roman" w:hAnsi="Arial" w:cs="Arial"/>
        </w:rPr>
        <w:t xml:space="preserve"> район»</w:t>
      </w:r>
      <w:r w:rsidR="00CD047A">
        <w:rPr>
          <w:rFonts w:ascii="Arial" w:eastAsia="Times New Roman" w:hAnsi="Arial" w:cs="Arial"/>
        </w:rPr>
        <w:t xml:space="preserve">, </w:t>
      </w:r>
      <w:r w:rsidR="009F1134">
        <w:rPr>
          <w:rFonts w:ascii="Arial" w:eastAsia="Times New Roman" w:hAnsi="Arial" w:cs="Arial"/>
        </w:rPr>
        <w:t>МКУ «Комитет</w:t>
      </w:r>
      <w:r w:rsidRPr="00735872">
        <w:rPr>
          <w:rFonts w:ascii="Arial" w:eastAsia="Times New Roman" w:hAnsi="Arial" w:cs="Arial"/>
        </w:rPr>
        <w:t xml:space="preserve"> </w:t>
      </w:r>
      <w:r w:rsidR="00CD047A">
        <w:rPr>
          <w:rFonts w:ascii="Arial" w:eastAsia="Times New Roman" w:hAnsi="Arial" w:cs="Arial"/>
        </w:rPr>
        <w:t xml:space="preserve">по </w:t>
      </w:r>
      <w:r w:rsidRPr="00735872">
        <w:rPr>
          <w:rFonts w:ascii="Arial" w:eastAsia="Times New Roman" w:hAnsi="Arial" w:cs="Arial"/>
        </w:rPr>
        <w:t>образовани</w:t>
      </w:r>
      <w:r w:rsidR="00CD047A">
        <w:rPr>
          <w:rFonts w:ascii="Arial" w:eastAsia="Times New Roman" w:hAnsi="Arial" w:cs="Arial"/>
        </w:rPr>
        <w:t>ю</w:t>
      </w:r>
      <w:r w:rsidR="009F1134">
        <w:rPr>
          <w:rFonts w:ascii="Arial" w:eastAsia="Times New Roman" w:hAnsi="Arial" w:cs="Arial"/>
        </w:rPr>
        <w:t>»</w:t>
      </w:r>
      <w:r w:rsidR="00C109EB">
        <w:rPr>
          <w:rFonts w:ascii="Arial" w:eastAsia="Times New Roman" w:hAnsi="Arial" w:cs="Arial"/>
        </w:rPr>
        <w:t xml:space="preserve"> </w:t>
      </w:r>
      <w:r w:rsidRPr="00735872">
        <w:rPr>
          <w:rFonts w:ascii="Arial" w:eastAsia="Times New Roman" w:hAnsi="Arial" w:cs="Arial"/>
        </w:rPr>
        <w:t xml:space="preserve">и районной организацией Профсоюза работников образования. </w:t>
      </w:r>
    </w:p>
    <w:p w:rsidR="00724510" w:rsidRPr="00735872" w:rsidRDefault="00724510" w:rsidP="00A46B4B">
      <w:pPr>
        <w:spacing w:after="0" w:line="240" w:lineRule="auto"/>
        <w:ind w:firstLine="709"/>
        <w:jc w:val="both"/>
        <w:rPr>
          <w:rFonts w:ascii="Arial" w:hAnsi="Arial" w:cs="Arial"/>
          <w:sz w:val="24"/>
          <w:szCs w:val="24"/>
        </w:rPr>
      </w:pPr>
      <w:r w:rsidRPr="00735872">
        <w:rPr>
          <w:rFonts w:ascii="Arial" w:hAnsi="Arial" w:cs="Arial"/>
          <w:sz w:val="24"/>
          <w:szCs w:val="24"/>
        </w:rPr>
        <w:t>В 2020 году в рамках муниципальной подпрограммы «</w:t>
      </w:r>
      <w:r w:rsidR="00125BD8" w:rsidRPr="00735872">
        <w:rPr>
          <w:rFonts w:ascii="Arial" w:hAnsi="Arial" w:cs="Arial"/>
          <w:sz w:val="24"/>
          <w:szCs w:val="24"/>
        </w:rPr>
        <w:t>Демографическое развитие муниципального образования «</w:t>
      </w:r>
      <w:proofErr w:type="spellStart"/>
      <w:r w:rsidR="00125BD8" w:rsidRPr="00735872">
        <w:rPr>
          <w:rFonts w:ascii="Arial" w:hAnsi="Arial" w:cs="Arial"/>
          <w:sz w:val="24"/>
          <w:szCs w:val="24"/>
        </w:rPr>
        <w:t>Аларский</w:t>
      </w:r>
      <w:proofErr w:type="spellEnd"/>
      <w:r w:rsidR="00125BD8" w:rsidRPr="00735872">
        <w:rPr>
          <w:rFonts w:ascii="Arial" w:hAnsi="Arial" w:cs="Arial"/>
          <w:sz w:val="24"/>
          <w:szCs w:val="24"/>
        </w:rPr>
        <w:t xml:space="preserve"> район» на период 2020-2024 годы</w:t>
      </w:r>
      <w:r w:rsidRPr="00735872">
        <w:rPr>
          <w:rFonts w:ascii="Arial" w:hAnsi="Arial" w:cs="Arial"/>
          <w:sz w:val="24"/>
          <w:szCs w:val="24"/>
        </w:rPr>
        <w:t>» муниципальной программы «</w:t>
      </w:r>
      <w:r w:rsidR="00125BD8" w:rsidRPr="00735872">
        <w:rPr>
          <w:rFonts w:ascii="Arial" w:hAnsi="Arial" w:cs="Arial"/>
          <w:sz w:val="24"/>
          <w:szCs w:val="24"/>
        </w:rPr>
        <w:t>Повышение эффективности м</w:t>
      </w:r>
      <w:r w:rsidR="00A46B4B">
        <w:rPr>
          <w:rFonts w:ascii="Arial" w:hAnsi="Arial" w:cs="Arial"/>
          <w:sz w:val="24"/>
          <w:szCs w:val="24"/>
        </w:rPr>
        <w:t>еханизмов управления социально-</w:t>
      </w:r>
      <w:r w:rsidR="00125BD8" w:rsidRPr="00735872">
        <w:rPr>
          <w:rFonts w:ascii="Arial" w:hAnsi="Arial" w:cs="Arial"/>
          <w:sz w:val="24"/>
          <w:szCs w:val="24"/>
        </w:rPr>
        <w:t>экономическим развитием в муниципальном образовании «</w:t>
      </w:r>
      <w:proofErr w:type="spellStart"/>
      <w:r w:rsidR="00125BD8" w:rsidRPr="00735872">
        <w:rPr>
          <w:rFonts w:ascii="Arial" w:hAnsi="Arial" w:cs="Arial"/>
          <w:sz w:val="24"/>
          <w:szCs w:val="24"/>
        </w:rPr>
        <w:t>Аларский</w:t>
      </w:r>
      <w:proofErr w:type="spellEnd"/>
      <w:r w:rsidR="00125BD8" w:rsidRPr="00735872">
        <w:rPr>
          <w:rFonts w:ascii="Arial" w:hAnsi="Arial" w:cs="Arial"/>
          <w:sz w:val="24"/>
          <w:szCs w:val="24"/>
        </w:rPr>
        <w:t xml:space="preserve"> район» на период 2020-2024 годы</w:t>
      </w:r>
      <w:r w:rsidRPr="00735872">
        <w:rPr>
          <w:rFonts w:ascii="Arial" w:hAnsi="Arial" w:cs="Arial"/>
          <w:sz w:val="24"/>
          <w:szCs w:val="24"/>
        </w:rPr>
        <w:t xml:space="preserve">» </w:t>
      </w:r>
      <w:r w:rsidR="00125BD8" w:rsidRPr="00735872">
        <w:rPr>
          <w:rFonts w:ascii="Arial" w:hAnsi="Arial" w:cs="Arial"/>
          <w:sz w:val="24"/>
          <w:szCs w:val="24"/>
        </w:rPr>
        <w:t>организован</w:t>
      </w:r>
      <w:r w:rsidR="00C109EB">
        <w:rPr>
          <w:rFonts w:ascii="Arial" w:hAnsi="Arial" w:cs="Arial"/>
          <w:sz w:val="24"/>
          <w:szCs w:val="24"/>
        </w:rPr>
        <w:t>о</w:t>
      </w:r>
      <w:r w:rsidR="00125BD8" w:rsidRPr="00735872">
        <w:rPr>
          <w:rFonts w:ascii="Arial" w:hAnsi="Arial" w:cs="Arial"/>
          <w:sz w:val="24"/>
          <w:szCs w:val="24"/>
        </w:rPr>
        <w:t xml:space="preserve"> и проведен</w:t>
      </w:r>
      <w:r w:rsidR="00C109EB">
        <w:rPr>
          <w:rFonts w:ascii="Arial" w:hAnsi="Arial" w:cs="Arial"/>
          <w:sz w:val="24"/>
          <w:szCs w:val="24"/>
        </w:rPr>
        <w:t>о</w:t>
      </w:r>
      <w:r w:rsidRPr="00735872">
        <w:rPr>
          <w:rFonts w:ascii="Arial" w:hAnsi="Arial" w:cs="Arial"/>
          <w:sz w:val="24"/>
          <w:szCs w:val="24"/>
        </w:rPr>
        <w:t xml:space="preserve"> конкурсн</w:t>
      </w:r>
      <w:r w:rsidR="00125BD8" w:rsidRPr="00735872">
        <w:rPr>
          <w:rFonts w:ascii="Arial" w:hAnsi="Arial" w:cs="Arial"/>
          <w:sz w:val="24"/>
          <w:szCs w:val="24"/>
        </w:rPr>
        <w:t>ое</w:t>
      </w:r>
      <w:r w:rsidR="00A46B4B">
        <w:rPr>
          <w:rFonts w:ascii="Arial" w:hAnsi="Arial" w:cs="Arial"/>
          <w:sz w:val="24"/>
          <w:szCs w:val="24"/>
        </w:rPr>
        <w:t xml:space="preserve"> мероприятие </w:t>
      </w:r>
      <w:r w:rsidRPr="00735872">
        <w:rPr>
          <w:rFonts w:ascii="Arial" w:hAnsi="Arial" w:cs="Arial"/>
          <w:sz w:val="24"/>
          <w:szCs w:val="24"/>
        </w:rPr>
        <w:t xml:space="preserve">«На лучшую организацию работ по охране труда </w:t>
      </w:r>
      <w:r w:rsidR="00125BD8" w:rsidRPr="00735872">
        <w:rPr>
          <w:rFonts w:ascii="Arial" w:hAnsi="Arial" w:cs="Arial"/>
          <w:sz w:val="24"/>
          <w:szCs w:val="24"/>
        </w:rPr>
        <w:t xml:space="preserve">в </w:t>
      </w:r>
      <w:r w:rsidRPr="00735872">
        <w:rPr>
          <w:rFonts w:ascii="Arial" w:hAnsi="Arial" w:cs="Arial"/>
          <w:sz w:val="24"/>
          <w:szCs w:val="24"/>
        </w:rPr>
        <w:t xml:space="preserve">муниципальном образовании </w:t>
      </w:r>
      <w:r w:rsidR="00125BD8" w:rsidRPr="00735872">
        <w:rPr>
          <w:rFonts w:ascii="Arial" w:hAnsi="Arial" w:cs="Arial"/>
          <w:sz w:val="24"/>
          <w:szCs w:val="24"/>
        </w:rPr>
        <w:t>«</w:t>
      </w:r>
      <w:proofErr w:type="spellStart"/>
      <w:r w:rsidR="00125BD8" w:rsidRPr="00735872">
        <w:rPr>
          <w:rFonts w:ascii="Arial" w:hAnsi="Arial" w:cs="Arial"/>
          <w:sz w:val="24"/>
          <w:szCs w:val="24"/>
        </w:rPr>
        <w:t>Аларский</w:t>
      </w:r>
      <w:proofErr w:type="spellEnd"/>
      <w:r w:rsidR="00125BD8" w:rsidRPr="00735872">
        <w:rPr>
          <w:rFonts w:ascii="Arial" w:hAnsi="Arial" w:cs="Arial"/>
          <w:sz w:val="24"/>
          <w:szCs w:val="24"/>
        </w:rPr>
        <w:t xml:space="preserve"> район» </w:t>
      </w:r>
      <w:r w:rsidRPr="00735872">
        <w:rPr>
          <w:rFonts w:ascii="Arial" w:hAnsi="Arial" w:cs="Arial"/>
          <w:sz w:val="24"/>
          <w:szCs w:val="24"/>
        </w:rPr>
        <w:t>по итогам 20</w:t>
      </w:r>
      <w:r w:rsidR="00125BD8" w:rsidRPr="00735872">
        <w:rPr>
          <w:rFonts w:ascii="Arial" w:hAnsi="Arial" w:cs="Arial"/>
          <w:sz w:val="24"/>
          <w:szCs w:val="24"/>
        </w:rPr>
        <w:t>20</w:t>
      </w:r>
      <w:r w:rsidR="00CC2C19" w:rsidRPr="00735872">
        <w:rPr>
          <w:rFonts w:ascii="Arial" w:hAnsi="Arial" w:cs="Arial"/>
          <w:sz w:val="24"/>
          <w:szCs w:val="24"/>
        </w:rPr>
        <w:t xml:space="preserve"> года».</w:t>
      </w:r>
    </w:p>
    <w:p w:rsidR="00724510" w:rsidRPr="00735872" w:rsidRDefault="00A46B4B" w:rsidP="009F1134">
      <w:pPr>
        <w:spacing w:after="0" w:line="240" w:lineRule="auto"/>
        <w:ind w:firstLine="709"/>
        <w:jc w:val="both"/>
        <w:rPr>
          <w:rFonts w:ascii="Arial" w:hAnsi="Arial" w:cs="Arial"/>
          <w:sz w:val="24"/>
          <w:szCs w:val="24"/>
        </w:rPr>
      </w:pPr>
      <w:r>
        <w:rPr>
          <w:rFonts w:ascii="Arial" w:hAnsi="Arial" w:cs="Arial"/>
          <w:sz w:val="24"/>
          <w:szCs w:val="24"/>
        </w:rPr>
        <w:t>По результатам проведенного конкурса</w:t>
      </w:r>
      <w:r w:rsidR="00724510" w:rsidRPr="00735872">
        <w:rPr>
          <w:rFonts w:ascii="Arial" w:hAnsi="Arial" w:cs="Arial"/>
          <w:sz w:val="24"/>
          <w:szCs w:val="24"/>
        </w:rPr>
        <w:t xml:space="preserve"> организации, занявшие призовые места, награждены </w:t>
      </w:r>
      <w:r w:rsidR="00125BD8" w:rsidRPr="00735872">
        <w:rPr>
          <w:rFonts w:ascii="Arial" w:hAnsi="Arial" w:cs="Arial"/>
          <w:sz w:val="24"/>
          <w:szCs w:val="24"/>
        </w:rPr>
        <w:t>денежной премией</w:t>
      </w:r>
      <w:r w:rsidR="00724510" w:rsidRPr="00735872">
        <w:rPr>
          <w:rFonts w:ascii="Arial" w:hAnsi="Arial" w:cs="Arial"/>
          <w:sz w:val="24"/>
          <w:szCs w:val="24"/>
        </w:rPr>
        <w:t>.</w:t>
      </w:r>
    </w:p>
    <w:p w:rsidR="00724510" w:rsidRPr="009C72AF" w:rsidRDefault="00724510" w:rsidP="009F1134">
      <w:pPr>
        <w:pStyle w:val="21"/>
        <w:ind w:left="0" w:firstLine="709"/>
        <w:jc w:val="both"/>
        <w:rPr>
          <w:rFonts w:ascii="Arial" w:hAnsi="Arial" w:cs="Arial"/>
        </w:rPr>
      </w:pPr>
      <w:r w:rsidRPr="009C72AF">
        <w:rPr>
          <w:rFonts w:ascii="Arial" w:hAnsi="Arial" w:cs="Arial"/>
        </w:rPr>
        <w:t>Администрация муниципального образования «</w:t>
      </w:r>
      <w:proofErr w:type="spellStart"/>
      <w:r w:rsidRPr="009C72AF">
        <w:rPr>
          <w:rFonts w:ascii="Arial" w:hAnsi="Arial" w:cs="Arial"/>
        </w:rPr>
        <w:t>Аларский</w:t>
      </w:r>
      <w:proofErr w:type="spellEnd"/>
      <w:r w:rsidRPr="009C72AF">
        <w:rPr>
          <w:rFonts w:ascii="Arial" w:hAnsi="Arial" w:cs="Arial"/>
        </w:rPr>
        <w:t xml:space="preserve"> район» ежегодно принимает участие в областных конкурсах. По итогам 2020 года район занял призов</w:t>
      </w:r>
      <w:r w:rsidR="00977871">
        <w:rPr>
          <w:rFonts w:ascii="Arial" w:hAnsi="Arial" w:cs="Arial"/>
        </w:rPr>
        <w:t>ое</w:t>
      </w:r>
      <w:r w:rsidRPr="009C72AF">
        <w:rPr>
          <w:rFonts w:ascii="Arial" w:hAnsi="Arial" w:cs="Arial"/>
        </w:rPr>
        <w:t xml:space="preserve"> мест</w:t>
      </w:r>
      <w:r w:rsidR="00977871">
        <w:rPr>
          <w:rFonts w:ascii="Arial" w:hAnsi="Arial" w:cs="Arial"/>
        </w:rPr>
        <w:t>о</w:t>
      </w:r>
      <w:r w:rsidRPr="009C72AF">
        <w:rPr>
          <w:rFonts w:ascii="Arial" w:hAnsi="Arial" w:cs="Arial"/>
        </w:rPr>
        <w:t xml:space="preserve"> в конкурс</w:t>
      </w:r>
      <w:r w:rsidR="00977871">
        <w:rPr>
          <w:rFonts w:ascii="Arial" w:hAnsi="Arial" w:cs="Arial"/>
        </w:rPr>
        <w:t>е</w:t>
      </w:r>
      <w:r w:rsidR="00C3233E">
        <w:rPr>
          <w:rFonts w:ascii="Arial" w:hAnsi="Arial" w:cs="Arial"/>
        </w:rPr>
        <w:t xml:space="preserve"> и был отмечен</w:t>
      </w:r>
      <w:r w:rsidR="009C72AF" w:rsidRPr="009C72AF">
        <w:rPr>
          <w:rFonts w:ascii="Arial" w:hAnsi="Arial" w:cs="Arial"/>
        </w:rPr>
        <w:t xml:space="preserve"> на областном уровне</w:t>
      </w:r>
      <w:r w:rsidRPr="009C72AF">
        <w:rPr>
          <w:rFonts w:ascii="Arial" w:hAnsi="Arial" w:cs="Arial"/>
        </w:rPr>
        <w:t>:</w:t>
      </w:r>
    </w:p>
    <w:p w:rsidR="00724510" w:rsidRPr="00735872" w:rsidRDefault="00724510" w:rsidP="009F1134">
      <w:pPr>
        <w:pStyle w:val="21"/>
        <w:ind w:left="0" w:firstLine="709"/>
        <w:jc w:val="both"/>
        <w:rPr>
          <w:rFonts w:ascii="Arial" w:hAnsi="Arial" w:cs="Arial"/>
        </w:rPr>
      </w:pPr>
      <w:r w:rsidRPr="00735872">
        <w:rPr>
          <w:rFonts w:ascii="Arial" w:hAnsi="Arial" w:cs="Arial"/>
        </w:rPr>
        <w:t>- «За высокую социальную эффективность и развитие социального партнерства» по итогам 2019 года присвоено в четвертой территор</w:t>
      </w:r>
      <w:r w:rsidR="00AC1F5F" w:rsidRPr="00735872">
        <w:rPr>
          <w:rFonts w:ascii="Arial" w:hAnsi="Arial" w:cs="Arial"/>
        </w:rPr>
        <w:t>и</w:t>
      </w:r>
      <w:r w:rsidRPr="00735872">
        <w:rPr>
          <w:rFonts w:ascii="Arial" w:hAnsi="Arial" w:cs="Arial"/>
        </w:rPr>
        <w:t>альной группе</w:t>
      </w:r>
      <w:r w:rsidR="00961C7F" w:rsidRPr="00735872">
        <w:rPr>
          <w:rFonts w:ascii="Arial" w:hAnsi="Arial" w:cs="Arial"/>
        </w:rPr>
        <w:t xml:space="preserve"> второе место;</w:t>
      </w:r>
    </w:p>
    <w:p w:rsidR="009F4FF6" w:rsidRDefault="00724510" w:rsidP="00A46B4B">
      <w:pPr>
        <w:pStyle w:val="21"/>
        <w:ind w:left="0" w:firstLine="709"/>
        <w:jc w:val="both"/>
        <w:rPr>
          <w:rFonts w:ascii="Arial" w:hAnsi="Arial" w:cs="Arial"/>
        </w:rPr>
      </w:pPr>
      <w:r w:rsidRPr="00735872">
        <w:rPr>
          <w:rFonts w:ascii="Arial" w:hAnsi="Arial" w:cs="Arial"/>
        </w:rPr>
        <w:lastRenderedPageBreak/>
        <w:t xml:space="preserve">- </w:t>
      </w:r>
      <w:r w:rsidR="008A6852">
        <w:rPr>
          <w:rFonts w:ascii="Arial" w:hAnsi="Arial" w:cs="Arial"/>
        </w:rPr>
        <w:t xml:space="preserve">почетной грамотой </w:t>
      </w:r>
      <w:r w:rsidR="00125BD8" w:rsidRPr="00735872">
        <w:rPr>
          <w:rFonts w:ascii="Arial" w:hAnsi="Arial" w:cs="Arial"/>
        </w:rPr>
        <w:t xml:space="preserve">от </w:t>
      </w:r>
      <w:r w:rsidRPr="00735872">
        <w:rPr>
          <w:rFonts w:ascii="Arial" w:hAnsi="Arial" w:cs="Arial"/>
        </w:rPr>
        <w:t>Министерств</w:t>
      </w:r>
      <w:r w:rsidR="00125BD8" w:rsidRPr="00735872">
        <w:rPr>
          <w:rFonts w:ascii="Arial" w:hAnsi="Arial" w:cs="Arial"/>
        </w:rPr>
        <w:t>а</w:t>
      </w:r>
      <w:r w:rsidRPr="00735872">
        <w:rPr>
          <w:rFonts w:ascii="Arial" w:hAnsi="Arial" w:cs="Arial"/>
        </w:rPr>
        <w:t xml:space="preserve"> молодежной политики </w:t>
      </w:r>
      <w:r w:rsidR="00125BD8" w:rsidRPr="00735872">
        <w:rPr>
          <w:rFonts w:ascii="Arial" w:hAnsi="Arial" w:cs="Arial"/>
        </w:rPr>
        <w:t xml:space="preserve">за вклад в реализацию государственной молодежной политики </w:t>
      </w:r>
      <w:r w:rsidR="00BA612E">
        <w:rPr>
          <w:rFonts w:ascii="Arial" w:hAnsi="Arial" w:cs="Arial"/>
        </w:rPr>
        <w:t>на территории Иркутской области.</w:t>
      </w:r>
    </w:p>
    <w:p w:rsidR="00A46B4B" w:rsidRDefault="00A46B4B" w:rsidP="00A46B4B">
      <w:pPr>
        <w:pStyle w:val="21"/>
        <w:ind w:left="0" w:firstLine="709"/>
        <w:jc w:val="both"/>
        <w:rPr>
          <w:rFonts w:ascii="Arial" w:hAnsi="Arial" w:cs="Arial"/>
        </w:rPr>
      </w:pPr>
    </w:p>
    <w:p w:rsidR="00AC1F5F" w:rsidRPr="00A46B4B" w:rsidRDefault="00AC1F5F" w:rsidP="00A46B4B">
      <w:pPr>
        <w:pStyle w:val="21"/>
        <w:jc w:val="center"/>
        <w:rPr>
          <w:rFonts w:ascii="Arial" w:hAnsi="Arial" w:cs="Arial"/>
          <w:b/>
        </w:rPr>
      </w:pPr>
      <w:r w:rsidRPr="00A46B4B">
        <w:rPr>
          <w:rFonts w:ascii="Arial" w:hAnsi="Arial" w:cs="Arial"/>
          <w:b/>
        </w:rPr>
        <w:t>Народные инициативы</w:t>
      </w:r>
    </w:p>
    <w:p w:rsidR="00AC1F5F" w:rsidRPr="005D1C6A" w:rsidRDefault="00AC1F5F" w:rsidP="00AC1F5F">
      <w:pPr>
        <w:pStyle w:val="21"/>
        <w:jc w:val="both"/>
        <w:rPr>
          <w:b/>
          <w:sz w:val="28"/>
          <w:szCs w:val="28"/>
        </w:rPr>
      </w:pPr>
    </w:p>
    <w:p w:rsidR="00AC1F5F" w:rsidRPr="00AC1F5F" w:rsidRDefault="00AC1F5F" w:rsidP="00A46B4B">
      <w:pPr>
        <w:spacing w:after="0" w:line="240" w:lineRule="auto"/>
        <w:ind w:firstLine="709"/>
        <w:jc w:val="both"/>
        <w:rPr>
          <w:rFonts w:ascii="Arial" w:hAnsi="Arial" w:cs="Arial"/>
          <w:sz w:val="24"/>
          <w:szCs w:val="24"/>
        </w:rPr>
      </w:pPr>
      <w:r w:rsidRPr="00AC1F5F">
        <w:rPr>
          <w:rFonts w:ascii="Arial" w:hAnsi="Arial" w:cs="Arial"/>
          <w:sz w:val="24"/>
          <w:szCs w:val="24"/>
        </w:rPr>
        <w:t xml:space="preserve">На территории </w:t>
      </w:r>
      <w:proofErr w:type="spellStart"/>
      <w:r w:rsidRPr="00AC1F5F">
        <w:rPr>
          <w:rFonts w:ascii="Arial" w:hAnsi="Arial" w:cs="Arial"/>
          <w:sz w:val="24"/>
          <w:szCs w:val="24"/>
        </w:rPr>
        <w:t>Аларск</w:t>
      </w:r>
      <w:r w:rsidR="00C109EB">
        <w:rPr>
          <w:rFonts w:ascii="Arial" w:hAnsi="Arial" w:cs="Arial"/>
          <w:sz w:val="24"/>
          <w:szCs w:val="24"/>
        </w:rPr>
        <w:t>ого</w:t>
      </w:r>
      <w:proofErr w:type="spellEnd"/>
      <w:r w:rsidRPr="00AC1F5F">
        <w:rPr>
          <w:rFonts w:ascii="Arial" w:hAnsi="Arial" w:cs="Arial"/>
          <w:sz w:val="24"/>
          <w:szCs w:val="24"/>
        </w:rPr>
        <w:t xml:space="preserve"> района на протяжении нескольких лет успешно реализуется ставший традиционным проект «Народные инициативы». За время своего существования он доказал свою необходимость и значимость. Ежегодно в перечень мероприятий, финансируемых за счет средств проекта, входят предложения, озвученные жителями поселений на сходах. К числу приоритетных мероприятий, инициируемых гражданами, относятся ремонт дорог, благоустройство территорий, освещение улиц, установка детских площадок, приобретение средств для ликвидации пожаров, оснащение учреждений культуры и инфраструктурных объектов ЖКХ.</w:t>
      </w:r>
    </w:p>
    <w:p w:rsidR="00AC1F5F" w:rsidRPr="00AC1F5F" w:rsidRDefault="00AC1F5F" w:rsidP="00A46B4B">
      <w:pPr>
        <w:spacing w:after="0" w:line="240" w:lineRule="auto"/>
        <w:ind w:firstLine="709"/>
        <w:jc w:val="both"/>
        <w:rPr>
          <w:rFonts w:ascii="Arial" w:hAnsi="Arial" w:cs="Arial"/>
          <w:sz w:val="24"/>
          <w:szCs w:val="24"/>
        </w:rPr>
      </w:pPr>
      <w:r w:rsidRPr="00AC1F5F">
        <w:rPr>
          <w:rFonts w:ascii="Arial" w:hAnsi="Arial" w:cs="Arial"/>
          <w:sz w:val="24"/>
          <w:szCs w:val="24"/>
        </w:rPr>
        <w:t>Общий объем субсидии на реализацию мероприятий проекта «Народные инициат</w:t>
      </w:r>
      <w:r w:rsidR="00BC7F1C">
        <w:rPr>
          <w:rFonts w:ascii="Arial" w:hAnsi="Arial" w:cs="Arial"/>
          <w:sz w:val="24"/>
          <w:szCs w:val="24"/>
        </w:rPr>
        <w:t>ивы» в 2020 году составил</w:t>
      </w:r>
      <w:r w:rsidR="00C109EB">
        <w:rPr>
          <w:rFonts w:ascii="Arial" w:hAnsi="Arial" w:cs="Arial"/>
          <w:sz w:val="24"/>
          <w:szCs w:val="24"/>
        </w:rPr>
        <w:t xml:space="preserve"> 16 557 400,0 </w:t>
      </w:r>
      <w:r w:rsidRPr="00AC1F5F">
        <w:rPr>
          <w:rFonts w:ascii="Arial" w:hAnsi="Arial" w:cs="Arial"/>
          <w:sz w:val="24"/>
          <w:szCs w:val="24"/>
        </w:rPr>
        <w:t>тыс</w:t>
      </w:r>
      <w:r w:rsidR="00C109EB">
        <w:rPr>
          <w:rFonts w:ascii="Arial" w:hAnsi="Arial" w:cs="Arial"/>
          <w:sz w:val="24"/>
          <w:szCs w:val="24"/>
        </w:rPr>
        <w:t xml:space="preserve">. </w:t>
      </w:r>
      <w:r w:rsidRPr="00AC1F5F">
        <w:rPr>
          <w:rFonts w:ascii="Arial" w:hAnsi="Arial" w:cs="Arial"/>
          <w:sz w:val="24"/>
          <w:szCs w:val="24"/>
        </w:rPr>
        <w:t xml:space="preserve">рублей </w:t>
      </w:r>
      <w:r w:rsidRPr="00BC7F1C">
        <w:rPr>
          <w:rFonts w:ascii="Arial" w:hAnsi="Arial" w:cs="Arial"/>
          <w:sz w:val="24"/>
          <w:szCs w:val="24"/>
        </w:rPr>
        <w:t xml:space="preserve">(2019 год - более </w:t>
      </w:r>
      <w:r w:rsidR="00C109EB">
        <w:rPr>
          <w:rFonts w:ascii="Arial" w:hAnsi="Arial" w:cs="Arial"/>
          <w:sz w:val="24"/>
          <w:szCs w:val="24"/>
        </w:rPr>
        <w:t xml:space="preserve">11 873 518,0 тыс. рублей). </w:t>
      </w:r>
      <w:r w:rsidRPr="00BC7F1C">
        <w:rPr>
          <w:rFonts w:ascii="Arial" w:hAnsi="Arial" w:cs="Arial"/>
          <w:sz w:val="24"/>
          <w:szCs w:val="24"/>
        </w:rPr>
        <w:t>В 2021 году объем выделенных денежных средств составляет</w:t>
      </w:r>
      <w:r w:rsidR="00C109EB">
        <w:rPr>
          <w:rFonts w:ascii="Arial" w:hAnsi="Arial" w:cs="Arial"/>
          <w:sz w:val="24"/>
          <w:szCs w:val="24"/>
        </w:rPr>
        <w:t xml:space="preserve"> 10 256 100,0 тыс. </w:t>
      </w:r>
      <w:r w:rsidRPr="00BC7F1C">
        <w:rPr>
          <w:rFonts w:ascii="Arial" w:hAnsi="Arial" w:cs="Arial"/>
          <w:sz w:val="24"/>
          <w:szCs w:val="24"/>
        </w:rPr>
        <w:t>рублей.</w:t>
      </w:r>
    </w:p>
    <w:p w:rsidR="00AC1F5F" w:rsidRPr="00AC1F5F" w:rsidRDefault="00AC1F5F" w:rsidP="00A46B4B">
      <w:pPr>
        <w:spacing w:after="0" w:line="240" w:lineRule="auto"/>
        <w:ind w:firstLine="709"/>
        <w:jc w:val="both"/>
        <w:rPr>
          <w:rFonts w:ascii="Arial" w:hAnsi="Arial" w:cs="Arial"/>
          <w:sz w:val="24"/>
          <w:szCs w:val="24"/>
        </w:rPr>
      </w:pPr>
      <w:r w:rsidRPr="00AC1F5F">
        <w:rPr>
          <w:rFonts w:ascii="Arial" w:hAnsi="Arial" w:cs="Arial"/>
          <w:sz w:val="24"/>
          <w:szCs w:val="24"/>
        </w:rPr>
        <w:t xml:space="preserve">Предусмотренный для уровня района объем финансирования </w:t>
      </w:r>
      <w:r w:rsidR="00BC7F1C">
        <w:rPr>
          <w:rFonts w:ascii="Arial" w:hAnsi="Arial" w:cs="Arial"/>
          <w:sz w:val="24"/>
          <w:szCs w:val="24"/>
        </w:rPr>
        <w:t>составил</w:t>
      </w:r>
      <w:r w:rsidR="00C109EB">
        <w:rPr>
          <w:rFonts w:ascii="Arial" w:hAnsi="Arial" w:cs="Arial"/>
          <w:sz w:val="24"/>
          <w:szCs w:val="24"/>
        </w:rPr>
        <w:t xml:space="preserve"> 6 084 200,0 тыс. </w:t>
      </w:r>
      <w:r w:rsidRPr="00AC1F5F">
        <w:rPr>
          <w:rFonts w:ascii="Arial" w:hAnsi="Arial" w:cs="Arial"/>
          <w:sz w:val="24"/>
          <w:szCs w:val="24"/>
        </w:rPr>
        <w:t>рублей.</w:t>
      </w:r>
    </w:p>
    <w:p w:rsidR="00AC1F5F" w:rsidRPr="00AC1F5F" w:rsidRDefault="00AC1F5F" w:rsidP="00A46B4B">
      <w:pPr>
        <w:spacing w:after="0" w:line="240" w:lineRule="auto"/>
        <w:ind w:firstLine="709"/>
        <w:jc w:val="both"/>
        <w:rPr>
          <w:rFonts w:ascii="Arial" w:hAnsi="Arial" w:cs="Arial"/>
          <w:sz w:val="24"/>
          <w:szCs w:val="24"/>
        </w:rPr>
      </w:pPr>
      <w:r w:rsidRPr="00AC1F5F">
        <w:rPr>
          <w:rFonts w:ascii="Arial" w:hAnsi="Arial" w:cs="Arial"/>
          <w:sz w:val="24"/>
          <w:szCs w:val="24"/>
        </w:rPr>
        <w:t>Об</w:t>
      </w:r>
      <w:r w:rsidR="00473AB6">
        <w:rPr>
          <w:rFonts w:ascii="Arial" w:hAnsi="Arial" w:cs="Arial"/>
          <w:sz w:val="24"/>
          <w:szCs w:val="24"/>
        </w:rPr>
        <w:t>щее коли</w:t>
      </w:r>
      <w:r w:rsidR="00BC7F1C">
        <w:rPr>
          <w:rFonts w:ascii="Arial" w:hAnsi="Arial" w:cs="Arial"/>
          <w:sz w:val="24"/>
          <w:szCs w:val="24"/>
        </w:rPr>
        <w:t xml:space="preserve">чество реализованных в </w:t>
      </w:r>
      <w:proofErr w:type="spellStart"/>
      <w:r w:rsidR="00BC7F1C">
        <w:rPr>
          <w:rFonts w:ascii="Arial" w:hAnsi="Arial" w:cs="Arial"/>
          <w:sz w:val="24"/>
          <w:szCs w:val="24"/>
        </w:rPr>
        <w:t>Аларском</w:t>
      </w:r>
      <w:proofErr w:type="spellEnd"/>
      <w:r w:rsidR="00BC7F1C">
        <w:rPr>
          <w:rFonts w:ascii="Arial" w:hAnsi="Arial" w:cs="Arial"/>
          <w:sz w:val="24"/>
          <w:szCs w:val="24"/>
        </w:rPr>
        <w:t xml:space="preserve"> районе мероприятий</w:t>
      </w:r>
      <w:r w:rsidR="00B60E54">
        <w:rPr>
          <w:rFonts w:ascii="Arial" w:hAnsi="Arial" w:cs="Arial"/>
          <w:sz w:val="24"/>
          <w:szCs w:val="24"/>
        </w:rPr>
        <w:t xml:space="preserve"> с учетом сельских муниципальных образований всего</w:t>
      </w:r>
      <w:r w:rsidR="00BC7F1C">
        <w:rPr>
          <w:rFonts w:ascii="Arial" w:hAnsi="Arial" w:cs="Arial"/>
          <w:sz w:val="24"/>
          <w:szCs w:val="24"/>
        </w:rPr>
        <w:t xml:space="preserve"> – 66</w:t>
      </w:r>
      <w:r w:rsidRPr="00AC1F5F">
        <w:rPr>
          <w:rFonts w:ascii="Arial" w:hAnsi="Arial" w:cs="Arial"/>
          <w:sz w:val="24"/>
          <w:szCs w:val="24"/>
        </w:rPr>
        <w:t xml:space="preserve">, </w:t>
      </w:r>
      <w:r w:rsidR="00BC7F1C">
        <w:rPr>
          <w:rFonts w:ascii="Arial" w:hAnsi="Arial" w:cs="Arial"/>
          <w:sz w:val="24"/>
          <w:szCs w:val="24"/>
        </w:rPr>
        <w:t>9</w:t>
      </w:r>
      <w:r w:rsidRPr="00AC1F5F">
        <w:rPr>
          <w:rFonts w:ascii="Arial" w:hAnsi="Arial" w:cs="Arial"/>
          <w:sz w:val="24"/>
          <w:szCs w:val="24"/>
        </w:rPr>
        <w:t xml:space="preserve"> </w:t>
      </w:r>
      <w:r w:rsidR="00B60E54">
        <w:rPr>
          <w:rFonts w:ascii="Arial" w:hAnsi="Arial" w:cs="Arial"/>
          <w:sz w:val="24"/>
          <w:szCs w:val="24"/>
        </w:rPr>
        <w:t>из которых исполнены администрацией МО «</w:t>
      </w:r>
      <w:proofErr w:type="spellStart"/>
      <w:r w:rsidR="00B60E54">
        <w:rPr>
          <w:rFonts w:ascii="Arial" w:hAnsi="Arial" w:cs="Arial"/>
          <w:sz w:val="24"/>
          <w:szCs w:val="24"/>
        </w:rPr>
        <w:t>Аларский</w:t>
      </w:r>
      <w:proofErr w:type="spellEnd"/>
      <w:r w:rsidR="00B60E54">
        <w:rPr>
          <w:rFonts w:ascii="Arial" w:hAnsi="Arial" w:cs="Arial"/>
          <w:sz w:val="24"/>
          <w:szCs w:val="24"/>
        </w:rPr>
        <w:t xml:space="preserve"> район».</w:t>
      </w:r>
    </w:p>
    <w:p w:rsidR="00AC1F5F" w:rsidRPr="00AC1F5F" w:rsidRDefault="00ED5541" w:rsidP="00A46B4B">
      <w:pPr>
        <w:spacing w:after="0" w:line="240" w:lineRule="auto"/>
        <w:ind w:firstLine="709"/>
        <w:jc w:val="both"/>
        <w:rPr>
          <w:rFonts w:ascii="Arial" w:hAnsi="Arial" w:cs="Arial"/>
          <w:sz w:val="24"/>
          <w:szCs w:val="24"/>
        </w:rPr>
      </w:pPr>
      <w:r>
        <w:rPr>
          <w:rFonts w:ascii="Arial" w:hAnsi="Arial" w:cs="Arial"/>
          <w:bCs/>
          <w:sz w:val="24"/>
          <w:szCs w:val="24"/>
        </w:rPr>
        <w:t xml:space="preserve">В структуре </w:t>
      </w:r>
      <w:r w:rsidR="00AC1F5F" w:rsidRPr="00AC1F5F">
        <w:rPr>
          <w:rFonts w:ascii="Arial" w:hAnsi="Arial" w:cs="Arial"/>
          <w:sz w:val="24"/>
          <w:szCs w:val="24"/>
        </w:rPr>
        <w:t xml:space="preserve">сводного перечня </w:t>
      </w:r>
      <w:r>
        <w:rPr>
          <w:rFonts w:ascii="Arial" w:hAnsi="Arial" w:cs="Arial"/>
          <w:sz w:val="24"/>
          <w:szCs w:val="24"/>
        </w:rPr>
        <w:t>реализац</w:t>
      </w:r>
      <w:r w:rsidR="00A46B4B">
        <w:rPr>
          <w:rFonts w:ascii="Arial" w:hAnsi="Arial" w:cs="Arial"/>
          <w:sz w:val="24"/>
          <w:szCs w:val="24"/>
        </w:rPr>
        <w:t>ии</w:t>
      </w:r>
      <w:r w:rsidR="00DF4588">
        <w:rPr>
          <w:rFonts w:ascii="Arial" w:hAnsi="Arial" w:cs="Arial"/>
          <w:sz w:val="24"/>
          <w:szCs w:val="24"/>
        </w:rPr>
        <w:t xml:space="preserve"> мероприятий по муниципальным </w:t>
      </w:r>
      <w:r>
        <w:rPr>
          <w:rFonts w:ascii="Arial" w:hAnsi="Arial" w:cs="Arial"/>
          <w:sz w:val="24"/>
          <w:szCs w:val="24"/>
        </w:rPr>
        <w:t>образования</w:t>
      </w:r>
      <w:r w:rsidR="00A46B4B">
        <w:rPr>
          <w:rFonts w:ascii="Arial" w:hAnsi="Arial" w:cs="Arial"/>
          <w:sz w:val="24"/>
          <w:szCs w:val="24"/>
        </w:rPr>
        <w:t>м</w:t>
      </w:r>
      <w:r>
        <w:rPr>
          <w:rFonts w:ascii="Arial" w:hAnsi="Arial" w:cs="Arial"/>
          <w:sz w:val="24"/>
          <w:szCs w:val="24"/>
        </w:rPr>
        <w:t xml:space="preserve"> </w:t>
      </w:r>
      <w:proofErr w:type="spellStart"/>
      <w:r w:rsidR="00BC7F1C">
        <w:rPr>
          <w:rFonts w:ascii="Arial" w:hAnsi="Arial" w:cs="Arial"/>
          <w:sz w:val="24"/>
          <w:szCs w:val="24"/>
        </w:rPr>
        <w:t>Аларско</w:t>
      </w:r>
      <w:r>
        <w:rPr>
          <w:rFonts w:ascii="Arial" w:hAnsi="Arial" w:cs="Arial"/>
          <w:sz w:val="24"/>
          <w:szCs w:val="24"/>
        </w:rPr>
        <w:t>го</w:t>
      </w:r>
      <w:proofErr w:type="spellEnd"/>
      <w:r>
        <w:rPr>
          <w:rFonts w:ascii="Arial" w:hAnsi="Arial" w:cs="Arial"/>
          <w:sz w:val="24"/>
          <w:szCs w:val="24"/>
        </w:rPr>
        <w:t xml:space="preserve"> </w:t>
      </w:r>
      <w:r w:rsidR="00AC1F5F" w:rsidRPr="00AC1F5F">
        <w:rPr>
          <w:rFonts w:ascii="Arial" w:hAnsi="Arial" w:cs="Arial"/>
          <w:sz w:val="24"/>
          <w:szCs w:val="24"/>
        </w:rPr>
        <w:t>район</w:t>
      </w:r>
      <w:r>
        <w:rPr>
          <w:rFonts w:ascii="Arial" w:hAnsi="Arial" w:cs="Arial"/>
          <w:sz w:val="24"/>
          <w:szCs w:val="24"/>
        </w:rPr>
        <w:t>а</w:t>
      </w:r>
      <w:r w:rsidR="00AC1F5F" w:rsidRPr="00AC1F5F">
        <w:rPr>
          <w:rFonts w:ascii="Arial" w:hAnsi="Arial" w:cs="Arial"/>
          <w:sz w:val="24"/>
          <w:szCs w:val="24"/>
        </w:rPr>
        <w:t xml:space="preserve"> за 2020 год представлена следующим образом:</w:t>
      </w:r>
    </w:p>
    <w:p w:rsidR="00AC1F5F" w:rsidRPr="00AC1F5F" w:rsidRDefault="00AC1F5F" w:rsidP="00A46B4B">
      <w:pPr>
        <w:numPr>
          <w:ilvl w:val="0"/>
          <w:numId w:val="24"/>
        </w:numPr>
        <w:tabs>
          <w:tab w:val="left" w:pos="993"/>
        </w:tabs>
        <w:spacing w:after="0" w:line="240" w:lineRule="auto"/>
        <w:ind w:left="0" w:firstLine="709"/>
        <w:contextualSpacing/>
        <w:jc w:val="both"/>
        <w:rPr>
          <w:rFonts w:ascii="Arial" w:hAnsi="Arial" w:cs="Arial"/>
          <w:sz w:val="24"/>
          <w:szCs w:val="24"/>
        </w:rPr>
      </w:pPr>
      <w:bookmarkStart w:id="3" w:name="_Hlk66780696"/>
      <w:r w:rsidRPr="00AC1F5F">
        <w:rPr>
          <w:rFonts w:ascii="Arial" w:hAnsi="Arial" w:cs="Arial"/>
          <w:sz w:val="24"/>
          <w:szCs w:val="24"/>
        </w:rPr>
        <w:t xml:space="preserve">благоустройство населенных пунктов </w:t>
      </w:r>
      <w:r w:rsidRPr="00ED5541">
        <w:rPr>
          <w:rFonts w:ascii="Arial" w:hAnsi="Arial" w:cs="Arial"/>
          <w:sz w:val="24"/>
          <w:szCs w:val="24"/>
        </w:rPr>
        <w:t>(</w:t>
      </w:r>
      <w:r w:rsidRPr="00ED5541">
        <w:rPr>
          <w:rFonts w:ascii="Arial" w:hAnsi="Arial" w:cs="Arial"/>
          <w:bCs/>
          <w:sz w:val="24"/>
          <w:szCs w:val="24"/>
        </w:rPr>
        <w:t xml:space="preserve">ремонт дорог в поселениях, устройство уличного освещения, </w:t>
      </w:r>
      <w:r w:rsidRPr="00ED5541">
        <w:rPr>
          <w:rFonts w:ascii="Arial" w:hAnsi="Arial" w:cs="Arial"/>
          <w:sz w:val="24"/>
          <w:szCs w:val="24"/>
        </w:rPr>
        <w:t xml:space="preserve">установка детских игровых комплексов, установка уличных тренажеров, </w:t>
      </w:r>
      <w:r w:rsidRPr="00ED5541">
        <w:rPr>
          <w:rFonts w:ascii="Arial" w:hAnsi="Arial" w:cs="Arial"/>
          <w:bCs/>
          <w:sz w:val="24"/>
          <w:szCs w:val="24"/>
        </w:rPr>
        <w:t>огораживание кладбища, п</w:t>
      </w:r>
      <w:r w:rsidR="00ED5541" w:rsidRPr="00ED5541">
        <w:rPr>
          <w:rFonts w:ascii="Arial" w:hAnsi="Arial" w:cs="Arial"/>
          <w:bCs/>
          <w:sz w:val="24"/>
          <w:szCs w:val="24"/>
        </w:rPr>
        <w:t>риобретение пожарного инвентаря</w:t>
      </w:r>
      <w:r w:rsidRPr="00AC1F5F">
        <w:rPr>
          <w:rFonts w:ascii="Arial" w:hAnsi="Arial" w:cs="Arial"/>
          <w:bCs/>
          <w:color w:val="000000"/>
          <w:sz w:val="24"/>
          <w:szCs w:val="24"/>
        </w:rPr>
        <w:t>) на сумму</w:t>
      </w:r>
      <w:r w:rsidR="00C109EB">
        <w:rPr>
          <w:rFonts w:ascii="Arial" w:hAnsi="Arial" w:cs="Arial"/>
          <w:bCs/>
          <w:color w:val="000000"/>
          <w:sz w:val="24"/>
          <w:szCs w:val="24"/>
        </w:rPr>
        <w:t xml:space="preserve"> 7 032 300,0 тыс.</w:t>
      </w:r>
      <w:r w:rsidR="00A60158">
        <w:rPr>
          <w:rFonts w:ascii="Arial" w:hAnsi="Arial" w:cs="Arial"/>
          <w:bCs/>
          <w:color w:val="000000"/>
          <w:sz w:val="24"/>
          <w:szCs w:val="24"/>
        </w:rPr>
        <w:t xml:space="preserve"> </w:t>
      </w:r>
      <w:r w:rsidRPr="00AC1F5F">
        <w:rPr>
          <w:rFonts w:ascii="Arial" w:hAnsi="Arial" w:cs="Arial"/>
          <w:bCs/>
          <w:color w:val="000000"/>
          <w:sz w:val="24"/>
          <w:szCs w:val="24"/>
        </w:rPr>
        <w:t xml:space="preserve">рублей или </w:t>
      </w:r>
      <w:r w:rsidR="00ED5541">
        <w:rPr>
          <w:rFonts w:ascii="Arial" w:hAnsi="Arial" w:cs="Arial"/>
          <w:bCs/>
          <w:color w:val="000000"/>
          <w:sz w:val="24"/>
          <w:szCs w:val="24"/>
        </w:rPr>
        <w:t>67</w:t>
      </w:r>
      <w:r w:rsidRPr="00AC1F5F">
        <w:rPr>
          <w:rFonts w:ascii="Arial" w:hAnsi="Arial" w:cs="Arial"/>
          <w:bCs/>
          <w:color w:val="000000"/>
          <w:sz w:val="24"/>
          <w:szCs w:val="24"/>
        </w:rPr>
        <w:t>%;</w:t>
      </w:r>
    </w:p>
    <w:p w:rsidR="00AC1F5F" w:rsidRPr="00AC1F5F" w:rsidRDefault="00AC1F5F" w:rsidP="00A46B4B">
      <w:pPr>
        <w:numPr>
          <w:ilvl w:val="0"/>
          <w:numId w:val="24"/>
        </w:numPr>
        <w:tabs>
          <w:tab w:val="left" w:pos="993"/>
        </w:tabs>
        <w:spacing w:after="0" w:line="240" w:lineRule="auto"/>
        <w:ind w:left="0" w:firstLine="709"/>
        <w:contextualSpacing/>
        <w:jc w:val="both"/>
        <w:rPr>
          <w:rFonts w:ascii="Arial" w:hAnsi="Arial" w:cs="Arial"/>
          <w:sz w:val="24"/>
          <w:szCs w:val="24"/>
        </w:rPr>
      </w:pPr>
      <w:r w:rsidRPr="00AC1F5F">
        <w:rPr>
          <w:rFonts w:ascii="Arial" w:hAnsi="Arial" w:cs="Arial"/>
          <w:sz w:val="24"/>
          <w:szCs w:val="24"/>
        </w:rPr>
        <w:t xml:space="preserve">ремонт и оснащение учреждений культуры (приобретение </w:t>
      </w:r>
      <w:r w:rsidRPr="00AC1F5F">
        <w:rPr>
          <w:rFonts w:ascii="Arial" w:hAnsi="Arial" w:cs="Arial"/>
          <w:color w:val="000000"/>
          <w:sz w:val="24"/>
          <w:szCs w:val="24"/>
        </w:rPr>
        <w:t>музыкальных инструментов</w:t>
      </w:r>
      <w:r w:rsidRPr="00AC1F5F">
        <w:rPr>
          <w:rFonts w:ascii="Arial" w:hAnsi="Arial" w:cs="Arial"/>
          <w:sz w:val="24"/>
          <w:szCs w:val="24"/>
        </w:rPr>
        <w:t xml:space="preserve">, музыкального оборудования, спортивного инвентаря, </w:t>
      </w:r>
      <w:r w:rsidRPr="00AC1F5F">
        <w:rPr>
          <w:rFonts w:ascii="Arial" w:hAnsi="Arial" w:cs="Arial"/>
          <w:color w:val="000000"/>
          <w:sz w:val="24"/>
          <w:szCs w:val="24"/>
        </w:rPr>
        <w:t>сценических костюмов, мебели)</w:t>
      </w:r>
      <w:r w:rsidRPr="00AC1F5F">
        <w:rPr>
          <w:rFonts w:ascii="Arial" w:hAnsi="Arial" w:cs="Arial"/>
          <w:bCs/>
          <w:sz w:val="24"/>
          <w:szCs w:val="24"/>
        </w:rPr>
        <w:t xml:space="preserve"> на</w:t>
      </w:r>
      <w:r w:rsidRPr="00AC1F5F">
        <w:rPr>
          <w:rFonts w:ascii="Arial" w:hAnsi="Arial" w:cs="Arial"/>
          <w:sz w:val="24"/>
          <w:szCs w:val="24"/>
        </w:rPr>
        <w:t xml:space="preserve"> сумму</w:t>
      </w:r>
      <w:r w:rsidR="00C109EB">
        <w:rPr>
          <w:rFonts w:ascii="Arial" w:hAnsi="Arial" w:cs="Arial"/>
          <w:sz w:val="24"/>
          <w:szCs w:val="24"/>
        </w:rPr>
        <w:t xml:space="preserve"> 1 900 500,0 тыс.</w:t>
      </w:r>
      <w:r w:rsidRPr="00AC1F5F">
        <w:rPr>
          <w:rFonts w:ascii="Arial" w:hAnsi="Arial" w:cs="Arial"/>
          <w:sz w:val="24"/>
          <w:szCs w:val="24"/>
        </w:rPr>
        <w:t xml:space="preserve"> рублей или 1</w:t>
      </w:r>
      <w:r w:rsidR="00ED5541">
        <w:rPr>
          <w:rFonts w:ascii="Arial" w:hAnsi="Arial" w:cs="Arial"/>
          <w:sz w:val="24"/>
          <w:szCs w:val="24"/>
        </w:rPr>
        <w:t>8</w:t>
      </w:r>
      <w:r w:rsidRPr="00AC1F5F">
        <w:rPr>
          <w:rFonts w:ascii="Arial" w:hAnsi="Arial" w:cs="Arial"/>
          <w:sz w:val="24"/>
          <w:szCs w:val="24"/>
        </w:rPr>
        <w:t>%;</w:t>
      </w:r>
    </w:p>
    <w:p w:rsidR="00106BB5" w:rsidRPr="00DF4588" w:rsidRDefault="00AC1F5F" w:rsidP="00A46B4B">
      <w:pPr>
        <w:numPr>
          <w:ilvl w:val="0"/>
          <w:numId w:val="24"/>
        </w:numPr>
        <w:tabs>
          <w:tab w:val="left" w:pos="993"/>
        </w:tabs>
        <w:spacing w:after="0" w:line="240" w:lineRule="auto"/>
        <w:ind w:left="0" w:firstLine="709"/>
        <w:contextualSpacing/>
        <w:jc w:val="both"/>
        <w:rPr>
          <w:rFonts w:ascii="Arial" w:hAnsi="Arial" w:cs="Arial"/>
          <w:sz w:val="24"/>
          <w:szCs w:val="24"/>
        </w:rPr>
      </w:pPr>
      <w:r w:rsidRPr="00AC1F5F">
        <w:rPr>
          <w:rFonts w:ascii="Arial" w:hAnsi="Arial" w:cs="Arial"/>
          <w:sz w:val="24"/>
          <w:szCs w:val="24"/>
        </w:rPr>
        <w:t>ремонт и оснащение объектов ЖКХ (текущи</w:t>
      </w:r>
      <w:r w:rsidR="00ED5541">
        <w:rPr>
          <w:rFonts w:ascii="Arial" w:hAnsi="Arial" w:cs="Arial"/>
          <w:sz w:val="24"/>
          <w:szCs w:val="24"/>
        </w:rPr>
        <w:t>й ремонт объектов водоснабжения и приобретение расходных материалов</w:t>
      </w:r>
      <w:r w:rsidRPr="00AC1F5F">
        <w:rPr>
          <w:rFonts w:ascii="Arial" w:hAnsi="Arial" w:cs="Arial"/>
          <w:bCs/>
          <w:color w:val="000000"/>
          <w:sz w:val="24"/>
          <w:szCs w:val="24"/>
        </w:rPr>
        <w:t>)</w:t>
      </w:r>
      <w:r w:rsidRPr="00AC1F5F">
        <w:rPr>
          <w:rFonts w:ascii="Arial" w:hAnsi="Arial" w:cs="Arial"/>
          <w:sz w:val="24"/>
          <w:szCs w:val="24"/>
        </w:rPr>
        <w:t xml:space="preserve"> на сумму </w:t>
      </w:r>
      <w:r w:rsidR="00C109EB">
        <w:rPr>
          <w:rFonts w:ascii="Arial" w:hAnsi="Arial" w:cs="Arial"/>
          <w:sz w:val="24"/>
          <w:szCs w:val="24"/>
        </w:rPr>
        <w:t>1 540 300,0 тыс.</w:t>
      </w:r>
      <w:r w:rsidR="00ED5541">
        <w:rPr>
          <w:rFonts w:ascii="Arial" w:hAnsi="Arial" w:cs="Arial"/>
          <w:sz w:val="24"/>
          <w:szCs w:val="24"/>
        </w:rPr>
        <w:t xml:space="preserve"> </w:t>
      </w:r>
      <w:r w:rsidRPr="00AC1F5F">
        <w:rPr>
          <w:rFonts w:ascii="Arial" w:hAnsi="Arial" w:cs="Arial"/>
          <w:sz w:val="24"/>
          <w:szCs w:val="24"/>
        </w:rPr>
        <w:t xml:space="preserve">рублей или </w:t>
      </w:r>
      <w:r w:rsidR="00ED5541">
        <w:rPr>
          <w:rFonts w:ascii="Arial" w:hAnsi="Arial" w:cs="Arial"/>
          <w:sz w:val="24"/>
          <w:szCs w:val="24"/>
        </w:rPr>
        <w:t>15</w:t>
      </w:r>
      <w:r w:rsidRPr="00AC1F5F">
        <w:rPr>
          <w:rFonts w:ascii="Arial" w:hAnsi="Arial" w:cs="Arial"/>
          <w:sz w:val="24"/>
          <w:szCs w:val="24"/>
        </w:rPr>
        <w:t>%.</w:t>
      </w:r>
    </w:p>
    <w:p w:rsidR="00A46B4B" w:rsidRDefault="00106BB5" w:rsidP="00A46B4B">
      <w:pPr>
        <w:spacing w:after="0" w:line="240" w:lineRule="auto"/>
        <w:ind w:firstLine="709"/>
        <w:jc w:val="both"/>
        <w:rPr>
          <w:rFonts w:ascii="Arial" w:hAnsi="Arial" w:cs="Arial"/>
          <w:sz w:val="24"/>
          <w:szCs w:val="24"/>
        </w:rPr>
      </w:pPr>
      <w:r>
        <w:rPr>
          <w:rFonts w:ascii="Arial" w:hAnsi="Arial" w:cs="Arial"/>
          <w:sz w:val="24"/>
          <w:szCs w:val="24"/>
        </w:rPr>
        <w:t>В</w:t>
      </w:r>
      <w:r w:rsidRPr="00106BB5">
        <w:rPr>
          <w:rFonts w:ascii="Arial" w:hAnsi="Arial" w:cs="Arial"/>
          <w:sz w:val="24"/>
          <w:szCs w:val="24"/>
        </w:rPr>
        <w:t xml:space="preserve"> отчетном году муниципальному району было выделено из областного бюджета 5 6</w:t>
      </w:r>
      <w:r>
        <w:rPr>
          <w:rFonts w:ascii="Arial" w:hAnsi="Arial" w:cs="Arial"/>
          <w:sz w:val="24"/>
          <w:szCs w:val="24"/>
        </w:rPr>
        <w:t>58</w:t>
      </w:r>
      <w:r w:rsidRPr="00106BB5">
        <w:rPr>
          <w:rFonts w:ascii="Arial" w:hAnsi="Arial" w:cs="Arial"/>
          <w:sz w:val="24"/>
          <w:szCs w:val="24"/>
        </w:rPr>
        <w:t>,</w:t>
      </w:r>
      <w:r>
        <w:rPr>
          <w:rFonts w:ascii="Arial" w:hAnsi="Arial" w:cs="Arial"/>
          <w:sz w:val="24"/>
          <w:szCs w:val="24"/>
        </w:rPr>
        <w:t>3</w:t>
      </w:r>
      <w:r w:rsidRPr="00106BB5">
        <w:rPr>
          <w:rFonts w:ascii="Arial" w:hAnsi="Arial" w:cs="Arial"/>
          <w:sz w:val="24"/>
          <w:szCs w:val="24"/>
        </w:rPr>
        <w:t xml:space="preserve"> тыс. рублей, софинансирование составило </w:t>
      </w:r>
      <w:r>
        <w:rPr>
          <w:rFonts w:ascii="Arial" w:hAnsi="Arial" w:cs="Arial"/>
          <w:sz w:val="24"/>
          <w:szCs w:val="24"/>
        </w:rPr>
        <w:t>425,9</w:t>
      </w:r>
      <w:r w:rsidRPr="00106BB5">
        <w:rPr>
          <w:rFonts w:ascii="Arial" w:hAnsi="Arial" w:cs="Arial"/>
          <w:sz w:val="24"/>
          <w:szCs w:val="24"/>
        </w:rPr>
        <w:t xml:space="preserve"> тыс. рублей. </w:t>
      </w:r>
      <w:r w:rsidR="00A46B4B">
        <w:rPr>
          <w:rFonts w:ascii="Arial" w:hAnsi="Arial" w:cs="Arial"/>
          <w:sz w:val="24"/>
          <w:szCs w:val="24"/>
        </w:rPr>
        <w:t xml:space="preserve">  </w:t>
      </w:r>
    </w:p>
    <w:p w:rsidR="00106BB5" w:rsidRPr="00106BB5" w:rsidRDefault="00A46B4B" w:rsidP="00A46B4B">
      <w:pPr>
        <w:spacing w:after="0" w:line="240" w:lineRule="auto"/>
        <w:ind w:firstLine="709"/>
        <w:jc w:val="both"/>
        <w:rPr>
          <w:rFonts w:ascii="Arial" w:hAnsi="Arial" w:cs="Arial"/>
          <w:sz w:val="24"/>
          <w:szCs w:val="24"/>
        </w:rPr>
      </w:pPr>
      <w:r>
        <w:rPr>
          <w:rFonts w:ascii="Arial" w:hAnsi="Arial" w:cs="Arial"/>
          <w:sz w:val="24"/>
          <w:szCs w:val="24"/>
        </w:rPr>
        <w:t xml:space="preserve">   </w:t>
      </w:r>
      <w:r w:rsidR="00106BB5" w:rsidRPr="00106BB5">
        <w:rPr>
          <w:rFonts w:ascii="Arial" w:hAnsi="Arial" w:cs="Arial"/>
          <w:sz w:val="24"/>
          <w:szCs w:val="24"/>
        </w:rPr>
        <w:t>Финансирование распределено на мероприятия по учреждениям образования</w:t>
      </w:r>
      <w:r w:rsidR="00106BB5">
        <w:rPr>
          <w:rFonts w:ascii="Arial" w:hAnsi="Arial" w:cs="Arial"/>
          <w:sz w:val="24"/>
          <w:szCs w:val="24"/>
        </w:rPr>
        <w:t xml:space="preserve"> и культуры</w:t>
      </w:r>
      <w:r w:rsidR="00106BB5" w:rsidRPr="00106BB5">
        <w:rPr>
          <w:rFonts w:ascii="Arial" w:hAnsi="Arial" w:cs="Arial"/>
          <w:sz w:val="24"/>
          <w:szCs w:val="24"/>
        </w:rPr>
        <w:t>. Наиболее крупные мероприятия - это организация оснащения школьной мебелью, приобретение оборудования для медицинских кабинетов в учреждения образования</w:t>
      </w:r>
      <w:r w:rsidR="00DF4588">
        <w:rPr>
          <w:rFonts w:ascii="Arial" w:hAnsi="Arial" w:cs="Arial"/>
          <w:sz w:val="24"/>
          <w:szCs w:val="24"/>
        </w:rPr>
        <w:t xml:space="preserve"> и приобретение </w:t>
      </w:r>
      <w:r w:rsidR="00F07A0D">
        <w:rPr>
          <w:rFonts w:ascii="Arial" w:hAnsi="Arial" w:cs="Arial"/>
          <w:sz w:val="24"/>
          <w:szCs w:val="24"/>
        </w:rPr>
        <w:t xml:space="preserve">вакуумной (ассенизационной) машины для </w:t>
      </w:r>
      <w:r>
        <w:rPr>
          <w:rFonts w:ascii="Arial" w:hAnsi="Arial" w:cs="Arial"/>
          <w:sz w:val="24"/>
          <w:szCs w:val="24"/>
        </w:rPr>
        <w:t>МКУ «Комитет</w:t>
      </w:r>
      <w:r w:rsidR="00F07A0D">
        <w:rPr>
          <w:rFonts w:ascii="Arial" w:hAnsi="Arial" w:cs="Arial"/>
          <w:sz w:val="24"/>
          <w:szCs w:val="24"/>
        </w:rPr>
        <w:t xml:space="preserve"> по образованию</w:t>
      </w:r>
      <w:r>
        <w:rPr>
          <w:rFonts w:ascii="Arial" w:hAnsi="Arial" w:cs="Arial"/>
          <w:sz w:val="24"/>
          <w:szCs w:val="24"/>
        </w:rPr>
        <w:t>»</w:t>
      </w:r>
      <w:r w:rsidR="00106BB5" w:rsidRPr="00106BB5">
        <w:rPr>
          <w:rFonts w:ascii="Arial" w:hAnsi="Arial" w:cs="Arial"/>
          <w:sz w:val="24"/>
          <w:szCs w:val="24"/>
        </w:rPr>
        <w:t>.</w:t>
      </w:r>
    </w:p>
    <w:p w:rsidR="00D506B8" w:rsidRPr="00AC1F5F" w:rsidRDefault="00D506B8" w:rsidP="00A46B4B">
      <w:pPr>
        <w:tabs>
          <w:tab w:val="left" w:pos="993"/>
        </w:tabs>
        <w:spacing w:after="0" w:line="240" w:lineRule="auto"/>
        <w:contextualSpacing/>
        <w:jc w:val="both"/>
        <w:rPr>
          <w:rFonts w:ascii="Arial" w:hAnsi="Arial" w:cs="Arial"/>
          <w:sz w:val="24"/>
          <w:szCs w:val="24"/>
        </w:rPr>
      </w:pPr>
    </w:p>
    <w:bookmarkEnd w:id="3"/>
    <w:p w:rsidR="00F07A0D" w:rsidRPr="00A46B4B" w:rsidRDefault="00F07A0D" w:rsidP="00A46B4B">
      <w:pPr>
        <w:ind w:firstLine="709"/>
        <w:jc w:val="center"/>
        <w:rPr>
          <w:rFonts w:ascii="Arial" w:hAnsi="Arial" w:cs="Arial"/>
          <w:b/>
          <w:sz w:val="24"/>
          <w:szCs w:val="24"/>
        </w:rPr>
      </w:pPr>
      <w:r w:rsidRPr="00A46B4B">
        <w:rPr>
          <w:rFonts w:ascii="Arial" w:hAnsi="Arial" w:cs="Arial"/>
          <w:b/>
          <w:sz w:val="24"/>
          <w:szCs w:val="24"/>
        </w:rPr>
        <w:t>Финансовая политика</w:t>
      </w:r>
    </w:p>
    <w:p w:rsidR="00F07A0D" w:rsidRPr="00A46B4B" w:rsidRDefault="00F07A0D" w:rsidP="00A46B4B">
      <w:pPr>
        <w:pStyle w:val="af"/>
        <w:spacing w:before="0" w:beforeAutospacing="0" w:after="0" w:afterAutospacing="0"/>
        <w:ind w:firstLine="709"/>
        <w:contextualSpacing/>
        <w:jc w:val="both"/>
        <w:rPr>
          <w:rFonts w:ascii="Arial" w:hAnsi="Arial" w:cs="Arial"/>
        </w:rPr>
      </w:pPr>
      <w:r w:rsidRPr="00A46B4B">
        <w:rPr>
          <w:rFonts w:ascii="Arial" w:hAnsi="Arial" w:cs="Arial"/>
        </w:rPr>
        <w:t>Финансовая политика района в 2020 году осуществлялась в соответствии с основными направлениями бюджетной и налоговой политики муниципального образования «</w:t>
      </w:r>
      <w:proofErr w:type="spellStart"/>
      <w:r w:rsidRPr="00A46B4B">
        <w:rPr>
          <w:rFonts w:ascii="Arial" w:hAnsi="Arial" w:cs="Arial"/>
        </w:rPr>
        <w:t>Аларский</w:t>
      </w:r>
      <w:proofErr w:type="spellEnd"/>
      <w:r w:rsidRPr="00A46B4B">
        <w:rPr>
          <w:rFonts w:ascii="Arial" w:hAnsi="Arial" w:cs="Arial"/>
        </w:rPr>
        <w:t xml:space="preserve"> район» и была направлена на увеличение доходной базы, обеспечение долгосрочной устойчивости бюджетной системы, экономической стабильности района и безусловное исполнение принятых обязательств наиболее эффективным способом.</w:t>
      </w:r>
    </w:p>
    <w:p w:rsidR="002D0146" w:rsidRPr="00A46B4B" w:rsidRDefault="00DD37ED" w:rsidP="00A46B4B">
      <w:pPr>
        <w:spacing w:after="0" w:line="240" w:lineRule="auto"/>
        <w:ind w:firstLine="709"/>
        <w:jc w:val="both"/>
        <w:rPr>
          <w:rFonts w:ascii="Arial" w:hAnsi="Arial" w:cs="Arial"/>
          <w:sz w:val="24"/>
          <w:szCs w:val="24"/>
        </w:rPr>
      </w:pPr>
      <w:r w:rsidRPr="00A46B4B">
        <w:rPr>
          <w:rFonts w:ascii="Arial" w:hAnsi="Arial" w:cs="Arial"/>
          <w:sz w:val="24"/>
          <w:szCs w:val="24"/>
        </w:rPr>
        <w:t xml:space="preserve">Так в бюджет </w:t>
      </w:r>
      <w:r w:rsidR="002D0146" w:rsidRPr="00A46B4B">
        <w:rPr>
          <w:rFonts w:ascii="Arial" w:hAnsi="Arial" w:cs="Arial"/>
          <w:sz w:val="24"/>
          <w:szCs w:val="24"/>
        </w:rPr>
        <w:t xml:space="preserve">района за отчетный период поступило – </w:t>
      </w:r>
      <w:r w:rsidRPr="00A46B4B">
        <w:rPr>
          <w:rFonts w:ascii="Arial" w:hAnsi="Arial" w:cs="Arial"/>
          <w:sz w:val="24"/>
          <w:szCs w:val="24"/>
        </w:rPr>
        <w:t>995</w:t>
      </w:r>
      <w:r w:rsidR="00977871" w:rsidRPr="00A46B4B">
        <w:rPr>
          <w:rFonts w:ascii="Arial" w:hAnsi="Arial" w:cs="Arial"/>
          <w:sz w:val="24"/>
          <w:szCs w:val="24"/>
        </w:rPr>
        <w:t xml:space="preserve"> млн.</w:t>
      </w:r>
      <w:r w:rsidRPr="00A46B4B">
        <w:rPr>
          <w:rFonts w:ascii="Arial" w:hAnsi="Arial" w:cs="Arial"/>
          <w:sz w:val="24"/>
          <w:szCs w:val="24"/>
        </w:rPr>
        <w:t xml:space="preserve"> 927,0 тыс. рублей </w:t>
      </w:r>
      <w:r w:rsidR="002D0146" w:rsidRPr="00A46B4B">
        <w:rPr>
          <w:rFonts w:ascii="Arial" w:hAnsi="Arial" w:cs="Arial"/>
          <w:sz w:val="24"/>
          <w:szCs w:val="24"/>
        </w:rPr>
        <w:t xml:space="preserve">(2019 г. – </w:t>
      </w:r>
      <w:r w:rsidRPr="00A46B4B">
        <w:rPr>
          <w:rFonts w:ascii="Arial" w:hAnsi="Arial" w:cs="Arial"/>
          <w:sz w:val="24"/>
          <w:szCs w:val="24"/>
        </w:rPr>
        <w:t>1 </w:t>
      </w:r>
      <w:r w:rsidR="00977871" w:rsidRPr="00A46B4B">
        <w:rPr>
          <w:rFonts w:ascii="Arial" w:hAnsi="Arial" w:cs="Arial"/>
          <w:sz w:val="24"/>
          <w:szCs w:val="24"/>
        </w:rPr>
        <w:t xml:space="preserve">млрд. </w:t>
      </w:r>
      <w:r w:rsidRPr="00A46B4B">
        <w:rPr>
          <w:rFonts w:ascii="Arial" w:hAnsi="Arial" w:cs="Arial"/>
          <w:sz w:val="24"/>
          <w:szCs w:val="24"/>
        </w:rPr>
        <w:t>641</w:t>
      </w:r>
      <w:r w:rsidR="00977871" w:rsidRPr="00A46B4B">
        <w:rPr>
          <w:rFonts w:ascii="Arial" w:hAnsi="Arial" w:cs="Arial"/>
          <w:sz w:val="24"/>
          <w:szCs w:val="24"/>
        </w:rPr>
        <w:t xml:space="preserve"> млн.</w:t>
      </w:r>
      <w:r w:rsidRPr="00A46B4B">
        <w:rPr>
          <w:rFonts w:ascii="Arial" w:hAnsi="Arial" w:cs="Arial"/>
          <w:sz w:val="24"/>
          <w:szCs w:val="24"/>
        </w:rPr>
        <w:t xml:space="preserve"> 168,1 </w:t>
      </w:r>
      <w:r w:rsidR="002D0146" w:rsidRPr="00A46B4B">
        <w:rPr>
          <w:rFonts w:ascii="Arial" w:hAnsi="Arial" w:cs="Arial"/>
          <w:sz w:val="24"/>
          <w:szCs w:val="24"/>
        </w:rPr>
        <w:t>тыс. руб.)</w:t>
      </w:r>
      <w:r w:rsidR="007C6A65" w:rsidRPr="00A46B4B">
        <w:rPr>
          <w:rFonts w:ascii="Arial" w:hAnsi="Arial" w:cs="Arial"/>
          <w:sz w:val="24"/>
          <w:szCs w:val="24"/>
        </w:rPr>
        <w:t>.</w:t>
      </w:r>
    </w:p>
    <w:p w:rsidR="00070284" w:rsidRPr="00A46B4B" w:rsidRDefault="002D0146" w:rsidP="00A46B4B">
      <w:pPr>
        <w:spacing w:after="0" w:line="240" w:lineRule="auto"/>
        <w:ind w:firstLine="709"/>
        <w:jc w:val="both"/>
        <w:rPr>
          <w:rFonts w:ascii="Arial" w:hAnsi="Arial" w:cs="Arial"/>
          <w:sz w:val="24"/>
          <w:szCs w:val="24"/>
        </w:rPr>
      </w:pPr>
      <w:r w:rsidRPr="00A46B4B">
        <w:rPr>
          <w:rFonts w:ascii="Arial" w:hAnsi="Arial" w:cs="Arial"/>
          <w:sz w:val="24"/>
          <w:szCs w:val="24"/>
        </w:rPr>
        <w:t xml:space="preserve">     Поступления за счет собственных источников составили 146 млн. 432 тыс. руб., (2019 г. - 196 млн. 721,7 тыс. руб.), 76,9 % в данной группе доходов составляют </w:t>
      </w:r>
      <w:r w:rsidRPr="00A46B4B">
        <w:rPr>
          <w:rFonts w:ascii="Arial" w:hAnsi="Arial" w:cs="Arial"/>
          <w:sz w:val="24"/>
          <w:szCs w:val="24"/>
        </w:rPr>
        <w:lastRenderedPageBreak/>
        <w:t>поступления от налога на доходы физических лиц. В общей структуре</w:t>
      </w:r>
      <w:r w:rsidR="007C6A65" w:rsidRPr="00A46B4B">
        <w:rPr>
          <w:rFonts w:ascii="Arial" w:hAnsi="Arial" w:cs="Arial"/>
          <w:sz w:val="24"/>
          <w:szCs w:val="24"/>
        </w:rPr>
        <w:t xml:space="preserve"> собственные доходы составляют </w:t>
      </w:r>
      <w:r w:rsidRPr="00A46B4B">
        <w:rPr>
          <w:rFonts w:ascii="Arial" w:hAnsi="Arial" w:cs="Arial"/>
          <w:sz w:val="24"/>
          <w:szCs w:val="24"/>
        </w:rPr>
        <w:t>14,7%.</w:t>
      </w:r>
    </w:p>
    <w:p w:rsidR="002D0146" w:rsidRPr="00A46B4B" w:rsidRDefault="002D0146" w:rsidP="00A46B4B">
      <w:pPr>
        <w:spacing w:after="0" w:line="240" w:lineRule="auto"/>
        <w:ind w:firstLine="709"/>
        <w:jc w:val="both"/>
        <w:rPr>
          <w:rFonts w:ascii="Arial" w:hAnsi="Arial" w:cs="Arial"/>
          <w:sz w:val="24"/>
          <w:szCs w:val="24"/>
        </w:rPr>
      </w:pPr>
      <w:r w:rsidRPr="00A46B4B">
        <w:rPr>
          <w:rFonts w:ascii="Arial" w:hAnsi="Arial" w:cs="Arial"/>
          <w:sz w:val="24"/>
          <w:szCs w:val="24"/>
        </w:rPr>
        <w:t xml:space="preserve">Безвозмездные поступления составили </w:t>
      </w:r>
      <w:r w:rsidR="00070284" w:rsidRPr="00A46B4B">
        <w:rPr>
          <w:rFonts w:ascii="Arial" w:hAnsi="Arial" w:cs="Arial"/>
          <w:sz w:val="24"/>
          <w:szCs w:val="24"/>
        </w:rPr>
        <w:t xml:space="preserve">849 </w:t>
      </w:r>
      <w:r w:rsidRPr="00A46B4B">
        <w:rPr>
          <w:rFonts w:ascii="Arial" w:hAnsi="Arial" w:cs="Arial"/>
          <w:sz w:val="24"/>
          <w:szCs w:val="24"/>
        </w:rPr>
        <w:t xml:space="preserve">миллионов </w:t>
      </w:r>
      <w:r w:rsidR="00070284" w:rsidRPr="00A46B4B">
        <w:rPr>
          <w:rFonts w:ascii="Arial" w:hAnsi="Arial" w:cs="Arial"/>
          <w:sz w:val="24"/>
          <w:szCs w:val="24"/>
        </w:rPr>
        <w:t xml:space="preserve">495 </w:t>
      </w:r>
      <w:r w:rsidRPr="00A46B4B">
        <w:rPr>
          <w:rFonts w:ascii="Arial" w:hAnsi="Arial" w:cs="Arial"/>
          <w:sz w:val="24"/>
          <w:szCs w:val="24"/>
        </w:rPr>
        <w:t xml:space="preserve">тысяч рублей, </w:t>
      </w:r>
      <w:r w:rsidR="00070284" w:rsidRPr="00A46B4B">
        <w:rPr>
          <w:rFonts w:ascii="Arial" w:hAnsi="Arial" w:cs="Arial"/>
          <w:sz w:val="24"/>
          <w:szCs w:val="24"/>
        </w:rPr>
        <w:t>из них:</w:t>
      </w:r>
    </w:p>
    <w:p w:rsidR="00070284" w:rsidRPr="00A46B4B" w:rsidRDefault="00070284" w:rsidP="00A46B4B">
      <w:pPr>
        <w:spacing w:after="0" w:line="240" w:lineRule="auto"/>
        <w:ind w:firstLine="709"/>
        <w:jc w:val="both"/>
        <w:rPr>
          <w:rFonts w:ascii="Arial" w:hAnsi="Arial" w:cs="Arial"/>
          <w:sz w:val="24"/>
          <w:szCs w:val="24"/>
        </w:rPr>
      </w:pPr>
      <w:r w:rsidRPr="00A46B4B">
        <w:rPr>
          <w:rFonts w:ascii="Arial" w:hAnsi="Arial" w:cs="Arial"/>
          <w:sz w:val="24"/>
          <w:szCs w:val="24"/>
        </w:rPr>
        <w:t>- дотации местным бюджетам – 83 млн. 954 тыс. руб.;</w:t>
      </w:r>
    </w:p>
    <w:p w:rsidR="00070284" w:rsidRPr="00A46B4B" w:rsidRDefault="00070284" w:rsidP="00A46B4B">
      <w:pPr>
        <w:spacing w:after="0" w:line="240" w:lineRule="auto"/>
        <w:ind w:firstLine="709"/>
        <w:jc w:val="both"/>
        <w:rPr>
          <w:rFonts w:ascii="Arial" w:hAnsi="Arial" w:cs="Arial"/>
          <w:sz w:val="24"/>
          <w:szCs w:val="24"/>
        </w:rPr>
      </w:pPr>
      <w:r w:rsidRPr="00A46B4B">
        <w:rPr>
          <w:rFonts w:ascii="Arial" w:hAnsi="Arial" w:cs="Arial"/>
          <w:sz w:val="24"/>
          <w:szCs w:val="24"/>
        </w:rPr>
        <w:t xml:space="preserve">- субвенции - 505 млн. 681 тыс. руб.;   </w:t>
      </w:r>
    </w:p>
    <w:p w:rsidR="00070284" w:rsidRPr="00A46B4B" w:rsidRDefault="00070284" w:rsidP="00A46B4B">
      <w:pPr>
        <w:spacing w:after="0" w:line="240" w:lineRule="auto"/>
        <w:ind w:firstLine="709"/>
        <w:jc w:val="both"/>
        <w:rPr>
          <w:rFonts w:ascii="Arial" w:hAnsi="Arial" w:cs="Arial"/>
          <w:sz w:val="24"/>
          <w:szCs w:val="24"/>
        </w:rPr>
      </w:pPr>
      <w:r w:rsidRPr="00A46B4B">
        <w:rPr>
          <w:rFonts w:ascii="Arial" w:hAnsi="Arial" w:cs="Arial"/>
          <w:sz w:val="24"/>
          <w:szCs w:val="24"/>
        </w:rPr>
        <w:t>- субсидии - 246 млн. 822 тыс. руб.;</w:t>
      </w:r>
    </w:p>
    <w:p w:rsidR="00070284" w:rsidRPr="00A46B4B" w:rsidRDefault="00070284" w:rsidP="00A46B4B">
      <w:pPr>
        <w:spacing w:after="0" w:line="240" w:lineRule="auto"/>
        <w:ind w:firstLine="709"/>
        <w:jc w:val="both"/>
        <w:rPr>
          <w:rFonts w:ascii="Arial" w:hAnsi="Arial" w:cs="Arial"/>
          <w:sz w:val="24"/>
          <w:szCs w:val="24"/>
        </w:rPr>
      </w:pPr>
      <w:r w:rsidRPr="00A46B4B">
        <w:rPr>
          <w:rFonts w:ascii="Arial" w:hAnsi="Arial" w:cs="Arial"/>
          <w:sz w:val="24"/>
          <w:szCs w:val="24"/>
        </w:rPr>
        <w:t>- межбюджетны</w:t>
      </w:r>
      <w:r w:rsidR="001F3B34" w:rsidRPr="00A46B4B">
        <w:rPr>
          <w:rFonts w:ascii="Arial" w:hAnsi="Arial" w:cs="Arial"/>
          <w:sz w:val="24"/>
          <w:szCs w:val="24"/>
        </w:rPr>
        <w:t>е</w:t>
      </w:r>
      <w:r w:rsidRPr="00A46B4B">
        <w:rPr>
          <w:rFonts w:ascii="Arial" w:hAnsi="Arial" w:cs="Arial"/>
          <w:sz w:val="24"/>
          <w:szCs w:val="24"/>
        </w:rPr>
        <w:t xml:space="preserve"> трансферт</w:t>
      </w:r>
      <w:r w:rsidR="001F3B34" w:rsidRPr="00A46B4B">
        <w:rPr>
          <w:rFonts w:ascii="Arial" w:hAnsi="Arial" w:cs="Arial"/>
          <w:sz w:val="24"/>
          <w:szCs w:val="24"/>
        </w:rPr>
        <w:t>ы</w:t>
      </w:r>
      <w:r w:rsidRPr="00A46B4B">
        <w:rPr>
          <w:rFonts w:ascii="Arial" w:hAnsi="Arial" w:cs="Arial"/>
          <w:sz w:val="24"/>
          <w:szCs w:val="24"/>
        </w:rPr>
        <w:t xml:space="preserve"> – 13 млн. 091 тыс. руб.</w:t>
      </w:r>
    </w:p>
    <w:p w:rsidR="00070284" w:rsidRPr="00A46B4B" w:rsidRDefault="00070284" w:rsidP="00A46B4B">
      <w:pPr>
        <w:spacing w:after="0" w:line="240" w:lineRule="auto"/>
        <w:ind w:firstLine="709"/>
        <w:jc w:val="both"/>
        <w:rPr>
          <w:rFonts w:ascii="Arial" w:hAnsi="Arial" w:cs="Arial"/>
          <w:sz w:val="24"/>
          <w:szCs w:val="24"/>
        </w:rPr>
      </w:pPr>
      <w:r w:rsidRPr="00A46B4B">
        <w:rPr>
          <w:rFonts w:ascii="Arial" w:hAnsi="Arial" w:cs="Arial"/>
          <w:sz w:val="24"/>
          <w:szCs w:val="24"/>
        </w:rPr>
        <w:t>Доля безвозмездных поступлений в общей сумме доходов составила 85,3%.</w:t>
      </w:r>
    </w:p>
    <w:p w:rsidR="001123D5" w:rsidRPr="00A46B4B" w:rsidRDefault="00A46B4B" w:rsidP="00A46B4B">
      <w:pPr>
        <w:spacing w:after="0" w:line="240" w:lineRule="auto"/>
        <w:jc w:val="both"/>
        <w:rPr>
          <w:rFonts w:ascii="Arial" w:hAnsi="Arial" w:cs="Arial"/>
          <w:sz w:val="24"/>
          <w:szCs w:val="24"/>
        </w:rPr>
      </w:pPr>
      <w:r>
        <w:rPr>
          <w:rFonts w:ascii="Arial" w:hAnsi="Arial" w:cs="Arial"/>
          <w:sz w:val="24"/>
          <w:szCs w:val="24"/>
        </w:rPr>
        <w:t xml:space="preserve">         </w:t>
      </w:r>
      <w:r w:rsidR="00070284" w:rsidRPr="00A46B4B">
        <w:rPr>
          <w:rFonts w:ascii="Arial" w:hAnsi="Arial" w:cs="Arial"/>
          <w:sz w:val="24"/>
          <w:szCs w:val="24"/>
        </w:rPr>
        <w:t xml:space="preserve">  Таким образом, основной массой формирующей доходн</w:t>
      </w:r>
      <w:r w:rsidR="001F3B34" w:rsidRPr="00A46B4B">
        <w:rPr>
          <w:rFonts w:ascii="Arial" w:hAnsi="Arial" w:cs="Arial"/>
          <w:sz w:val="24"/>
          <w:szCs w:val="24"/>
        </w:rPr>
        <w:t>ую</w:t>
      </w:r>
      <w:r w:rsidR="00070284" w:rsidRPr="00A46B4B">
        <w:rPr>
          <w:rFonts w:ascii="Arial" w:hAnsi="Arial" w:cs="Arial"/>
          <w:sz w:val="24"/>
          <w:szCs w:val="24"/>
        </w:rPr>
        <w:t xml:space="preserve"> част</w:t>
      </w:r>
      <w:r w:rsidR="001F3B34" w:rsidRPr="00A46B4B">
        <w:rPr>
          <w:rFonts w:ascii="Arial" w:hAnsi="Arial" w:cs="Arial"/>
          <w:sz w:val="24"/>
          <w:szCs w:val="24"/>
        </w:rPr>
        <w:t>ь</w:t>
      </w:r>
      <w:r w:rsidR="00070284" w:rsidRPr="00A46B4B">
        <w:rPr>
          <w:rFonts w:ascii="Arial" w:hAnsi="Arial" w:cs="Arial"/>
          <w:sz w:val="24"/>
          <w:szCs w:val="24"/>
        </w:rPr>
        <w:t xml:space="preserve"> бюджета, является финансовая помощь из областного бюджета (85,3% безвозмездных поступлений против 14,7% доходов за счет собственных источников).</w:t>
      </w:r>
    </w:p>
    <w:p w:rsidR="002D0146" w:rsidRPr="00A46B4B" w:rsidRDefault="002D0146" w:rsidP="00A46B4B">
      <w:pPr>
        <w:spacing w:after="0" w:line="240" w:lineRule="auto"/>
        <w:ind w:firstLine="709"/>
        <w:jc w:val="both"/>
        <w:rPr>
          <w:rFonts w:ascii="Arial" w:hAnsi="Arial" w:cs="Arial"/>
          <w:sz w:val="24"/>
          <w:szCs w:val="24"/>
        </w:rPr>
      </w:pPr>
      <w:r w:rsidRPr="00A46B4B">
        <w:rPr>
          <w:rFonts w:ascii="Arial" w:hAnsi="Arial" w:cs="Arial"/>
          <w:sz w:val="24"/>
          <w:szCs w:val="24"/>
        </w:rPr>
        <w:t>Исполнение бюджета района по расходам –</w:t>
      </w:r>
      <w:r w:rsidR="00070284" w:rsidRPr="00A46B4B">
        <w:rPr>
          <w:rFonts w:ascii="Arial" w:hAnsi="Arial" w:cs="Arial"/>
          <w:sz w:val="24"/>
          <w:szCs w:val="24"/>
        </w:rPr>
        <w:t>990</w:t>
      </w:r>
      <w:r w:rsidRPr="00A46B4B">
        <w:rPr>
          <w:rFonts w:ascii="Arial" w:hAnsi="Arial" w:cs="Arial"/>
          <w:sz w:val="24"/>
          <w:szCs w:val="24"/>
        </w:rPr>
        <w:t xml:space="preserve"> миллионов </w:t>
      </w:r>
      <w:r w:rsidR="00070284" w:rsidRPr="00A46B4B">
        <w:rPr>
          <w:rFonts w:ascii="Arial" w:hAnsi="Arial" w:cs="Arial"/>
          <w:sz w:val="24"/>
          <w:szCs w:val="24"/>
        </w:rPr>
        <w:t>895,5</w:t>
      </w:r>
      <w:r w:rsidRPr="00A46B4B">
        <w:rPr>
          <w:rFonts w:ascii="Arial" w:hAnsi="Arial" w:cs="Arial"/>
          <w:sz w:val="24"/>
          <w:szCs w:val="24"/>
        </w:rPr>
        <w:t xml:space="preserve"> тысяч рублей</w:t>
      </w:r>
      <w:r w:rsidR="00070284" w:rsidRPr="00A46B4B">
        <w:rPr>
          <w:rFonts w:ascii="Arial" w:hAnsi="Arial" w:cs="Arial"/>
          <w:sz w:val="24"/>
          <w:szCs w:val="24"/>
        </w:rPr>
        <w:t>.</w:t>
      </w:r>
    </w:p>
    <w:p w:rsidR="003D0A5E" w:rsidRPr="00A46B4B" w:rsidRDefault="001123D5" w:rsidP="00A46B4B">
      <w:pPr>
        <w:pStyle w:val="2"/>
        <w:tabs>
          <w:tab w:val="left" w:pos="0"/>
          <w:tab w:val="left" w:pos="284"/>
        </w:tabs>
        <w:ind w:left="0" w:firstLine="709"/>
        <w:rPr>
          <w:rFonts w:ascii="Arial" w:hAnsi="Arial" w:cs="Arial"/>
          <w:bCs/>
          <w:sz w:val="24"/>
          <w:szCs w:val="24"/>
        </w:rPr>
      </w:pPr>
      <w:r w:rsidRPr="00A46B4B">
        <w:rPr>
          <w:rFonts w:ascii="Arial" w:hAnsi="Arial" w:cs="Arial"/>
          <w:bCs/>
          <w:sz w:val="24"/>
          <w:szCs w:val="24"/>
        </w:rPr>
        <w:t xml:space="preserve">    К числу приоритетных направлений расх</w:t>
      </w:r>
      <w:r w:rsidR="00C3233E" w:rsidRPr="00A46B4B">
        <w:rPr>
          <w:rFonts w:ascii="Arial" w:hAnsi="Arial" w:cs="Arial"/>
          <w:bCs/>
          <w:sz w:val="24"/>
          <w:szCs w:val="24"/>
        </w:rPr>
        <w:t>одов местного бюджета отнесены:</w:t>
      </w:r>
    </w:p>
    <w:p w:rsidR="003D0A5E" w:rsidRPr="00A46B4B" w:rsidRDefault="003D0A5E" w:rsidP="00A46B4B">
      <w:pPr>
        <w:spacing w:after="0" w:line="240" w:lineRule="auto"/>
        <w:ind w:firstLine="709"/>
        <w:jc w:val="both"/>
        <w:rPr>
          <w:rFonts w:ascii="Arial" w:hAnsi="Arial" w:cs="Arial"/>
          <w:bCs/>
          <w:sz w:val="24"/>
          <w:szCs w:val="24"/>
        </w:rPr>
      </w:pPr>
      <w:r w:rsidRPr="00A46B4B">
        <w:rPr>
          <w:rFonts w:ascii="Arial" w:hAnsi="Arial" w:cs="Arial"/>
          <w:bCs/>
          <w:sz w:val="24"/>
          <w:szCs w:val="24"/>
        </w:rPr>
        <w:t>- заработная плата с начислениями на нее работникам бюджетных учреждений 663 млн. 292,9 тыс. руб. или 66,9 % от общих расходов, (2019 г. - 630 млн. 102,6 тыс. руб. или 43,1%);</w:t>
      </w:r>
    </w:p>
    <w:p w:rsidR="003D0A5E" w:rsidRPr="00A46B4B" w:rsidRDefault="003D0A5E" w:rsidP="00A46B4B">
      <w:pPr>
        <w:spacing w:after="0" w:line="240" w:lineRule="auto"/>
        <w:ind w:firstLine="709"/>
        <w:jc w:val="both"/>
        <w:rPr>
          <w:rFonts w:ascii="Arial" w:hAnsi="Arial" w:cs="Arial"/>
          <w:bCs/>
          <w:sz w:val="24"/>
          <w:szCs w:val="24"/>
        </w:rPr>
      </w:pPr>
      <w:r w:rsidRPr="00A46B4B">
        <w:rPr>
          <w:rFonts w:ascii="Arial" w:hAnsi="Arial" w:cs="Arial"/>
          <w:bCs/>
          <w:sz w:val="24"/>
          <w:szCs w:val="24"/>
        </w:rPr>
        <w:t>- коммунальные расходы 30 млн. 914,0 тыс. руб. или 3,1% от общих расходов, (2019 г. – 28 млн. 672,9 тыс. руб. или 2,0%).</w:t>
      </w:r>
    </w:p>
    <w:p w:rsidR="003D0A5E" w:rsidRPr="00A46B4B" w:rsidRDefault="003D0A5E" w:rsidP="00A46B4B">
      <w:pPr>
        <w:spacing w:after="0" w:line="240" w:lineRule="auto"/>
        <w:ind w:firstLine="709"/>
        <w:jc w:val="both"/>
        <w:rPr>
          <w:rFonts w:ascii="Arial" w:hAnsi="Arial" w:cs="Arial"/>
          <w:bCs/>
          <w:sz w:val="24"/>
          <w:szCs w:val="24"/>
        </w:rPr>
      </w:pPr>
      <w:r w:rsidRPr="00A46B4B">
        <w:rPr>
          <w:rFonts w:ascii="Arial" w:hAnsi="Arial" w:cs="Arial"/>
          <w:bCs/>
          <w:sz w:val="24"/>
          <w:szCs w:val="24"/>
        </w:rPr>
        <w:t>- подготовка объектов коммунальной инфраструктуры к зиме 8 млн. 839,6 тыс. руб. или 0,9 % от общих расходов, (2019г – 14 млн. 917,3 тыс. руб. или 1,0%).</w:t>
      </w:r>
    </w:p>
    <w:p w:rsidR="003D0A5E" w:rsidRPr="00A46B4B" w:rsidRDefault="003D0A5E" w:rsidP="00A46B4B">
      <w:pPr>
        <w:spacing w:after="0" w:line="240" w:lineRule="auto"/>
        <w:ind w:firstLine="709"/>
        <w:jc w:val="both"/>
        <w:rPr>
          <w:rFonts w:ascii="Arial" w:hAnsi="Arial" w:cs="Arial"/>
          <w:bCs/>
          <w:sz w:val="24"/>
          <w:szCs w:val="24"/>
        </w:rPr>
      </w:pPr>
      <w:r w:rsidRPr="00A46B4B">
        <w:rPr>
          <w:rFonts w:ascii="Arial" w:hAnsi="Arial" w:cs="Arial"/>
          <w:bCs/>
          <w:sz w:val="24"/>
          <w:szCs w:val="24"/>
        </w:rPr>
        <w:t>- социальная политика 28 млн. 651,5 тыс. руб. или 2,9% от общих расходов, (2019 г. – 28 млн. 738,7 тыс. рублей или 2,0%).</w:t>
      </w:r>
    </w:p>
    <w:p w:rsidR="003D0A5E" w:rsidRPr="00A46B4B" w:rsidRDefault="003D0A5E" w:rsidP="00A46B4B">
      <w:pPr>
        <w:spacing w:after="0" w:line="240" w:lineRule="auto"/>
        <w:ind w:firstLine="709"/>
        <w:jc w:val="both"/>
        <w:rPr>
          <w:rFonts w:ascii="Arial" w:hAnsi="Arial" w:cs="Arial"/>
          <w:sz w:val="24"/>
          <w:szCs w:val="24"/>
        </w:rPr>
      </w:pPr>
      <w:r w:rsidRPr="00A46B4B">
        <w:rPr>
          <w:rFonts w:ascii="Arial" w:hAnsi="Arial" w:cs="Arial"/>
          <w:sz w:val="24"/>
          <w:szCs w:val="24"/>
        </w:rPr>
        <w:t>За 2020 год подготовлено 12</w:t>
      </w:r>
      <w:r w:rsidRPr="00A46B4B">
        <w:rPr>
          <w:rFonts w:ascii="Arial" w:hAnsi="Arial" w:cs="Arial"/>
          <w:color w:val="FF0000"/>
          <w:sz w:val="24"/>
          <w:szCs w:val="24"/>
        </w:rPr>
        <w:t xml:space="preserve"> </w:t>
      </w:r>
      <w:r w:rsidRPr="00A46B4B">
        <w:rPr>
          <w:rFonts w:ascii="Arial" w:hAnsi="Arial" w:cs="Arial"/>
          <w:sz w:val="24"/>
          <w:szCs w:val="24"/>
        </w:rPr>
        <w:t>проектов решений Дум по уточнению бюджета, при этом уточнения,  как доходной, так и расходной части производились в основном в сторону увеличения.</w:t>
      </w:r>
    </w:p>
    <w:p w:rsidR="002D0146" w:rsidRPr="00A46B4B" w:rsidRDefault="002D0146" w:rsidP="00A46B4B">
      <w:pPr>
        <w:tabs>
          <w:tab w:val="left" w:pos="0"/>
        </w:tabs>
        <w:spacing w:after="0" w:line="240" w:lineRule="auto"/>
        <w:ind w:firstLine="709"/>
        <w:jc w:val="both"/>
        <w:rPr>
          <w:rFonts w:ascii="Arial" w:hAnsi="Arial" w:cs="Arial"/>
          <w:bCs/>
          <w:sz w:val="24"/>
          <w:szCs w:val="24"/>
        </w:rPr>
      </w:pPr>
      <w:r w:rsidRPr="00A46B4B">
        <w:rPr>
          <w:rFonts w:ascii="Arial" w:hAnsi="Arial" w:cs="Arial"/>
          <w:sz w:val="24"/>
          <w:szCs w:val="24"/>
        </w:rPr>
        <w:t xml:space="preserve">С 2018 года бюджет района формируется в рамках муниципальных программ. На сегодняшний день в районе действует </w:t>
      </w:r>
      <w:r w:rsidR="00070284" w:rsidRPr="00A46B4B">
        <w:rPr>
          <w:rFonts w:ascii="Arial" w:hAnsi="Arial" w:cs="Arial"/>
          <w:sz w:val="24"/>
          <w:szCs w:val="24"/>
        </w:rPr>
        <w:t>5</w:t>
      </w:r>
      <w:r w:rsidRPr="00A46B4B">
        <w:rPr>
          <w:rFonts w:ascii="Arial" w:hAnsi="Arial" w:cs="Arial"/>
          <w:sz w:val="24"/>
          <w:szCs w:val="24"/>
        </w:rPr>
        <w:t xml:space="preserve"> муниципальных программ, на реализацию которых в 2020 году направлено </w:t>
      </w:r>
      <w:r w:rsidR="00070284" w:rsidRPr="00A46B4B">
        <w:rPr>
          <w:rFonts w:ascii="Arial" w:hAnsi="Arial" w:cs="Arial"/>
          <w:sz w:val="24"/>
          <w:szCs w:val="24"/>
        </w:rPr>
        <w:t>985</w:t>
      </w:r>
      <w:r w:rsidRPr="00A46B4B">
        <w:rPr>
          <w:rFonts w:ascii="Arial" w:hAnsi="Arial" w:cs="Arial"/>
          <w:sz w:val="24"/>
          <w:szCs w:val="24"/>
        </w:rPr>
        <w:t xml:space="preserve"> миллион</w:t>
      </w:r>
      <w:r w:rsidR="00070284" w:rsidRPr="00A46B4B">
        <w:rPr>
          <w:rFonts w:ascii="Arial" w:hAnsi="Arial" w:cs="Arial"/>
          <w:sz w:val="24"/>
          <w:szCs w:val="24"/>
        </w:rPr>
        <w:t>ов 611,5</w:t>
      </w:r>
      <w:r w:rsidRPr="00A46B4B">
        <w:rPr>
          <w:rFonts w:ascii="Arial" w:hAnsi="Arial" w:cs="Arial"/>
          <w:sz w:val="24"/>
          <w:szCs w:val="24"/>
        </w:rPr>
        <w:t xml:space="preserve"> тысяч рублей бюджетных средств, а это 99% общей суммы расходов, осуществленных из бюджета района.</w:t>
      </w:r>
    </w:p>
    <w:p w:rsidR="001123D5" w:rsidRPr="00A46B4B" w:rsidRDefault="001123D5" w:rsidP="00A46B4B">
      <w:pPr>
        <w:spacing w:after="0" w:line="240" w:lineRule="auto"/>
        <w:ind w:firstLine="709"/>
        <w:jc w:val="both"/>
        <w:rPr>
          <w:rFonts w:ascii="Arial" w:hAnsi="Arial" w:cs="Arial"/>
          <w:sz w:val="24"/>
          <w:szCs w:val="24"/>
        </w:rPr>
      </w:pPr>
      <w:r w:rsidRPr="00A46B4B">
        <w:rPr>
          <w:rFonts w:ascii="Arial" w:hAnsi="Arial" w:cs="Arial"/>
          <w:sz w:val="24"/>
          <w:szCs w:val="24"/>
        </w:rPr>
        <w:t xml:space="preserve">В результате участия муниципального образования в областных и федеральных программах, выполняя условия софинансирования, в бюджет было привлечено </w:t>
      </w:r>
      <w:r w:rsidR="00CF57A7" w:rsidRPr="00A46B4B">
        <w:rPr>
          <w:rFonts w:ascii="Arial" w:hAnsi="Arial" w:cs="Arial"/>
          <w:sz w:val="24"/>
          <w:szCs w:val="24"/>
        </w:rPr>
        <w:t>74 715,0</w:t>
      </w:r>
      <w:r w:rsidRPr="00A46B4B">
        <w:rPr>
          <w:rFonts w:ascii="Arial" w:hAnsi="Arial" w:cs="Arial"/>
          <w:sz w:val="24"/>
          <w:szCs w:val="24"/>
        </w:rPr>
        <w:t xml:space="preserve"> тысяч рублей. Собственных средств бюджета района на софинансирование расходных обязательств направлено </w:t>
      </w:r>
      <w:r w:rsidR="00CF57A7" w:rsidRPr="00A46B4B">
        <w:rPr>
          <w:rFonts w:ascii="Arial" w:hAnsi="Arial" w:cs="Arial"/>
          <w:sz w:val="24"/>
          <w:szCs w:val="24"/>
        </w:rPr>
        <w:t>6 002,0</w:t>
      </w:r>
      <w:r w:rsidR="00C3233E" w:rsidRPr="00A46B4B">
        <w:rPr>
          <w:rFonts w:ascii="Arial" w:hAnsi="Arial" w:cs="Arial"/>
          <w:sz w:val="24"/>
          <w:szCs w:val="24"/>
        </w:rPr>
        <w:t xml:space="preserve"> тыс.</w:t>
      </w:r>
      <w:r w:rsidRPr="00A46B4B">
        <w:rPr>
          <w:rFonts w:ascii="Arial" w:hAnsi="Arial" w:cs="Arial"/>
          <w:sz w:val="24"/>
          <w:szCs w:val="24"/>
        </w:rPr>
        <w:t xml:space="preserve"> рублей.</w:t>
      </w:r>
    </w:p>
    <w:p w:rsidR="001123D5" w:rsidRPr="00A46B4B" w:rsidRDefault="001123D5" w:rsidP="00A46B4B">
      <w:pPr>
        <w:pStyle w:val="af"/>
        <w:spacing w:before="0" w:beforeAutospacing="0" w:after="0" w:afterAutospacing="0"/>
        <w:ind w:firstLine="709"/>
        <w:jc w:val="both"/>
        <w:rPr>
          <w:rFonts w:ascii="Arial" w:hAnsi="Arial" w:cs="Arial"/>
        </w:rPr>
      </w:pPr>
      <w:r w:rsidRPr="00A46B4B">
        <w:rPr>
          <w:rFonts w:ascii="Arial" w:hAnsi="Arial" w:cs="Arial"/>
        </w:rPr>
        <w:t>На 01.01.2021 года районом не допущено наличие просроченной кредиторской задолженности.</w:t>
      </w:r>
    </w:p>
    <w:p w:rsidR="001123D5" w:rsidRPr="00A46B4B" w:rsidRDefault="001123D5" w:rsidP="00A46B4B">
      <w:pPr>
        <w:pStyle w:val="af"/>
        <w:spacing w:before="0" w:beforeAutospacing="0" w:after="0" w:afterAutospacing="0"/>
        <w:ind w:firstLine="709"/>
        <w:jc w:val="both"/>
        <w:rPr>
          <w:rFonts w:ascii="Arial" w:hAnsi="Arial" w:cs="Arial"/>
        </w:rPr>
      </w:pPr>
      <w:r w:rsidRPr="00A46B4B">
        <w:rPr>
          <w:rFonts w:ascii="Arial" w:hAnsi="Arial" w:cs="Arial"/>
        </w:rPr>
        <w:t>Эффективное расходование бюджетных средств является одной из главных задач контрактной системы в сфере закупок.</w:t>
      </w:r>
    </w:p>
    <w:p w:rsidR="002D0146" w:rsidRPr="00A46B4B" w:rsidRDefault="001123D5" w:rsidP="00A46B4B">
      <w:pPr>
        <w:pStyle w:val="af"/>
        <w:spacing w:before="0" w:beforeAutospacing="0" w:after="0" w:afterAutospacing="0"/>
        <w:ind w:firstLine="709"/>
        <w:jc w:val="both"/>
        <w:rPr>
          <w:rFonts w:ascii="Arial" w:hAnsi="Arial" w:cs="Arial"/>
        </w:rPr>
      </w:pPr>
      <w:r w:rsidRPr="00A46B4B">
        <w:rPr>
          <w:rFonts w:ascii="Arial" w:hAnsi="Arial" w:cs="Arial"/>
        </w:rPr>
        <w:t xml:space="preserve">За отчетный период 2020 года объем закупок по результатам проведенных конкурентных процедур в сумме начальных (максимальных) цен контрактов (далее - НМЦК) составил </w:t>
      </w:r>
      <w:r w:rsidR="00590C64" w:rsidRPr="00A46B4B">
        <w:rPr>
          <w:rFonts w:ascii="Arial" w:hAnsi="Arial" w:cs="Arial"/>
        </w:rPr>
        <w:t xml:space="preserve">19 миллионов 107 тысяч 709 рублей. </w:t>
      </w:r>
      <w:r w:rsidRPr="00A46B4B">
        <w:rPr>
          <w:rFonts w:ascii="Arial" w:hAnsi="Arial" w:cs="Arial"/>
        </w:rPr>
        <w:t xml:space="preserve">Опубликовано </w:t>
      </w:r>
      <w:r w:rsidR="00590C64" w:rsidRPr="00A46B4B">
        <w:rPr>
          <w:rFonts w:ascii="Arial" w:hAnsi="Arial" w:cs="Arial"/>
        </w:rPr>
        <w:t xml:space="preserve">26 </w:t>
      </w:r>
      <w:r w:rsidRPr="00A46B4B">
        <w:rPr>
          <w:rFonts w:ascii="Arial" w:hAnsi="Arial" w:cs="Arial"/>
        </w:rPr>
        <w:t>извещени</w:t>
      </w:r>
      <w:r w:rsidR="003D0A5E" w:rsidRPr="00A46B4B">
        <w:rPr>
          <w:rFonts w:ascii="Arial" w:hAnsi="Arial" w:cs="Arial"/>
        </w:rPr>
        <w:t>й</w:t>
      </w:r>
      <w:r w:rsidRPr="00A46B4B">
        <w:rPr>
          <w:rFonts w:ascii="Arial" w:hAnsi="Arial" w:cs="Arial"/>
        </w:rPr>
        <w:t xml:space="preserve"> на сайте. По результатам определения поставщиков (подрядчиков, исполнителей) по конкурентным процедурам в отчетном периоде заключено </w:t>
      </w:r>
      <w:r w:rsidR="005418CE" w:rsidRPr="00A46B4B">
        <w:rPr>
          <w:rFonts w:ascii="Arial" w:hAnsi="Arial" w:cs="Arial"/>
        </w:rPr>
        <w:t>18</w:t>
      </w:r>
      <w:r w:rsidR="00C42918" w:rsidRPr="00A46B4B">
        <w:rPr>
          <w:rFonts w:ascii="Arial" w:hAnsi="Arial" w:cs="Arial"/>
        </w:rPr>
        <w:t xml:space="preserve"> </w:t>
      </w:r>
      <w:r w:rsidRPr="00A46B4B">
        <w:rPr>
          <w:rFonts w:ascii="Arial" w:hAnsi="Arial" w:cs="Arial"/>
        </w:rPr>
        <w:t>контракт</w:t>
      </w:r>
      <w:r w:rsidR="00C42918" w:rsidRPr="00A46B4B">
        <w:rPr>
          <w:rFonts w:ascii="Arial" w:hAnsi="Arial" w:cs="Arial"/>
        </w:rPr>
        <w:t xml:space="preserve">ов </w:t>
      </w:r>
      <w:r w:rsidRPr="00A46B4B">
        <w:rPr>
          <w:rFonts w:ascii="Arial" w:hAnsi="Arial" w:cs="Arial"/>
        </w:rPr>
        <w:t xml:space="preserve">на сумму </w:t>
      </w:r>
      <w:r w:rsidR="005418CE" w:rsidRPr="00A46B4B">
        <w:rPr>
          <w:rFonts w:ascii="Arial" w:hAnsi="Arial" w:cs="Arial"/>
        </w:rPr>
        <w:t>18</w:t>
      </w:r>
      <w:r w:rsidR="00C42918" w:rsidRPr="00A46B4B">
        <w:rPr>
          <w:rFonts w:ascii="Arial" w:hAnsi="Arial" w:cs="Arial"/>
        </w:rPr>
        <w:t xml:space="preserve"> миллион</w:t>
      </w:r>
      <w:r w:rsidR="005418CE" w:rsidRPr="00A46B4B">
        <w:rPr>
          <w:rFonts w:ascii="Arial" w:hAnsi="Arial" w:cs="Arial"/>
        </w:rPr>
        <w:t>ов</w:t>
      </w:r>
      <w:r w:rsidR="00C42918" w:rsidRPr="00A46B4B">
        <w:rPr>
          <w:rFonts w:ascii="Arial" w:hAnsi="Arial" w:cs="Arial"/>
        </w:rPr>
        <w:t xml:space="preserve"> </w:t>
      </w:r>
      <w:r w:rsidR="005418CE" w:rsidRPr="00A46B4B">
        <w:rPr>
          <w:rFonts w:ascii="Arial" w:hAnsi="Arial" w:cs="Arial"/>
        </w:rPr>
        <w:t>669 тысяч 647</w:t>
      </w:r>
      <w:r w:rsidR="00C42918" w:rsidRPr="00A46B4B">
        <w:rPr>
          <w:rFonts w:ascii="Arial" w:hAnsi="Arial" w:cs="Arial"/>
        </w:rPr>
        <w:t xml:space="preserve"> </w:t>
      </w:r>
      <w:r w:rsidRPr="00A46B4B">
        <w:rPr>
          <w:rFonts w:ascii="Arial" w:hAnsi="Arial" w:cs="Arial"/>
        </w:rPr>
        <w:t>руб</w:t>
      </w:r>
      <w:r w:rsidR="005418CE" w:rsidRPr="00A46B4B">
        <w:rPr>
          <w:rFonts w:ascii="Arial" w:hAnsi="Arial" w:cs="Arial"/>
        </w:rPr>
        <w:t>ля</w:t>
      </w:r>
      <w:r w:rsidR="00C42918" w:rsidRPr="00A46B4B">
        <w:rPr>
          <w:rFonts w:ascii="Arial" w:hAnsi="Arial" w:cs="Arial"/>
        </w:rPr>
        <w:t>.</w:t>
      </w:r>
      <w:r w:rsidRPr="00A46B4B">
        <w:rPr>
          <w:rFonts w:ascii="Arial" w:hAnsi="Arial" w:cs="Arial"/>
        </w:rPr>
        <w:t xml:space="preserve"> Экономия бюджетных средств составила </w:t>
      </w:r>
      <w:r w:rsidR="005418CE" w:rsidRPr="00A46B4B">
        <w:rPr>
          <w:rFonts w:ascii="Arial" w:hAnsi="Arial" w:cs="Arial"/>
        </w:rPr>
        <w:t>617</w:t>
      </w:r>
      <w:r w:rsidRPr="00A46B4B">
        <w:rPr>
          <w:rFonts w:ascii="Arial" w:hAnsi="Arial" w:cs="Arial"/>
        </w:rPr>
        <w:t xml:space="preserve"> тысяч </w:t>
      </w:r>
      <w:r w:rsidR="005418CE" w:rsidRPr="00A46B4B">
        <w:rPr>
          <w:rFonts w:ascii="Arial" w:hAnsi="Arial" w:cs="Arial"/>
        </w:rPr>
        <w:t xml:space="preserve">260 </w:t>
      </w:r>
      <w:r w:rsidRPr="00A46B4B">
        <w:rPr>
          <w:rFonts w:ascii="Arial" w:hAnsi="Arial" w:cs="Arial"/>
        </w:rPr>
        <w:t>рубл</w:t>
      </w:r>
      <w:r w:rsidR="005418CE" w:rsidRPr="00A46B4B">
        <w:rPr>
          <w:rFonts w:ascii="Arial" w:hAnsi="Arial" w:cs="Arial"/>
        </w:rPr>
        <w:t>ей.</w:t>
      </w:r>
    </w:p>
    <w:p w:rsidR="005418CE" w:rsidRPr="00A46B4B" w:rsidRDefault="00C42918" w:rsidP="00A46B4B">
      <w:pPr>
        <w:pStyle w:val="af0"/>
        <w:contextualSpacing/>
        <w:jc w:val="center"/>
        <w:rPr>
          <w:rFonts w:ascii="Arial" w:hAnsi="Arial" w:cs="Arial"/>
          <w:b/>
        </w:rPr>
      </w:pPr>
      <w:r w:rsidRPr="00A46B4B">
        <w:rPr>
          <w:rFonts w:ascii="Arial" w:hAnsi="Arial" w:cs="Arial"/>
          <w:b/>
        </w:rPr>
        <w:t>Упр</w:t>
      </w:r>
      <w:r w:rsidR="00877AE7" w:rsidRPr="00A46B4B">
        <w:rPr>
          <w:rFonts w:ascii="Arial" w:hAnsi="Arial" w:cs="Arial"/>
          <w:b/>
        </w:rPr>
        <w:t>авление муниципальным имуществом</w:t>
      </w:r>
    </w:p>
    <w:p w:rsidR="00877AE7" w:rsidRPr="00A46B4B" w:rsidRDefault="00877AE7" w:rsidP="00877AE7">
      <w:pPr>
        <w:spacing w:after="0" w:line="240" w:lineRule="auto"/>
        <w:ind w:firstLine="709"/>
        <w:jc w:val="both"/>
        <w:rPr>
          <w:rFonts w:ascii="Arial" w:eastAsia="Times New Roman" w:hAnsi="Arial" w:cs="Arial"/>
          <w:color w:val="000000"/>
          <w:sz w:val="24"/>
          <w:szCs w:val="24"/>
          <w:lang w:eastAsia="ru-RU"/>
        </w:rPr>
      </w:pPr>
      <w:r w:rsidRPr="00A46B4B">
        <w:rPr>
          <w:rFonts w:ascii="Arial" w:eastAsia="Times New Roman" w:hAnsi="Arial" w:cs="Arial"/>
          <w:color w:val="000000"/>
          <w:sz w:val="24"/>
          <w:szCs w:val="24"/>
          <w:lang w:eastAsia="ru-RU"/>
        </w:rPr>
        <w:t xml:space="preserve">Управление муниципальной собственностью является одним из основных и значимых направлений деятельности </w:t>
      </w:r>
      <w:r w:rsidR="00F05569" w:rsidRPr="00A46B4B">
        <w:rPr>
          <w:rFonts w:ascii="Arial" w:eastAsia="Times New Roman" w:hAnsi="Arial" w:cs="Arial"/>
          <w:color w:val="000000"/>
          <w:sz w:val="24"/>
          <w:szCs w:val="24"/>
          <w:lang w:eastAsia="ru-RU"/>
        </w:rPr>
        <w:t>о</w:t>
      </w:r>
      <w:r w:rsidRPr="00A46B4B">
        <w:rPr>
          <w:rFonts w:ascii="Arial" w:eastAsia="Times New Roman" w:hAnsi="Arial" w:cs="Arial"/>
          <w:color w:val="000000"/>
          <w:sz w:val="24"/>
          <w:szCs w:val="24"/>
          <w:lang w:eastAsia="ru-RU"/>
        </w:rPr>
        <w:t>тдела по муниципальному имуществу и земельным отношениям</w:t>
      </w:r>
      <w:r w:rsidR="00A46B4B">
        <w:rPr>
          <w:rFonts w:ascii="Arial" w:eastAsia="Times New Roman" w:hAnsi="Arial" w:cs="Arial"/>
          <w:color w:val="000000"/>
          <w:sz w:val="24"/>
          <w:szCs w:val="24"/>
          <w:lang w:eastAsia="ru-RU"/>
        </w:rPr>
        <w:t xml:space="preserve"> администрации муниципального образования «</w:t>
      </w:r>
      <w:proofErr w:type="spellStart"/>
      <w:r w:rsidR="00A46B4B">
        <w:rPr>
          <w:rFonts w:ascii="Arial" w:eastAsia="Times New Roman" w:hAnsi="Arial" w:cs="Arial"/>
          <w:color w:val="000000"/>
          <w:sz w:val="24"/>
          <w:szCs w:val="24"/>
          <w:lang w:eastAsia="ru-RU"/>
        </w:rPr>
        <w:t>Аларский</w:t>
      </w:r>
      <w:proofErr w:type="spellEnd"/>
      <w:r w:rsidR="00A46B4B">
        <w:rPr>
          <w:rFonts w:ascii="Arial" w:eastAsia="Times New Roman" w:hAnsi="Arial" w:cs="Arial"/>
          <w:color w:val="000000"/>
          <w:sz w:val="24"/>
          <w:szCs w:val="24"/>
          <w:lang w:eastAsia="ru-RU"/>
        </w:rPr>
        <w:t xml:space="preserve"> район»</w:t>
      </w:r>
      <w:r w:rsidRPr="00A46B4B">
        <w:rPr>
          <w:rFonts w:ascii="Arial" w:eastAsia="Times New Roman" w:hAnsi="Arial" w:cs="Arial"/>
          <w:color w:val="000000"/>
          <w:sz w:val="24"/>
          <w:szCs w:val="24"/>
          <w:lang w:eastAsia="ru-RU"/>
        </w:rPr>
        <w:t xml:space="preserve"> в решении экономических и социальных задач, укреплении финансовой системы, создании эффективной конкурентной экономики, обеспечивающей повышение уровня и качества жизни населения района.</w:t>
      </w:r>
    </w:p>
    <w:p w:rsidR="00877AE7" w:rsidRPr="00A46B4B" w:rsidRDefault="00877AE7" w:rsidP="00877AE7">
      <w:pPr>
        <w:spacing w:after="0" w:line="240" w:lineRule="auto"/>
        <w:ind w:firstLine="709"/>
        <w:jc w:val="both"/>
        <w:rPr>
          <w:rFonts w:ascii="Arial" w:eastAsia="Times New Roman" w:hAnsi="Arial" w:cs="Arial"/>
          <w:color w:val="000000"/>
          <w:sz w:val="24"/>
          <w:szCs w:val="24"/>
          <w:lang w:eastAsia="ru-RU"/>
        </w:rPr>
      </w:pPr>
      <w:r w:rsidRPr="00A46B4B">
        <w:rPr>
          <w:rFonts w:ascii="Arial" w:eastAsia="Times New Roman" w:hAnsi="Arial" w:cs="Arial"/>
          <w:color w:val="000000"/>
          <w:sz w:val="24"/>
          <w:szCs w:val="24"/>
          <w:lang w:eastAsia="ru-RU"/>
        </w:rPr>
        <w:lastRenderedPageBreak/>
        <w:t>За 2020 год доходы от использования муниципального имущества составили 15 885 589 рублей 69 копеек (в 2019 году – 7 778 964,95 руб.).</w:t>
      </w:r>
    </w:p>
    <w:p w:rsidR="00877AE7" w:rsidRPr="00A46B4B" w:rsidRDefault="00877AE7" w:rsidP="00877AE7">
      <w:pPr>
        <w:spacing w:after="0" w:line="240" w:lineRule="auto"/>
        <w:ind w:firstLine="709"/>
        <w:jc w:val="both"/>
        <w:rPr>
          <w:rFonts w:ascii="Arial" w:eastAsia="Times New Roman" w:hAnsi="Arial" w:cs="Arial"/>
          <w:bCs/>
          <w:color w:val="000000"/>
          <w:sz w:val="24"/>
          <w:szCs w:val="24"/>
          <w:lang w:eastAsia="ru-RU"/>
        </w:rPr>
      </w:pPr>
      <w:r w:rsidRPr="00A46B4B">
        <w:rPr>
          <w:rFonts w:ascii="Arial" w:eastAsia="Times New Roman" w:hAnsi="Arial" w:cs="Arial"/>
          <w:color w:val="000000"/>
          <w:sz w:val="24"/>
          <w:szCs w:val="24"/>
          <w:lang w:eastAsia="ru-RU"/>
        </w:rPr>
        <w:t xml:space="preserve">Так, по итогам года доходы от сдачи в аренду земельных участков составили 6 849 758,02 рубля (в 2019 году – </w:t>
      </w:r>
      <w:r w:rsidRPr="00A46B4B">
        <w:rPr>
          <w:rFonts w:ascii="Arial" w:eastAsia="Times New Roman" w:hAnsi="Arial" w:cs="Arial"/>
          <w:bCs/>
          <w:color w:val="000000"/>
          <w:sz w:val="24"/>
          <w:szCs w:val="24"/>
          <w:lang w:eastAsia="ru-RU"/>
        </w:rPr>
        <w:t>6 732 363,22 руб.).</w:t>
      </w:r>
    </w:p>
    <w:p w:rsidR="00877AE7" w:rsidRPr="00A46B4B" w:rsidRDefault="00C3233E" w:rsidP="00877AE7">
      <w:pPr>
        <w:spacing w:after="0" w:line="240" w:lineRule="auto"/>
        <w:ind w:firstLine="709"/>
        <w:jc w:val="both"/>
        <w:rPr>
          <w:rFonts w:ascii="Arial" w:eastAsia="Times New Roman" w:hAnsi="Arial" w:cs="Arial"/>
          <w:color w:val="000000"/>
          <w:sz w:val="24"/>
          <w:szCs w:val="24"/>
          <w:lang w:eastAsia="ru-RU"/>
        </w:rPr>
      </w:pPr>
      <w:r w:rsidRPr="00A46B4B">
        <w:rPr>
          <w:rFonts w:ascii="Arial" w:eastAsia="Times New Roman" w:hAnsi="Arial" w:cs="Arial"/>
          <w:color w:val="000000"/>
          <w:sz w:val="24"/>
          <w:szCs w:val="24"/>
          <w:lang w:eastAsia="ru-RU"/>
        </w:rPr>
        <w:t>Увеличение</w:t>
      </w:r>
      <w:r w:rsidR="00877AE7" w:rsidRPr="00A46B4B">
        <w:rPr>
          <w:rFonts w:ascii="Arial" w:eastAsia="Times New Roman" w:hAnsi="Arial" w:cs="Arial"/>
          <w:color w:val="000000"/>
          <w:sz w:val="24"/>
          <w:szCs w:val="24"/>
          <w:lang w:eastAsia="ru-RU"/>
        </w:rPr>
        <w:t xml:space="preserve"> произошло за счет </w:t>
      </w:r>
      <w:r w:rsidRPr="00A46B4B">
        <w:rPr>
          <w:rFonts w:ascii="Arial" w:eastAsia="Times New Roman" w:hAnsi="Arial" w:cs="Arial"/>
          <w:color w:val="000000"/>
          <w:sz w:val="24"/>
          <w:szCs w:val="24"/>
          <w:lang w:eastAsia="ru-RU"/>
        </w:rPr>
        <w:t>большего</w:t>
      </w:r>
      <w:r w:rsidR="00877AE7" w:rsidRPr="00A46B4B">
        <w:rPr>
          <w:rFonts w:ascii="Arial" w:eastAsia="Times New Roman" w:hAnsi="Arial" w:cs="Arial"/>
          <w:color w:val="000000"/>
          <w:sz w:val="24"/>
          <w:szCs w:val="24"/>
          <w:lang w:eastAsia="ru-RU"/>
        </w:rPr>
        <w:t xml:space="preserve"> количества заключенных договоров.</w:t>
      </w:r>
    </w:p>
    <w:p w:rsidR="00877AE7" w:rsidRPr="00A46B4B" w:rsidRDefault="00877AE7" w:rsidP="00877AE7">
      <w:pPr>
        <w:spacing w:after="0" w:line="240" w:lineRule="auto"/>
        <w:ind w:firstLine="709"/>
        <w:jc w:val="both"/>
        <w:rPr>
          <w:rFonts w:ascii="Arial" w:eastAsia="Times New Roman" w:hAnsi="Arial" w:cs="Arial"/>
          <w:color w:val="000000"/>
          <w:sz w:val="24"/>
          <w:szCs w:val="24"/>
          <w:lang w:eastAsia="ru-RU"/>
        </w:rPr>
      </w:pPr>
      <w:r w:rsidRPr="00A46B4B">
        <w:rPr>
          <w:rFonts w:ascii="Arial" w:eastAsia="Times New Roman" w:hAnsi="Arial" w:cs="Arial"/>
          <w:color w:val="000000"/>
          <w:sz w:val="24"/>
          <w:szCs w:val="24"/>
          <w:lang w:eastAsia="ru-RU"/>
        </w:rPr>
        <w:t xml:space="preserve">Доходы от продажи земельных участков составили </w:t>
      </w:r>
      <w:r w:rsidRPr="00A46B4B">
        <w:rPr>
          <w:rFonts w:ascii="Arial" w:eastAsia="Times New Roman" w:hAnsi="Arial" w:cs="Arial"/>
          <w:bCs/>
          <w:color w:val="000000"/>
          <w:sz w:val="24"/>
          <w:szCs w:val="24"/>
          <w:lang w:eastAsia="ru-RU"/>
        </w:rPr>
        <w:t>267 158,33 </w:t>
      </w:r>
      <w:r w:rsidRPr="00A46B4B">
        <w:rPr>
          <w:rFonts w:ascii="Arial" w:eastAsia="Times New Roman" w:hAnsi="Arial" w:cs="Arial"/>
          <w:color w:val="000000"/>
          <w:sz w:val="24"/>
          <w:szCs w:val="24"/>
          <w:lang w:eastAsia="ru-RU"/>
        </w:rPr>
        <w:t xml:space="preserve">рублей (в 2019 году – </w:t>
      </w:r>
      <w:r w:rsidRPr="00A46B4B">
        <w:rPr>
          <w:rFonts w:ascii="Arial" w:eastAsia="Times New Roman" w:hAnsi="Arial" w:cs="Arial"/>
          <w:bCs/>
          <w:color w:val="000000"/>
          <w:sz w:val="24"/>
          <w:szCs w:val="24"/>
          <w:lang w:eastAsia="ru-RU"/>
        </w:rPr>
        <w:t>870 960,57</w:t>
      </w:r>
      <w:r w:rsidRPr="00A46B4B">
        <w:rPr>
          <w:rFonts w:ascii="Arial" w:eastAsia="Times New Roman" w:hAnsi="Arial" w:cs="Arial"/>
          <w:b/>
          <w:bCs/>
          <w:color w:val="000000"/>
          <w:sz w:val="24"/>
          <w:szCs w:val="24"/>
          <w:lang w:eastAsia="ru-RU"/>
        </w:rPr>
        <w:t xml:space="preserve"> </w:t>
      </w:r>
      <w:r w:rsidRPr="00A46B4B">
        <w:rPr>
          <w:rFonts w:ascii="Arial" w:eastAsia="Times New Roman" w:hAnsi="Arial" w:cs="Arial"/>
          <w:color w:val="000000"/>
          <w:sz w:val="24"/>
          <w:szCs w:val="24"/>
          <w:lang w:eastAsia="ru-RU"/>
        </w:rPr>
        <w:t>руб.).</w:t>
      </w:r>
    </w:p>
    <w:p w:rsidR="00877AE7" w:rsidRPr="00A46B4B" w:rsidRDefault="00877AE7" w:rsidP="00877AE7">
      <w:pPr>
        <w:spacing w:after="0" w:line="240" w:lineRule="auto"/>
        <w:ind w:firstLine="709"/>
        <w:jc w:val="both"/>
        <w:rPr>
          <w:rFonts w:ascii="Arial" w:eastAsia="Times New Roman" w:hAnsi="Arial" w:cs="Arial"/>
          <w:color w:val="000000"/>
          <w:sz w:val="24"/>
          <w:szCs w:val="24"/>
          <w:lang w:eastAsia="ru-RU"/>
        </w:rPr>
      </w:pPr>
      <w:r w:rsidRPr="00A46B4B">
        <w:rPr>
          <w:rFonts w:ascii="Arial" w:eastAsia="Times New Roman" w:hAnsi="Arial" w:cs="Arial"/>
          <w:color w:val="000000"/>
          <w:sz w:val="24"/>
          <w:szCs w:val="24"/>
          <w:lang w:eastAsia="ru-RU"/>
        </w:rPr>
        <w:t xml:space="preserve">Доходы от сдачи в аренду муниципального имущества составили 266 213,34 рубля (в 2019 году – </w:t>
      </w:r>
      <w:r w:rsidRPr="00A46B4B">
        <w:rPr>
          <w:rFonts w:ascii="Arial" w:eastAsia="Times New Roman" w:hAnsi="Arial" w:cs="Arial"/>
          <w:bCs/>
          <w:color w:val="000000"/>
          <w:sz w:val="24"/>
          <w:szCs w:val="24"/>
          <w:lang w:eastAsia="ru-RU"/>
        </w:rPr>
        <w:t>175 641,16</w:t>
      </w:r>
      <w:r w:rsidRPr="00A46B4B">
        <w:rPr>
          <w:rFonts w:ascii="Arial" w:eastAsia="Times New Roman" w:hAnsi="Arial" w:cs="Arial"/>
          <w:color w:val="000000"/>
          <w:sz w:val="24"/>
          <w:szCs w:val="24"/>
          <w:lang w:eastAsia="ru-RU"/>
        </w:rPr>
        <w:t xml:space="preserve"> руб.). </w:t>
      </w:r>
    </w:p>
    <w:p w:rsidR="00877AE7" w:rsidRPr="00A46B4B" w:rsidRDefault="00877AE7" w:rsidP="00877AE7">
      <w:pPr>
        <w:spacing w:after="0" w:line="240" w:lineRule="auto"/>
        <w:ind w:firstLine="709"/>
        <w:jc w:val="both"/>
        <w:rPr>
          <w:rFonts w:ascii="Arial" w:eastAsia="Times New Roman" w:hAnsi="Arial" w:cs="Arial"/>
          <w:color w:val="000000"/>
          <w:sz w:val="24"/>
          <w:szCs w:val="24"/>
          <w:lang w:eastAsia="ru-RU"/>
        </w:rPr>
      </w:pPr>
      <w:r w:rsidRPr="00A46B4B">
        <w:rPr>
          <w:rFonts w:ascii="Arial" w:eastAsia="Times New Roman" w:hAnsi="Arial" w:cs="Arial"/>
          <w:color w:val="000000"/>
          <w:sz w:val="24"/>
          <w:szCs w:val="24"/>
          <w:lang w:eastAsia="ru-RU"/>
        </w:rPr>
        <w:t>Доходы от продажи муниципального имущества составили 8 505 340 рублей (в 2019 – 0,0 руб.).</w:t>
      </w:r>
    </w:p>
    <w:p w:rsidR="00877AE7" w:rsidRPr="00A46B4B" w:rsidRDefault="00877AE7" w:rsidP="00877AE7">
      <w:pPr>
        <w:spacing w:after="0" w:line="240" w:lineRule="auto"/>
        <w:ind w:firstLine="709"/>
        <w:jc w:val="both"/>
        <w:rPr>
          <w:rFonts w:ascii="Arial" w:eastAsia="Times New Roman" w:hAnsi="Arial" w:cs="Arial"/>
          <w:color w:val="000000"/>
          <w:sz w:val="24"/>
          <w:szCs w:val="24"/>
          <w:lang w:eastAsia="ru-RU"/>
        </w:rPr>
      </w:pPr>
      <w:r w:rsidRPr="00A46B4B">
        <w:rPr>
          <w:rFonts w:ascii="Arial" w:eastAsia="Times New Roman" w:hAnsi="Arial" w:cs="Arial"/>
          <w:sz w:val="24"/>
          <w:szCs w:val="24"/>
          <w:lang w:eastAsia="ru-RU"/>
        </w:rPr>
        <w:t xml:space="preserve">По прогнозному плану приватизации муниципального имущества на 2020 год утверждено к </w:t>
      </w:r>
      <w:r w:rsidRPr="00A46B4B">
        <w:rPr>
          <w:rFonts w:ascii="Arial" w:eastAsia="Times New Roman" w:hAnsi="Arial" w:cs="Arial"/>
          <w:color w:val="000000"/>
          <w:sz w:val="24"/>
          <w:szCs w:val="24"/>
          <w:lang w:eastAsia="ru-RU"/>
        </w:rPr>
        <w:t>приватизации 1 объект движимого имущества.  Из них продано:</w:t>
      </w:r>
    </w:p>
    <w:p w:rsidR="00877AE7" w:rsidRPr="00A46B4B" w:rsidRDefault="00877AE7" w:rsidP="00877AE7">
      <w:pPr>
        <w:spacing w:after="0" w:line="240" w:lineRule="auto"/>
        <w:ind w:firstLine="709"/>
        <w:jc w:val="both"/>
        <w:rPr>
          <w:rFonts w:ascii="Arial" w:eastAsia="Times New Roman" w:hAnsi="Arial" w:cs="Arial"/>
          <w:color w:val="000000"/>
          <w:sz w:val="24"/>
          <w:szCs w:val="24"/>
          <w:lang w:eastAsia="ru-RU"/>
        </w:rPr>
      </w:pPr>
      <w:r w:rsidRPr="00A46B4B">
        <w:rPr>
          <w:rFonts w:ascii="Arial" w:eastAsia="Times New Roman" w:hAnsi="Arial" w:cs="Arial"/>
          <w:color w:val="000000"/>
          <w:sz w:val="24"/>
          <w:szCs w:val="24"/>
          <w:lang w:eastAsia="ru-RU"/>
        </w:rPr>
        <w:t>- 1 объект движимого имущества на общую сумму 8 466 000,0 рублей.</w:t>
      </w:r>
    </w:p>
    <w:p w:rsidR="00877AE7" w:rsidRPr="00A46B4B" w:rsidRDefault="00877AE7" w:rsidP="00877AE7">
      <w:pPr>
        <w:spacing w:after="0" w:line="240" w:lineRule="auto"/>
        <w:ind w:firstLine="709"/>
        <w:jc w:val="both"/>
        <w:rPr>
          <w:rFonts w:ascii="Arial" w:eastAsia="Times New Roman" w:hAnsi="Arial" w:cs="Arial"/>
          <w:color w:val="000000"/>
          <w:sz w:val="24"/>
          <w:szCs w:val="24"/>
          <w:lang w:eastAsia="ru-RU"/>
        </w:rPr>
      </w:pPr>
      <w:r w:rsidRPr="00A46B4B">
        <w:rPr>
          <w:rFonts w:ascii="Arial" w:eastAsia="Times New Roman" w:hAnsi="Arial" w:cs="Arial"/>
          <w:color w:val="000000"/>
          <w:sz w:val="24"/>
          <w:szCs w:val="24"/>
          <w:lang w:eastAsia="ru-RU"/>
        </w:rPr>
        <w:t xml:space="preserve"> Отдел по муниципальному имуществу и земельным отношениям</w:t>
      </w:r>
      <w:r w:rsidR="003756B3">
        <w:rPr>
          <w:rFonts w:ascii="Arial" w:eastAsia="Times New Roman" w:hAnsi="Arial" w:cs="Arial"/>
          <w:color w:val="000000"/>
          <w:sz w:val="24"/>
          <w:szCs w:val="24"/>
          <w:lang w:eastAsia="ru-RU"/>
        </w:rPr>
        <w:t xml:space="preserve"> администрации муниципального образования «</w:t>
      </w:r>
      <w:proofErr w:type="spellStart"/>
      <w:r w:rsidR="003756B3">
        <w:rPr>
          <w:rFonts w:ascii="Arial" w:eastAsia="Times New Roman" w:hAnsi="Arial" w:cs="Arial"/>
          <w:color w:val="000000"/>
          <w:sz w:val="24"/>
          <w:szCs w:val="24"/>
          <w:lang w:eastAsia="ru-RU"/>
        </w:rPr>
        <w:t>Аларский</w:t>
      </w:r>
      <w:proofErr w:type="spellEnd"/>
      <w:r w:rsidR="003756B3">
        <w:rPr>
          <w:rFonts w:ascii="Arial" w:eastAsia="Times New Roman" w:hAnsi="Arial" w:cs="Arial"/>
          <w:color w:val="000000"/>
          <w:sz w:val="24"/>
          <w:szCs w:val="24"/>
          <w:lang w:eastAsia="ru-RU"/>
        </w:rPr>
        <w:t xml:space="preserve"> район»</w:t>
      </w:r>
      <w:r w:rsidRPr="00A46B4B">
        <w:rPr>
          <w:rFonts w:ascii="Arial" w:eastAsia="Times New Roman" w:hAnsi="Arial" w:cs="Arial"/>
          <w:color w:val="000000"/>
          <w:sz w:val="24"/>
          <w:szCs w:val="24"/>
          <w:lang w:eastAsia="ru-RU"/>
        </w:rPr>
        <w:t xml:space="preserve"> проводит работу по оформлению объектов в муниципальную собственность. За отчетный период зарегистрировано право муниципальной собственности на 1 объект недвижимости (в 2019 году – 6 объектов).</w:t>
      </w:r>
    </w:p>
    <w:p w:rsidR="00877AE7" w:rsidRPr="00A46B4B" w:rsidRDefault="00877AE7" w:rsidP="00877AE7">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46B4B">
        <w:rPr>
          <w:rFonts w:ascii="Arial" w:eastAsia="Times New Roman" w:hAnsi="Arial" w:cs="Arial"/>
          <w:color w:val="000000"/>
          <w:sz w:val="24"/>
          <w:szCs w:val="24"/>
          <w:lang w:eastAsia="ru-RU"/>
        </w:rPr>
        <w:t xml:space="preserve">За 2020 год было заключено 104 договора аренды земельных участков из них 98 </w:t>
      </w:r>
      <w:r w:rsidR="00C3233E" w:rsidRPr="00A46B4B">
        <w:rPr>
          <w:rFonts w:ascii="Arial" w:eastAsia="Times New Roman" w:hAnsi="Arial" w:cs="Arial"/>
          <w:color w:val="000000"/>
          <w:sz w:val="24"/>
          <w:szCs w:val="24"/>
          <w:lang w:eastAsia="ru-RU"/>
        </w:rPr>
        <w:t xml:space="preserve">договоров с физическими лицами </w:t>
      </w:r>
      <w:r w:rsidRPr="00A46B4B">
        <w:rPr>
          <w:rFonts w:ascii="Arial" w:eastAsia="Times New Roman" w:hAnsi="Arial" w:cs="Arial"/>
          <w:color w:val="000000"/>
          <w:sz w:val="24"/>
          <w:szCs w:val="24"/>
          <w:lang w:eastAsia="ru-RU"/>
        </w:rPr>
        <w:t>(в 2019 году – 93 договора с физическими лицами, с юридическими - 15).</w:t>
      </w:r>
    </w:p>
    <w:p w:rsidR="00877AE7" w:rsidRPr="00A46B4B" w:rsidRDefault="00877AE7" w:rsidP="00877AE7">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46B4B">
        <w:rPr>
          <w:rFonts w:ascii="Arial" w:eastAsia="Times New Roman" w:hAnsi="Arial" w:cs="Arial"/>
          <w:color w:val="000000"/>
          <w:sz w:val="24"/>
          <w:szCs w:val="24"/>
          <w:lang w:eastAsia="ru-RU"/>
        </w:rPr>
        <w:t xml:space="preserve">Путем проведения торгов в 2020 году в аренду было предоставлено 7 земельных участков (в 2019 году - 5), из них для сельскохозяйственного использования – 0 договоров (в 2019 году – 1), для индивидуального жилищного строительства 1 договор (в 2019 году – 3). </w:t>
      </w:r>
    </w:p>
    <w:p w:rsidR="00877AE7" w:rsidRPr="00A46B4B" w:rsidRDefault="00877AE7" w:rsidP="00877AE7">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46B4B">
        <w:rPr>
          <w:rFonts w:ascii="Arial" w:eastAsia="Times New Roman" w:hAnsi="Arial" w:cs="Arial"/>
          <w:color w:val="000000"/>
          <w:sz w:val="24"/>
          <w:szCs w:val="24"/>
          <w:lang w:eastAsia="ru-RU"/>
        </w:rPr>
        <w:t>Продано 29 земельных участков всего, в т.ч. гражданам под жилыми домами - 21 (в 2019 году – 29 всего, из них под ИЖС – 23), под объектами коммерческого и производственного использования - 7 участков (в 2019 году – 2), под сельскохозяйственными объектами - 1 участок (в 2019 году – 2), под сельскохозяйственными угодьями - 0 участков (в 2019 году – 2).</w:t>
      </w:r>
    </w:p>
    <w:p w:rsidR="00877AE7" w:rsidRPr="00A46B4B" w:rsidRDefault="00877AE7" w:rsidP="00877AE7">
      <w:pPr>
        <w:spacing w:after="0" w:line="240" w:lineRule="auto"/>
        <w:ind w:firstLine="709"/>
        <w:jc w:val="both"/>
        <w:rPr>
          <w:rFonts w:ascii="Arial" w:eastAsia="Times New Roman" w:hAnsi="Arial" w:cs="Arial"/>
          <w:color w:val="000000"/>
          <w:sz w:val="24"/>
          <w:szCs w:val="24"/>
          <w:lang w:eastAsia="ru-RU"/>
        </w:rPr>
      </w:pPr>
      <w:r w:rsidRPr="00A46B4B">
        <w:rPr>
          <w:rFonts w:ascii="Arial" w:eastAsia="Times New Roman" w:hAnsi="Arial" w:cs="Arial"/>
          <w:color w:val="000000"/>
          <w:sz w:val="24"/>
          <w:szCs w:val="24"/>
          <w:lang w:eastAsia="ru-RU"/>
        </w:rPr>
        <w:t xml:space="preserve">Показатель количества заключенных договоров аренды земельных участков повысился по сравнению с 2019 годом, несмотря на ограничительные мероприятия, связанные с распространением </w:t>
      </w:r>
      <w:proofErr w:type="spellStart"/>
      <w:r w:rsidRPr="00A46B4B">
        <w:rPr>
          <w:rFonts w:ascii="Arial" w:eastAsia="Times New Roman" w:hAnsi="Arial" w:cs="Arial"/>
          <w:color w:val="000000"/>
          <w:sz w:val="24"/>
          <w:szCs w:val="24"/>
          <w:lang w:eastAsia="ru-RU"/>
        </w:rPr>
        <w:t>коронавирусной</w:t>
      </w:r>
      <w:proofErr w:type="spellEnd"/>
      <w:r w:rsidRPr="00A46B4B">
        <w:rPr>
          <w:rFonts w:ascii="Arial" w:eastAsia="Times New Roman" w:hAnsi="Arial" w:cs="Arial"/>
          <w:color w:val="000000"/>
          <w:sz w:val="24"/>
          <w:szCs w:val="24"/>
          <w:lang w:eastAsia="ru-RU"/>
        </w:rPr>
        <w:t xml:space="preserve"> инфекции.</w:t>
      </w:r>
    </w:p>
    <w:p w:rsidR="00877AE7" w:rsidRPr="00877AE7" w:rsidRDefault="00877AE7" w:rsidP="00877AE7">
      <w:pPr>
        <w:spacing w:after="0" w:line="240" w:lineRule="auto"/>
        <w:ind w:firstLine="709"/>
        <w:jc w:val="both"/>
        <w:rPr>
          <w:rFonts w:ascii="Times New Roman" w:eastAsia="Times New Roman" w:hAnsi="Times New Roman"/>
          <w:color w:val="000000"/>
          <w:sz w:val="28"/>
          <w:szCs w:val="28"/>
          <w:lang w:eastAsia="ru-RU"/>
        </w:rPr>
      </w:pPr>
    </w:p>
    <w:p w:rsidR="003D0A5E" w:rsidRPr="003756B3" w:rsidRDefault="003756B3" w:rsidP="003D0A5E">
      <w:pPr>
        <w:ind w:firstLine="709"/>
        <w:jc w:val="center"/>
        <w:rPr>
          <w:rFonts w:ascii="Arial" w:hAnsi="Arial" w:cs="Arial"/>
          <w:b/>
          <w:sz w:val="24"/>
          <w:szCs w:val="24"/>
        </w:rPr>
      </w:pPr>
      <w:r>
        <w:rPr>
          <w:rFonts w:ascii="Arial" w:hAnsi="Arial" w:cs="Arial"/>
          <w:b/>
          <w:sz w:val="24"/>
          <w:szCs w:val="24"/>
        </w:rPr>
        <w:t>Деятельность в сфере жилищно-</w:t>
      </w:r>
      <w:r w:rsidR="003D0A5E" w:rsidRPr="003756B3">
        <w:rPr>
          <w:rFonts w:ascii="Arial" w:hAnsi="Arial" w:cs="Arial"/>
          <w:b/>
          <w:sz w:val="24"/>
          <w:szCs w:val="24"/>
        </w:rPr>
        <w:t>коммунального хозяйства, архитектуры и строительства</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Обеспечение населения жилищно-коммунальными услугами надлежащего качества и в полном объеме является одним из условий организации комфортного проживания.</w:t>
      </w:r>
    </w:p>
    <w:p w:rsidR="00285010" w:rsidRPr="00221EC4" w:rsidRDefault="00B10340" w:rsidP="003756B3">
      <w:pPr>
        <w:spacing w:after="0" w:line="240" w:lineRule="auto"/>
        <w:ind w:firstLine="709"/>
        <w:jc w:val="both"/>
        <w:rPr>
          <w:rFonts w:ascii="Arial" w:hAnsi="Arial" w:cs="Arial"/>
          <w:sz w:val="24"/>
          <w:szCs w:val="24"/>
        </w:rPr>
      </w:pPr>
      <w:r>
        <w:rPr>
          <w:rFonts w:ascii="Arial" w:hAnsi="Arial" w:cs="Arial"/>
          <w:sz w:val="24"/>
          <w:szCs w:val="24"/>
        </w:rPr>
        <w:t xml:space="preserve">В </w:t>
      </w:r>
      <w:proofErr w:type="spellStart"/>
      <w:r>
        <w:rPr>
          <w:rFonts w:ascii="Arial" w:hAnsi="Arial" w:cs="Arial"/>
          <w:sz w:val="24"/>
          <w:szCs w:val="24"/>
        </w:rPr>
        <w:t>Аларском</w:t>
      </w:r>
      <w:proofErr w:type="spellEnd"/>
      <w:r>
        <w:rPr>
          <w:rFonts w:ascii="Arial" w:hAnsi="Arial" w:cs="Arial"/>
          <w:sz w:val="24"/>
          <w:szCs w:val="24"/>
        </w:rPr>
        <w:t xml:space="preserve"> районе действует </w:t>
      </w:r>
      <w:r w:rsidR="00285010" w:rsidRPr="00221EC4">
        <w:rPr>
          <w:rFonts w:ascii="Arial" w:hAnsi="Arial" w:cs="Arial"/>
          <w:sz w:val="24"/>
          <w:szCs w:val="24"/>
        </w:rPr>
        <w:t>98 водонапорных башен, 3 канализационно- насосные станции, станция биологической очистки, 36 котельных, из них 7 электрических и 29 на твердом топливе. Протяженность инженерных</w:t>
      </w:r>
      <w:r w:rsidR="00F05569">
        <w:rPr>
          <w:rFonts w:ascii="Arial" w:hAnsi="Arial" w:cs="Arial"/>
          <w:sz w:val="24"/>
          <w:szCs w:val="24"/>
        </w:rPr>
        <w:t xml:space="preserve"> сетей</w:t>
      </w:r>
      <w:r w:rsidR="00285010" w:rsidRPr="00221EC4">
        <w:rPr>
          <w:rFonts w:ascii="Arial" w:hAnsi="Arial" w:cs="Arial"/>
          <w:sz w:val="24"/>
          <w:szCs w:val="24"/>
        </w:rPr>
        <w:t xml:space="preserve"> (канализационные</w:t>
      </w:r>
      <w:r w:rsidR="003756B3">
        <w:rPr>
          <w:rFonts w:ascii="Arial" w:hAnsi="Arial" w:cs="Arial"/>
          <w:sz w:val="24"/>
          <w:szCs w:val="24"/>
        </w:rPr>
        <w:t xml:space="preserve"> </w:t>
      </w:r>
      <w:r w:rsidR="00285010" w:rsidRPr="00221EC4">
        <w:rPr>
          <w:rFonts w:ascii="Arial" w:hAnsi="Arial" w:cs="Arial"/>
          <w:sz w:val="24"/>
          <w:szCs w:val="24"/>
        </w:rPr>
        <w:t>-</w:t>
      </w:r>
      <w:r w:rsidR="003756B3">
        <w:rPr>
          <w:rFonts w:ascii="Arial" w:hAnsi="Arial" w:cs="Arial"/>
          <w:sz w:val="24"/>
          <w:szCs w:val="24"/>
        </w:rPr>
        <w:t xml:space="preserve"> </w:t>
      </w:r>
      <w:r w:rsidR="00285010" w:rsidRPr="00221EC4">
        <w:rPr>
          <w:rFonts w:ascii="Arial" w:hAnsi="Arial" w:cs="Arial"/>
          <w:sz w:val="24"/>
          <w:szCs w:val="24"/>
        </w:rPr>
        <w:t>3,93 км, тепловые</w:t>
      </w:r>
      <w:r w:rsidR="003756B3">
        <w:rPr>
          <w:rFonts w:ascii="Arial" w:hAnsi="Arial" w:cs="Arial"/>
          <w:sz w:val="24"/>
          <w:szCs w:val="24"/>
        </w:rPr>
        <w:t xml:space="preserve"> </w:t>
      </w:r>
      <w:r w:rsidR="00285010" w:rsidRPr="00221EC4">
        <w:rPr>
          <w:rFonts w:ascii="Arial" w:hAnsi="Arial" w:cs="Arial"/>
          <w:sz w:val="24"/>
          <w:szCs w:val="24"/>
        </w:rPr>
        <w:t>- 5,355 км, из них ветхие 1,85 км, водопроводные - 12,31 км, из них ветхих - 4,67 км, электрические - 1077,28 км, из них ветхие - 185,65 км, трансформаторных подстанций - 309 ед.). Всего сетей составляет 1098,87 км, из них ветхих 192,17 км.</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Отопительный сезон в районе начался 15 сентября 2020г.</w:t>
      </w:r>
      <w:r w:rsidR="00C3233E">
        <w:rPr>
          <w:rFonts w:ascii="Arial" w:hAnsi="Arial" w:cs="Arial"/>
          <w:sz w:val="24"/>
          <w:szCs w:val="24"/>
        </w:rPr>
        <w:t xml:space="preserve">, </w:t>
      </w:r>
      <w:r w:rsidRPr="00221EC4">
        <w:rPr>
          <w:rFonts w:ascii="Arial" w:hAnsi="Arial" w:cs="Arial"/>
          <w:sz w:val="24"/>
          <w:szCs w:val="24"/>
        </w:rPr>
        <w:t xml:space="preserve">подготовлено 37 котельных, в том числе 9 электрических котельных, 27 котельных, использующих твердое топливо (каменный уголь). </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 xml:space="preserve">Получено 36 паспортов готовности к работе в ОЗП 2020 – 2021 гг., что составляет 100 % от общего количества котельных. Получен паспорт готовности к отопительному </w:t>
      </w:r>
      <w:r w:rsidRPr="00221EC4">
        <w:rPr>
          <w:rFonts w:ascii="Arial" w:hAnsi="Arial" w:cs="Arial"/>
          <w:sz w:val="24"/>
          <w:szCs w:val="24"/>
        </w:rPr>
        <w:lastRenderedPageBreak/>
        <w:t>периоду 2020 – 2021 гг. муниципального образования «</w:t>
      </w:r>
      <w:proofErr w:type="spellStart"/>
      <w:r w:rsidRPr="00221EC4">
        <w:rPr>
          <w:rFonts w:ascii="Arial" w:hAnsi="Arial" w:cs="Arial"/>
          <w:sz w:val="24"/>
          <w:szCs w:val="24"/>
        </w:rPr>
        <w:t>Аларский</w:t>
      </w:r>
      <w:proofErr w:type="spellEnd"/>
      <w:r w:rsidRPr="00221EC4">
        <w:rPr>
          <w:rFonts w:ascii="Arial" w:hAnsi="Arial" w:cs="Arial"/>
          <w:sz w:val="24"/>
          <w:szCs w:val="24"/>
        </w:rPr>
        <w:t xml:space="preserve"> район».  В течение отопительного сезона аварий и остановок подачи тепловой энергии к объектам не происходило. Мелкие неисправности устранены без остановки подачи тепла.  </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Обеспеченность топливом на отопительный сезон составляет 100 %.  Запас угля на 15 суток на всех котельных соблюдается.</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В рамках подготовки к зиме 2020 – 2021 гг. жилищно-коммунального хозяйства по подпрограмме «Подготовка объектов коммунального хозяйства к осенне-зимнему периоду в муниципальном образовании «</w:t>
      </w:r>
      <w:proofErr w:type="spellStart"/>
      <w:r w:rsidRPr="00221EC4">
        <w:rPr>
          <w:rFonts w:ascii="Arial" w:hAnsi="Arial" w:cs="Arial"/>
          <w:sz w:val="24"/>
          <w:szCs w:val="24"/>
        </w:rPr>
        <w:t>Аларский</w:t>
      </w:r>
      <w:proofErr w:type="spellEnd"/>
      <w:r w:rsidRPr="00221EC4">
        <w:rPr>
          <w:rFonts w:ascii="Arial" w:hAnsi="Arial" w:cs="Arial"/>
          <w:sz w:val="24"/>
          <w:szCs w:val="24"/>
        </w:rPr>
        <w:t xml:space="preserve"> район» на 2020-2021 годы» в 202</w:t>
      </w:r>
      <w:r w:rsidR="00906B4F">
        <w:rPr>
          <w:rFonts w:ascii="Arial" w:hAnsi="Arial" w:cs="Arial"/>
          <w:sz w:val="24"/>
          <w:szCs w:val="24"/>
        </w:rPr>
        <w:t xml:space="preserve">0 </w:t>
      </w:r>
      <w:r w:rsidRPr="00221EC4">
        <w:rPr>
          <w:rFonts w:ascii="Arial" w:hAnsi="Arial" w:cs="Arial"/>
          <w:sz w:val="24"/>
          <w:szCs w:val="24"/>
        </w:rPr>
        <w:t xml:space="preserve">году была запланирована сумма в размере </w:t>
      </w:r>
      <w:r w:rsidR="00B10340">
        <w:rPr>
          <w:rFonts w:ascii="Arial" w:hAnsi="Arial" w:cs="Arial"/>
          <w:sz w:val="24"/>
          <w:szCs w:val="24"/>
        </w:rPr>
        <w:t>9 691 228,0 тыс.</w:t>
      </w:r>
      <w:r w:rsidRPr="00221EC4">
        <w:rPr>
          <w:rFonts w:ascii="Arial" w:hAnsi="Arial" w:cs="Arial"/>
          <w:sz w:val="24"/>
          <w:szCs w:val="24"/>
        </w:rPr>
        <w:t xml:space="preserve"> руб., фактически профинансировано </w:t>
      </w:r>
      <w:r w:rsidR="00B10340">
        <w:rPr>
          <w:rFonts w:ascii="Arial" w:hAnsi="Arial" w:cs="Arial"/>
          <w:sz w:val="24"/>
          <w:szCs w:val="24"/>
        </w:rPr>
        <w:t>8 824 594,0 тыс.  рублей.</w:t>
      </w:r>
      <w:r w:rsidRPr="00221EC4">
        <w:rPr>
          <w:rFonts w:ascii="Arial" w:hAnsi="Arial" w:cs="Arial"/>
          <w:sz w:val="24"/>
          <w:szCs w:val="24"/>
        </w:rPr>
        <w:t xml:space="preserve"> </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 xml:space="preserve">       В результате подготовки к зиме были проведены следующие мероприятия:  </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w:t>
      </w:r>
      <w:r w:rsidR="00221EC4">
        <w:rPr>
          <w:rFonts w:ascii="Arial" w:hAnsi="Arial" w:cs="Arial"/>
          <w:sz w:val="24"/>
          <w:szCs w:val="24"/>
        </w:rPr>
        <w:t>произведена</w:t>
      </w:r>
      <w:r w:rsidRPr="00221EC4">
        <w:rPr>
          <w:rFonts w:ascii="Arial" w:hAnsi="Arial" w:cs="Arial"/>
          <w:sz w:val="24"/>
          <w:szCs w:val="24"/>
        </w:rPr>
        <w:t xml:space="preserve"> оплат</w:t>
      </w:r>
      <w:r w:rsidR="00221EC4">
        <w:rPr>
          <w:rFonts w:ascii="Arial" w:hAnsi="Arial" w:cs="Arial"/>
          <w:sz w:val="24"/>
          <w:szCs w:val="24"/>
        </w:rPr>
        <w:t>а</w:t>
      </w:r>
      <w:r w:rsidRPr="00221EC4">
        <w:rPr>
          <w:rFonts w:ascii="Arial" w:hAnsi="Arial" w:cs="Arial"/>
          <w:sz w:val="24"/>
          <w:szCs w:val="24"/>
        </w:rPr>
        <w:t xml:space="preserve"> за транспортные услуги за подвоз угля в сумме 1131,1 тыс.руб.</w:t>
      </w:r>
      <w:r w:rsidR="00221EC4">
        <w:rPr>
          <w:rFonts w:ascii="Arial" w:hAnsi="Arial" w:cs="Arial"/>
          <w:sz w:val="24"/>
          <w:szCs w:val="24"/>
        </w:rPr>
        <w:t>;</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w:t>
      </w:r>
      <w:r w:rsidR="00221EC4">
        <w:rPr>
          <w:rFonts w:ascii="Arial" w:hAnsi="Arial" w:cs="Arial"/>
          <w:sz w:val="24"/>
          <w:szCs w:val="24"/>
        </w:rPr>
        <w:t>произведена</w:t>
      </w:r>
      <w:r w:rsidRPr="00221EC4">
        <w:rPr>
          <w:rFonts w:ascii="Arial" w:hAnsi="Arial" w:cs="Arial"/>
          <w:sz w:val="24"/>
          <w:szCs w:val="24"/>
        </w:rPr>
        <w:t xml:space="preserve"> оплата электроэнергии трех домов медицинских работников в сумме 112 тыс.руб.</w:t>
      </w:r>
      <w:r w:rsidR="00221EC4">
        <w:rPr>
          <w:rFonts w:ascii="Arial" w:hAnsi="Arial" w:cs="Arial"/>
          <w:sz w:val="24"/>
          <w:szCs w:val="24"/>
        </w:rPr>
        <w:t>;</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 xml:space="preserve">- оплата за выполнение историко-культурных наследий МБОУ </w:t>
      </w:r>
      <w:proofErr w:type="spellStart"/>
      <w:r w:rsidRPr="00221EC4">
        <w:rPr>
          <w:rFonts w:ascii="Arial" w:hAnsi="Arial" w:cs="Arial"/>
          <w:sz w:val="24"/>
          <w:szCs w:val="24"/>
        </w:rPr>
        <w:t>Иваническая</w:t>
      </w:r>
      <w:proofErr w:type="spellEnd"/>
      <w:r w:rsidRPr="00221EC4">
        <w:rPr>
          <w:rFonts w:ascii="Arial" w:hAnsi="Arial" w:cs="Arial"/>
          <w:sz w:val="24"/>
          <w:szCs w:val="24"/>
        </w:rPr>
        <w:t xml:space="preserve"> СОШ в сумме 195 тыс.руб.</w:t>
      </w:r>
      <w:r w:rsidR="00221EC4">
        <w:rPr>
          <w:rFonts w:ascii="Arial" w:hAnsi="Arial" w:cs="Arial"/>
          <w:sz w:val="24"/>
          <w:szCs w:val="24"/>
        </w:rPr>
        <w:t>;</w:t>
      </w:r>
    </w:p>
    <w:p w:rsidR="00285010" w:rsidRPr="00221EC4" w:rsidRDefault="00221EC4" w:rsidP="003756B3">
      <w:pPr>
        <w:spacing w:after="0" w:line="240" w:lineRule="auto"/>
        <w:ind w:firstLine="709"/>
        <w:jc w:val="both"/>
        <w:rPr>
          <w:rFonts w:ascii="Arial" w:hAnsi="Arial" w:cs="Arial"/>
          <w:sz w:val="24"/>
          <w:szCs w:val="24"/>
        </w:rPr>
      </w:pPr>
      <w:r>
        <w:rPr>
          <w:rFonts w:ascii="Arial" w:hAnsi="Arial" w:cs="Arial"/>
          <w:sz w:val="24"/>
          <w:szCs w:val="24"/>
        </w:rPr>
        <w:t>-оплата</w:t>
      </w:r>
      <w:r w:rsidR="00285010" w:rsidRPr="00221EC4">
        <w:rPr>
          <w:rFonts w:ascii="Arial" w:hAnsi="Arial" w:cs="Arial"/>
          <w:sz w:val="24"/>
          <w:szCs w:val="24"/>
        </w:rPr>
        <w:t xml:space="preserve"> за выполнение единства измерений в сумме 21 тыс.руб.</w:t>
      </w:r>
      <w:r>
        <w:rPr>
          <w:rFonts w:ascii="Arial" w:hAnsi="Arial" w:cs="Arial"/>
          <w:sz w:val="24"/>
          <w:szCs w:val="24"/>
        </w:rPr>
        <w:t>;</w:t>
      </w:r>
    </w:p>
    <w:p w:rsidR="00285010" w:rsidRPr="00221EC4" w:rsidRDefault="00221EC4" w:rsidP="003756B3">
      <w:pPr>
        <w:spacing w:after="0" w:line="240" w:lineRule="auto"/>
        <w:ind w:firstLine="709"/>
        <w:jc w:val="both"/>
        <w:rPr>
          <w:rFonts w:ascii="Arial" w:hAnsi="Arial" w:cs="Arial"/>
          <w:sz w:val="24"/>
          <w:szCs w:val="24"/>
        </w:rPr>
      </w:pPr>
      <w:r>
        <w:rPr>
          <w:rFonts w:ascii="Arial" w:hAnsi="Arial" w:cs="Arial"/>
          <w:sz w:val="24"/>
          <w:szCs w:val="24"/>
        </w:rPr>
        <w:t xml:space="preserve">      - оплата за</w:t>
      </w:r>
      <w:r w:rsidR="00285010" w:rsidRPr="00221EC4">
        <w:rPr>
          <w:rFonts w:ascii="Arial" w:hAnsi="Arial" w:cs="Arial"/>
          <w:sz w:val="24"/>
          <w:szCs w:val="24"/>
        </w:rPr>
        <w:t xml:space="preserve"> ремонт теплотрассы МК</w:t>
      </w:r>
      <w:r w:rsidR="00F05569">
        <w:rPr>
          <w:rFonts w:ascii="Arial" w:hAnsi="Arial" w:cs="Arial"/>
          <w:sz w:val="24"/>
          <w:szCs w:val="24"/>
        </w:rPr>
        <w:t xml:space="preserve">ДОУ </w:t>
      </w:r>
      <w:proofErr w:type="spellStart"/>
      <w:r w:rsidR="00F05569">
        <w:rPr>
          <w:rFonts w:ascii="Arial" w:hAnsi="Arial" w:cs="Arial"/>
          <w:sz w:val="24"/>
          <w:szCs w:val="24"/>
        </w:rPr>
        <w:t>Кутуликский</w:t>
      </w:r>
      <w:proofErr w:type="spellEnd"/>
      <w:r w:rsidR="00F05569">
        <w:rPr>
          <w:rFonts w:ascii="Arial" w:hAnsi="Arial" w:cs="Arial"/>
          <w:sz w:val="24"/>
          <w:szCs w:val="24"/>
        </w:rPr>
        <w:t xml:space="preserve"> детский сад №1 в сумме 60,0 тыс. руб.</w:t>
      </w:r>
      <w:r w:rsidR="00285010" w:rsidRPr="00221EC4">
        <w:rPr>
          <w:rFonts w:ascii="Arial" w:hAnsi="Arial" w:cs="Arial"/>
          <w:sz w:val="24"/>
          <w:szCs w:val="24"/>
        </w:rPr>
        <w:t>;</w:t>
      </w:r>
    </w:p>
    <w:p w:rsidR="00285010" w:rsidRPr="00221EC4" w:rsidRDefault="00221EC4" w:rsidP="003756B3">
      <w:pPr>
        <w:spacing w:after="0" w:line="240" w:lineRule="auto"/>
        <w:ind w:firstLine="709"/>
        <w:jc w:val="both"/>
        <w:rPr>
          <w:rFonts w:ascii="Arial" w:hAnsi="Arial" w:cs="Arial"/>
          <w:sz w:val="24"/>
          <w:szCs w:val="24"/>
        </w:rPr>
      </w:pPr>
      <w:r>
        <w:rPr>
          <w:rFonts w:ascii="Arial" w:hAnsi="Arial" w:cs="Arial"/>
          <w:sz w:val="24"/>
          <w:szCs w:val="24"/>
        </w:rPr>
        <w:t xml:space="preserve">      </w:t>
      </w:r>
      <w:r w:rsidR="00285010" w:rsidRPr="00221EC4">
        <w:rPr>
          <w:rFonts w:ascii="Arial" w:hAnsi="Arial" w:cs="Arial"/>
          <w:sz w:val="24"/>
          <w:szCs w:val="24"/>
        </w:rPr>
        <w:t xml:space="preserve">- </w:t>
      </w:r>
      <w:r>
        <w:rPr>
          <w:rFonts w:ascii="Arial" w:hAnsi="Arial" w:cs="Arial"/>
          <w:sz w:val="24"/>
          <w:szCs w:val="24"/>
        </w:rPr>
        <w:t xml:space="preserve">погашение </w:t>
      </w:r>
      <w:r w:rsidR="00285010" w:rsidRPr="00221EC4">
        <w:rPr>
          <w:rFonts w:ascii="Arial" w:hAnsi="Arial" w:cs="Arial"/>
          <w:sz w:val="24"/>
          <w:szCs w:val="24"/>
        </w:rPr>
        <w:t>кредиторск</w:t>
      </w:r>
      <w:r>
        <w:rPr>
          <w:rFonts w:ascii="Arial" w:hAnsi="Arial" w:cs="Arial"/>
          <w:sz w:val="24"/>
          <w:szCs w:val="24"/>
        </w:rPr>
        <w:t xml:space="preserve">ой </w:t>
      </w:r>
      <w:r w:rsidR="00285010" w:rsidRPr="00221EC4">
        <w:rPr>
          <w:rFonts w:ascii="Arial" w:hAnsi="Arial" w:cs="Arial"/>
          <w:sz w:val="24"/>
          <w:szCs w:val="24"/>
        </w:rPr>
        <w:t>задолженност</w:t>
      </w:r>
      <w:r>
        <w:rPr>
          <w:rFonts w:ascii="Arial" w:hAnsi="Arial" w:cs="Arial"/>
          <w:sz w:val="24"/>
          <w:szCs w:val="24"/>
        </w:rPr>
        <w:t>и</w:t>
      </w:r>
      <w:r w:rsidR="00285010" w:rsidRPr="00221EC4">
        <w:rPr>
          <w:rFonts w:ascii="Arial" w:hAnsi="Arial" w:cs="Arial"/>
          <w:sz w:val="24"/>
          <w:szCs w:val="24"/>
        </w:rPr>
        <w:t xml:space="preserve"> за уборку крыши от помета МБОУ </w:t>
      </w:r>
      <w:proofErr w:type="spellStart"/>
      <w:r w:rsidR="00285010" w:rsidRPr="00221EC4">
        <w:rPr>
          <w:rFonts w:ascii="Arial" w:hAnsi="Arial" w:cs="Arial"/>
          <w:sz w:val="24"/>
          <w:szCs w:val="24"/>
        </w:rPr>
        <w:t>Забитуйская</w:t>
      </w:r>
      <w:proofErr w:type="spellEnd"/>
      <w:r w:rsidR="00285010" w:rsidRPr="00221EC4">
        <w:rPr>
          <w:rFonts w:ascii="Arial" w:hAnsi="Arial" w:cs="Arial"/>
          <w:sz w:val="24"/>
          <w:szCs w:val="24"/>
        </w:rPr>
        <w:t xml:space="preserve"> СОШ</w:t>
      </w:r>
      <w:r w:rsidR="00F05569">
        <w:rPr>
          <w:rFonts w:ascii="Arial" w:hAnsi="Arial" w:cs="Arial"/>
          <w:sz w:val="24"/>
          <w:szCs w:val="24"/>
        </w:rPr>
        <w:t xml:space="preserve"> в сумме</w:t>
      </w:r>
      <w:r w:rsidR="00285010" w:rsidRPr="00221EC4">
        <w:rPr>
          <w:rFonts w:ascii="Arial" w:hAnsi="Arial" w:cs="Arial"/>
          <w:sz w:val="24"/>
          <w:szCs w:val="24"/>
        </w:rPr>
        <w:t xml:space="preserve"> 65</w:t>
      </w:r>
      <w:r w:rsidR="00F05569">
        <w:rPr>
          <w:rFonts w:ascii="Arial" w:hAnsi="Arial" w:cs="Arial"/>
          <w:sz w:val="24"/>
          <w:szCs w:val="24"/>
        </w:rPr>
        <w:t>,0</w:t>
      </w:r>
      <w:r w:rsidR="00285010" w:rsidRPr="00221EC4">
        <w:rPr>
          <w:rFonts w:ascii="Arial" w:hAnsi="Arial" w:cs="Arial"/>
          <w:sz w:val="24"/>
          <w:szCs w:val="24"/>
        </w:rPr>
        <w:t xml:space="preserve"> тыс. руб.;</w:t>
      </w:r>
    </w:p>
    <w:p w:rsidR="00285010" w:rsidRPr="00221EC4" w:rsidRDefault="00221EC4" w:rsidP="003756B3">
      <w:pPr>
        <w:spacing w:after="0" w:line="240" w:lineRule="auto"/>
        <w:ind w:firstLine="709"/>
        <w:jc w:val="both"/>
        <w:rPr>
          <w:rFonts w:ascii="Arial" w:hAnsi="Arial" w:cs="Arial"/>
          <w:sz w:val="24"/>
          <w:szCs w:val="24"/>
        </w:rPr>
      </w:pPr>
      <w:r>
        <w:rPr>
          <w:rFonts w:ascii="Arial" w:hAnsi="Arial" w:cs="Arial"/>
          <w:sz w:val="24"/>
          <w:szCs w:val="24"/>
        </w:rPr>
        <w:t xml:space="preserve">      </w:t>
      </w:r>
      <w:r w:rsidR="00285010" w:rsidRPr="00221EC4">
        <w:rPr>
          <w:rFonts w:ascii="Arial" w:hAnsi="Arial" w:cs="Arial"/>
          <w:sz w:val="24"/>
          <w:szCs w:val="24"/>
        </w:rPr>
        <w:t xml:space="preserve">- </w:t>
      </w:r>
      <w:r>
        <w:rPr>
          <w:rFonts w:ascii="Arial" w:hAnsi="Arial" w:cs="Arial"/>
          <w:sz w:val="24"/>
          <w:szCs w:val="24"/>
        </w:rPr>
        <w:t>произведены работ</w:t>
      </w:r>
      <w:r w:rsidR="00F05569">
        <w:rPr>
          <w:rFonts w:ascii="Arial" w:hAnsi="Arial" w:cs="Arial"/>
          <w:sz w:val="24"/>
          <w:szCs w:val="24"/>
        </w:rPr>
        <w:t>ы</w:t>
      </w:r>
      <w:r>
        <w:rPr>
          <w:rFonts w:ascii="Arial" w:hAnsi="Arial" w:cs="Arial"/>
          <w:sz w:val="24"/>
          <w:szCs w:val="24"/>
        </w:rPr>
        <w:t xml:space="preserve"> по</w:t>
      </w:r>
      <w:r w:rsidR="00285010" w:rsidRPr="00221EC4">
        <w:rPr>
          <w:rFonts w:ascii="Arial" w:hAnsi="Arial" w:cs="Arial"/>
          <w:sz w:val="24"/>
          <w:szCs w:val="24"/>
        </w:rPr>
        <w:t xml:space="preserve"> устройств</w:t>
      </w:r>
      <w:r w:rsidR="00F05569">
        <w:rPr>
          <w:rFonts w:ascii="Arial" w:hAnsi="Arial" w:cs="Arial"/>
          <w:sz w:val="24"/>
          <w:szCs w:val="24"/>
        </w:rPr>
        <w:t>у</w:t>
      </w:r>
      <w:r w:rsidR="00285010" w:rsidRPr="00221EC4">
        <w:rPr>
          <w:rFonts w:ascii="Arial" w:hAnsi="Arial" w:cs="Arial"/>
          <w:sz w:val="24"/>
          <w:szCs w:val="24"/>
        </w:rPr>
        <w:t xml:space="preserve"> колодца МК</w:t>
      </w:r>
      <w:r w:rsidR="00F05569">
        <w:rPr>
          <w:rFonts w:ascii="Arial" w:hAnsi="Arial" w:cs="Arial"/>
          <w:sz w:val="24"/>
          <w:szCs w:val="24"/>
        </w:rPr>
        <w:t xml:space="preserve">ДОУ </w:t>
      </w:r>
      <w:proofErr w:type="spellStart"/>
      <w:r w:rsidR="00F05569">
        <w:rPr>
          <w:rFonts w:ascii="Arial" w:hAnsi="Arial" w:cs="Arial"/>
          <w:sz w:val="24"/>
          <w:szCs w:val="24"/>
        </w:rPr>
        <w:t>Кутуликский</w:t>
      </w:r>
      <w:proofErr w:type="spellEnd"/>
      <w:r w:rsidR="00F05569">
        <w:rPr>
          <w:rFonts w:ascii="Arial" w:hAnsi="Arial" w:cs="Arial"/>
          <w:sz w:val="24"/>
          <w:szCs w:val="24"/>
        </w:rPr>
        <w:t xml:space="preserve"> детский сад №2 на сумму </w:t>
      </w:r>
      <w:r w:rsidR="00285010" w:rsidRPr="00221EC4">
        <w:rPr>
          <w:rFonts w:ascii="Arial" w:hAnsi="Arial" w:cs="Arial"/>
          <w:sz w:val="24"/>
          <w:szCs w:val="24"/>
        </w:rPr>
        <w:t>36</w:t>
      </w:r>
      <w:r w:rsidR="00F05569">
        <w:rPr>
          <w:rFonts w:ascii="Arial" w:hAnsi="Arial" w:cs="Arial"/>
          <w:sz w:val="24"/>
          <w:szCs w:val="24"/>
        </w:rPr>
        <w:t>,0</w:t>
      </w:r>
      <w:r w:rsidR="00285010" w:rsidRPr="00221EC4">
        <w:rPr>
          <w:rFonts w:ascii="Arial" w:hAnsi="Arial" w:cs="Arial"/>
          <w:sz w:val="24"/>
          <w:szCs w:val="24"/>
        </w:rPr>
        <w:t xml:space="preserve"> тыс. руб.;</w:t>
      </w:r>
    </w:p>
    <w:p w:rsidR="00285010" w:rsidRPr="00221EC4" w:rsidRDefault="00221EC4" w:rsidP="003756B3">
      <w:pPr>
        <w:spacing w:after="0" w:line="240" w:lineRule="auto"/>
        <w:ind w:firstLine="709"/>
        <w:jc w:val="both"/>
        <w:rPr>
          <w:rFonts w:ascii="Arial" w:hAnsi="Arial" w:cs="Arial"/>
          <w:sz w:val="24"/>
          <w:szCs w:val="24"/>
        </w:rPr>
      </w:pPr>
      <w:r>
        <w:rPr>
          <w:rFonts w:ascii="Arial" w:hAnsi="Arial" w:cs="Arial"/>
          <w:sz w:val="24"/>
          <w:szCs w:val="24"/>
        </w:rPr>
        <w:t xml:space="preserve">      - осуществлен </w:t>
      </w:r>
      <w:r w:rsidR="00285010" w:rsidRPr="00221EC4">
        <w:rPr>
          <w:rFonts w:ascii="Arial" w:hAnsi="Arial" w:cs="Arial"/>
          <w:sz w:val="24"/>
          <w:szCs w:val="24"/>
        </w:rPr>
        <w:t xml:space="preserve">ремонт канализации МКДОУ </w:t>
      </w:r>
      <w:proofErr w:type="spellStart"/>
      <w:r w:rsidR="00285010" w:rsidRPr="00221EC4">
        <w:rPr>
          <w:rFonts w:ascii="Arial" w:hAnsi="Arial" w:cs="Arial"/>
          <w:sz w:val="24"/>
          <w:szCs w:val="24"/>
        </w:rPr>
        <w:t>Кутуликский</w:t>
      </w:r>
      <w:proofErr w:type="spellEnd"/>
      <w:r w:rsidR="00285010" w:rsidRPr="00221EC4">
        <w:rPr>
          <w:rFonts w:ascii="Arial" w:hAnsi="Arial" w:cs="Arial"/>
          <w:sz w:val="24"/>
          <w:szCs w:val="24"/>
        </w:rPr>
        <w:t xml:space="preserve"> детский сад №2 </w:t>
      </w:r>
      <w:r w:rsidR="00F05569">
        <w:rPr>
          <w:rFonts w:ascii="Arial" w:hAnsi="Arial" w:cs="Arial"/>
          <w:sz w:val="24"/>
          <w:szCs w:val="24"/>
        </w:rPr>
        <w:t xml:space="preserve">на сумму </w:t>
      </w:r>
      <w:r w:rsidR="00285010" w:rsidRPr="00221EC4">
        <w:rPr>
          <w:rFonts w:ascii="Arial" w:hAnsi="Arial" w:cs="Arial"/>
          <w:sz w:val="24"/>
          <w:szCs w:val="24"/>
        </w:rPr>
        <w:t>18</w:t>
      </w:r>
      <w:r w:rsidR="00F05569">
        <w:rPr>
          <w:rFonts w:ascii="Arial" w:hAnsi="Arial" w:cs="Arial"/>
          <w:sz w:val="24"/>
          <w:szCs w:val="24"/>
        </w:rPr>
        <w:t xml:space="preserve">,0 </w:t>
      </w:r>
      <w:r w:rsidR="00285010" w:rsidRPr="00221EC4">
        <w:rPr>
          <w:rFonts w:ascii="Arial" w:hAnsi="Arial" w:cs="Arial"/>
          <w:sz w:val="24"/>
          <w:szCs w:val="24"/>
        </w:rPr>
        <w:t>тыс.</w:t>
      </w:r>
      <w:r w:rsidR="00F05569">
        <w:rPr>
          <w:rFonts w:ascii="Arial" w:hAnsi="Arial" w:cs="Arial"/>
          <w:sz w:val="24"/>
          <w:szCs w:val="24"/>
        </w:rPr>
        <w:t xml:space="preserve"> </w:t>
      </w:r>
      <w:r w:rsidR="00285010" w:rsidRPr="00221EC4">
        <w:rPr>
          <w:rFonts w:ascii="Arial" w:hAnsi="Arial" w:cs="Arial"/>
          <w:sz w:val="24"/>
          <w:szCs w:val="24"/>
        </w:rPr>
        <w:t>руб.;</w:t>
      </w:r>
    </w:p>
    <w:p w:rsidR="00285010" w:rsidRPr="00221EC4" w:rsidRDefault="00221EC4" w:rsidP="003756B3">
      <w:pPr>
        <w:spacing w:after="0" w:line="240" w:lineRule="auto"/>
        <w:ind w:firstLine="709"/>
        <w:jc w:val="both"/>
        <w:rPr>
          <w:rFonts w:ascii="Arial" w:hAnsi="Arial" w:cs="Arial"/>
          <w:sz w:val="24"/>
          <w:szCs w:val="24"/>
        </w:rPr>
      </w:pPr>
      <w:r>
        <w:rPr>
          <w:rFonts w:ascii="Arial" w:hAnsi="Arial" w:cs="Arial"/>
          <w:sz w:val="24"/>
          <w:szCs w:val="24"/>
        </w:rPr>
        <w:t xml:space="preserve">      </w:t>
      </w:r>
      <w:r w:rsidR="00285010" w:rsidRPr="00221EC4">
        <w:rPr>
          <w:rFonts w:ascii="Arial" w:hAnsi="Arial" w:cs="Arial"/>
          <w:sz w:val="24"/>
          <w:szCs w:val="24"/>
        </w:rPr>
        <w:t xml:space="preserve">- ремонт крыши МБОУ </w:t>
      </w:r>
      <w:proofErr w:type="spellStart"/>
      <w:r w:rsidR="00285010" w:rsidRPr="00221EC4">
        <w:rPr>
          <w:rFonts w:ascii="Arial" w:hAnsi="Arial" w:cs="Arial"/>
          <w:sz w:val="24"/>
          <w:szCs w:val="24"/>
        </w:rPr>
        <w:t>Кутуликская</w:t>
      </w:r>
      <w:proofErr w:type="spellEnd"/>
      <w:r w:rsidR="00285010" w:rsidRPr="00221EC4">
        <w:rPr>
          <w:rFonts w:ascii="Arial" w:hAnsi="Arial" w:cs="Arial"/>
          <w:sz w:val="24"/>
          <w:szCs w:val="24"/>
        </w:rPr>
        <w:t xml:space="preserve"> СОШ</w:t>
      </w:r>
      <w:r w:rsidR="00F05569">
        <w:rPr>
          <w:rFonts w:ascii="Arial" w:hAnsi="Arial" w:cs="Arial"/>
          <w:sz w:val="24"/>
          <w:szCs w:val="24"/>
        </w:rPr>
        <w:t xml:space="preserve"> на сумму</w:t>
      </w:r>
      <w:r w:rsidR="00285010" w:rsidRPr="00221EC4">
        <w:rPr>
          <w:rFonts w:ascii="Arial" w:hAnsi="Arial" w:cs="Arial"/>
          <w:sz w:val="24"/>
          <w:szCs w:val="24"/>
        </w:rPr>
        <w:t xml:space="preserve"> 40</w:t>
      </w:r>
      <w:r w:rsidR="00F05569">
        <w:rPr>
          <w:rFonts w:ascii="Arial" w:hAnsi="Arial" w:cs="Arial"/>
          <w:sz w:val="24"/>
          <w:szCs w:val="24"/>
        </w:rPr>
        <w:t>,0</w:t>
      </w:r>
      <w:r w:rsidR="00285010" w:rsidRPr="00221EC4">
        <w:rPr>
          <w:rFonts w:ascii="Arial" w:hAnsi="Arial" w:cs="Arial"/>
          <w:sz w:val="24"/>
          <w:szCs w:val="24"/>
        </w:rPr>
        <w:t xml:space="preserve"> тыс.</w:t>
      </w:r>
      <w:r w:rsidR="00F05569">
        <w:rPr>
          <w:rFonts w:ascii="Arial" w:hAnsi="Arial" w:cs="Arial"/>
          <w:sz w:val="24"/>
          <w:szCs w:val="24"/>
        </w:rPr>
        <w:t xml:space="preserve"> </w:t>
      </w:r>
      <w:r w:rsidR="00285010" w:rsidRPr="00221EC4">
        <w:rPr>
          <w:rFonts w:ascii="Arial" w:hAnsi="Arial" w:cs="Arial"/>
          <w:sz w:val="24"/>
          <w:szCs w:val="24"/>
        </w:rPr>
        <w:t>руб.;</w:t>
      </w:r>
    </w:p>
    <w:p w:rsidR="00285010" w:rsidRPr="00221EC4" w:rsidRDefault="00221EC4" w:rsidP="003756B3">
      <w:pPr>
        <w:spacing w:after="0" w:line="240" w:lineRule="auto"/>
        <w:ind w:firstLine="709"/>
        <w:jc w:val="both"/>
        <w:rPr>
          <w:rFonts w:ascii="Arial" w:hAnsi="Arial" w:cs="Arial"/>
          <w:sz w:val="24"/>
          <w:szCs w:val="24"/>
        </w:rPr>
      </w:pPr>
      <w:r>
        <w:rPr>
          <w:rFonts w:ascii="Arial" w:hAnsi="Arial" w:cs="Arial"/>
          <w:sz w:val="24"/>
          <w:szCs w:val="24"/>
        </w:rPr>
        <w:t xml:space="preserve">      -</w:t>
      </w:r>
      <w:r w:rsidR="00285010" w:rsidRPr="00221EC4">
        <w:rPr>
          <w:rFonts w:ascii="Arial" w:hAnsi="Arial" w:cs="Arial"/>
          <w:sz w:val="24"/>
          <w:szCs w:val="24"/>
        </w:rPr>
        <w:t xml:space="preserve"> ремонт крыши здания </w:t>
      </w:r>
      <w:r w:rsidR="00285010" w:rsidRPr="00A04876">
        <w:rPr>
          <w:rFonts w:ascii="Arial" w:hAnsi="Arial" w:cs="Arial"/>
          <w:sz w:val="24"/>
          <w:szCs w:val="24"/>
        </w:rPr>
        <w:t>Комитета</w:t>
      </w:r>
      <w:r w:rsidR="00A04876" w:rsidRPr="00A04876">
        <w:rPr>
          <w:rFonts w:ascii="Arial" w:hAnsi="Arial" w:cs="Arial"/>
          <w:sz w:val="24"/>
          <w:szCs w:val="24"/>
        </w:rPr>
        <w:t xml:space="preserve"> </w:t>
      </w:r>
      <w:r w:rsidR="003756B3">
        <w:rPr>
          <w:rFonts w:ascii="Arial" w:hAnsi="Arial" w:cs="Arial"/>
          <w:sz w:val="24"/>
          <w:szCs w:val="24"/>
        </w:rPr>
        <w:t xml:space="preserve">по </w:t>
      </w:r>
      <w:r w:rsidR="00A04876" w:rsidRPr="00A04876">
        <w:rPr>
          <w:rFonts w:ascii="Arial" w:hAnsi="Arial" w:cs="Arial"/>
          <w:sz w:val="24"/>
          <w:szCs w:val="24"/>
        </w:rPr>
        <w:t>ЖКХ</w:t>
      </w:r>
      <w:r w:rsidR="00F05569">
        <w:rPr>
          <w:rFonts w:ascii="Arial" w:hAnsi="Arial" w:cs="Arial"/>
          <w:sz w:val="24"/>
          <w:szCs w:val="24"/>
        </w:rPr>
        <w:t xml:space="preserve"> на сумму</w:t>
      </w:r>
      <w:r w:rsidR="00285010" w:rsidRPr="00221EC4">
        <w:rPr>
          <w:rFonts w:ascii="Arial" w:hAnsi="Arial" w:cs="Arial"/>
          <w:sz w:val="24"/>
          <w:szCs w:val="24"/>
        </w:rPr>
        <w:t xml:space="preserve"> 26,9 тыс.руб.</w:t>
      </w:r>
      <w:r>
        <w:rPr>
          <w:rFonts w:ascii="Arial" w:hAnsi="Arial" w:cs="Arial"/>
          <w:sz w:val="24"/>
          <w:szCs w:val="24"/>
        </w:rPr>
        <w:t>;</w:t>
      </w:r>
    </w:p>
    <w:p w:rsidR="00285010" w:rsidRPr="00221EC4" w:rsidRDefault="00221EC4" w:rsidP="003756B3">
      <w:pPr>
        <w:spacing w:after="0" w:line="240" w:lineRule="auto"/>
        <w:ind w:firstLine="709"/>
        <w:jc w:val="both"/>
        <w:rPr>
          <w:rFonts w:ascii="Arial" w:hAnsi="Arial" w:cs="Arial"/>
          <w:sz w:val="24"/>
          <w:szCs w:val="24"/>
        </w:rPr>
      </w:pPr>
      <w:r>
        <w:rPr>
          <w:rFonts w:ascii="Arial" w:hAnsi="Arial" w:cs="Arial"/>
          <w:sz w:val="24"/>
          <w:szCs w:val="24"/>
        </w:rPr>
        <w:t xml:space="preserve">      </w:t>
      </w:r>
      <w:r w:rsidR="00285010" w:rsidRPr="00221EC4">
        <w:rPr>
          <w:rFonts w:ascii="Arial" w:hAnsi="Arial" w:cs="Arial"/>
          <w:sz w:val="24"/>
          <w:szCs w:val="24"/>
        </w:rPr>
        <w:t>-</w:t>
      </w:r>
      <w:r>
        <w:rPr>
          <w:rFonts w:ascii="Arial" w:hAnsi="Arial" w:cs="Arial"/>
          <w:sz w:val="24"/>
          <w:szCs w:val="24"/>
        </w:rPr>
        <w:t xml:space="preserve"> </w:t>
      </w:r>
      <w:r w:rsidR="00285010" w:rsidRPr="00221EC4">
        <w:rPr>
          <w:rFonts w:ascii="Arial" w:hAnsi="Arial" w:cs="Arial"/>
          <w:sz w:val="24"/>
          <w:szCs w:val="24"/>
        </w:rPr>
        <w:t>оплат</w:t>
      </w:r>
      <w:r>
        <w:rPr>
          <w:rFonts w:ascii="Arial" w:hAnsi="Arial" w:cs="Arial"/>
          <w:sz w:val="24"/>
          <w:szCs w:val="24"/>
        </w:rPr>
        <w:t>а</w:t>
      </w:r>
      <w:r w:rsidR="00285010" w:rsidRPr="00221EC4">
        <w:rPr>
          <w:rFonts w:ascii="Arial" w:hAnsi="Arial" w:cs="Arial"/>
          <w:sz w:val="24"/>
          <w:szCs w:val="24"/>
        </w:rPr>
        <w:t xml:space="preserve"> </w:t>
      </w:r>
      <w:r>
        <w:rPr>
          <w:rFonts w:ascii="Arial" w:hAnsi="Arial" w:cs="Arial"/>
          <w:sz w:val="24"/>
          <w:szCs w:val="24"/>
        </w:rPr>
        <w:t>за услуги</w:t>
      </w:r>
      <w:r w:rsidR="00285010" w:rsidRPr="00221EC4">
        <w:rPr>
          <w:rFonts w:ascii="Arial" w:hAnsi="Arial" w:cs="Arial"/>
          <w:sz w:val="24"/>
          <w:szCs w:val="24"/>
        </w:rPr>
        <w:t xml:space="preserve"> спецтехники при устройстве водо</w:t>
      </w:r>
      <w:r w:rsidR="00F05569">
        <w:rPr>
          <w:rFonts w:ascii="Arial" w:hAnsi="Arial" w:cs="Arial"/>
          <w:sz w:val="24"/>
          <w:szCs w:val="24"/>
        </w:rPr>
        <w:t>снабжения здания ФОК п.Кутулик в сумме</w:t>
      </w:r>
      <w:r w:rsidR="00285010" w:rsidRPr="00221EC4">
        <w:rPr>
          <w:rFonts w:ascii="Arial" w:hAnsi="Arial" w:cs="Arial"/>
          <w:sz w:val="24"/>
          <w:szCs w:val="24"/>
        </w:rPr>
        <w:t xml:space="preserve"> 10</w:t>
      </w:r>
      <w:r w:rsidR="00F05569">
        <w:rPr>
          <w:rFonts w:ascii="Arial" w:hAnsi="Arial" w:cs="Arial"/>
          <w:sz w:val="24"/>
          <w:szCs w:val="24"/>
        </w:rPr>
        <w:t>,0</w:t>
      </w:r>
      <w:r w:rsidR="00285010" w:rsidRPr="00221EC4">
        <w:rPr>
          <w:rFonts w:ascii="Arial" w:hAnsi="Arial" w:cs="Arial"/>
          <w:sz w:val="24"/>
          <w:szCs w:val="24"/>
        </w:rPr>
        <w:t xml:space="preserve"> тыс.</w:t>
      </w:r>
      <w:r w:rsidR="00F05569">
        <w:rPr>
          <w:rFonts w:ascii="Arial" w:hAnsi="Arial" w:cs="Arial"/>
          <w:sz w:val="24"/>
          <w:szCs w:val="24"/>
        </w:rPr>
        <w:t xml:space="preserve"> </w:t>
      </w:r>
      <w:r w:rsidR="00285010" w:rsidRPr="00221EC4">
        <w:rPr>
          <w:rFonts w:ascii="Arial" w:hAnsi="Arial" w:cs="Arial"/>
          <w:sz w:val="24"/>
          <w:szCs w:val="24"/>
        </w:rPr>
        <w:t>руб.</w:t>
      </w:r>
      <w:r>
        <w:rPr>
          <w:rFonts w:ascii="Arial" w:hAnsi="Arial" w:cs="Arial"/>
          <w:sz w:val="24"/>
          <w:szCs w:val="24"/>
        </w:rPr>
        <w:t>;</w:t>
      </w:r>
    </w:p>
    <w:p w:rsidR="00285010" w:rsidRPr="00221EC4" w:rsidRDefault="00221EC4" w:rsidP="003756B3">
      <w:pPr>
        <w:spacing w:after="0" w:line="240" w:lineRule="auto"/>
        <w:ind w:firstLine="709"/>
        <w:jc w:val="both"/>
        <w:rPr>
          <w:rFonts w:ascii="Arial" w:hAnsi="Arial" w:cs="Arial"/>
          <w:sz w:val="24"/>
          <w:szCs w:val="24"/>
        </w:rPr>
      </w:pPr>
      <w:r>
        <w:rPr>
          <w:rFonts w:ascii="Arial" w:hAnsi="Arial" w:cs="Arial"/>
          <w:sz w:val="24"/>
          <w:szCs w:val="24"/>
        </w:rPr>
        <w:t xml:space="preserve">     </w:t>
      </w:r>
      <w:r w:rsidR="00285010" w:rsidRPr="00221EC4">
        <w:rPr>
          <w:rFonts w:ascii="Arial" w:hAnsi="Arial" w:cs="Arial"/>
          <w:sz w:val="24"/>
          <w:szCs w:val="24"/>
        </w:rPr>
        <w:t>- текущий ремонт канализации школы в с.Александровск</w:t>
      </w:r>
      <w:r w:rsidR="00F05569">
        <w:rPr>
          <w:rFonts w:ascii="Arial" w:hAnsi="Arial" w:cs="Arial"/>
          <w:sz w:val="24"/>
          <w:szCs w:val="24"/>
        </w:rPr>
        <w:t xml:space="preserve"> на сумму</w:t>
      </w:r>
      <w:r w:rsidR="00285010" w:rsidRPr="00221EC4">
        <w:rPr>
          <w:rFonts w:ascii="Arial" w:hAnsi="Arial" w:cs="Arial"/>
          <w:sz w:val="24"/>
          <w:szCs w:val="24"/>
        </w:rPr>
        <w:t xml:space="preserve"> 50</w:t>
      </w:r>
      <w:r w:rsidR="00F05569">
        <w:rPr>
          <w:rFonts w:ascii="Arial" w:hAnsi="Arial" w:cs="Arial"/>
          <w:sz w:val="24"/>
          <w:szCs w:val="24"/>
        </w:rPr>
        <w:t xml:space="preserve">,0 </w:t>
      </w:r>
      <w:r w:rsidR="00285010" w:rsidRPr="00221EC4">
        <w:rPr>
          <w:rFonts w:ascii="Arial" w:hAnsi="Arial" w:cs="Arial"/>
          <w:sz w:val="24"/>
          <w:szCs w:val="24"/>
        </w:rPr>
        <w:t>тыс.руб.;</w:t>
      </w:r>
    </w:p>
    <w:p w:rsidR="00285010" w:rsidRPr="00221EC4" w:rsidRDefault="00221EC4" w:rsidP="003756B3">
      <w:pPr>
        <w:spacing w:after="0" w:line="240" w:lineRule="auto"/>
        <w:ind w:firstLine="709"/>
        <w:jc w:val="both"/>
        <w:rPr>
          <w:rFonts w:ascii="Arial" w:hAnsi="Arial" w:cs="Arial"/>
          <w:sz w:val="24"/>
          <w:szCs w:val="24"/>
        </w:rPr>
      </w:pPr>
      <w:r>
        <w:rPr>
          <w:rFonts w:ascii="Arial" w:hAnsi="Arial" w:cs="Arial"/>
          <w:sz w:val="24"/>
          <w:szCs w:val="24"/>
        </w:rPr>
        <w:t xml:space="preserve">    </w:t>
      </w:r>
      <w:r w:rsidR="00285010" w:rsidRPr="00221EC4">
        <w:rPr>
          <w:rFonts w:ascii="Arial" w:hAnsi="Arial" w:cs="Arial"/>
          <w:sz w:val="24"/>
          <w:szCs w:val="24"/>
        </w:rPr>
        <w:t xml:space="preserve">- текущий ремонт подпорной стены здания ФОК в </w:t>
      </w:r>
      <w:proofErr w:type="spellStart"/>
      <w:r w:rsidR="00F05569">
        <w:rPr>
          <w:rFonts w:ascii="Arial" w:hAnsi="Arial" w:cs="Arial"/>
          <w:sz w:val="24"/>
          <w:szCs w:val="24"/>
        </w:rPr>
        <w:t>с.Апхульта</w:t>
      </w:r>
      <w:proofErr w:type="spellEnd"/>
      <w:r w:rsidR="00F05569">
        <w:rPr>
          <w:rFonts w:ascii="Arial" w:hAnsi="Arial" w:cs="Arial"/>
          <w:sz w:val="24"/>
          <w:szCs w:val="24"/>
        </w:rPr>
        <w:t xml:space="preserve"> на сумму</w:t>
      </w:r>
      <w:r w:rsidR="00285010" w:rsidRPr="00221EC4">
        <w:rPr>
          <w:rFonts w:ascii="Arial" w:hAnsi="Arial" w:cs="Arial"/>
          <w:sz w:val="24"/>
          <w:szCs w:val="24"/>
        </w:rPr>
        <w:t xml:space="preserve"> 236,3 тыс.руб.</w:t>
      </w:r>
      <w:r w:rsidR="00F05569">
        <w:rPr>
          <w:rFonts w:ascii="Arial" w:hAnsi="Arial" w:cs="Arial"/>
          <w:sz w:val="24"/>
          <w:szCs w:val="24"/>
        </w:rPr>
        <w:t>;</w:t>
      </w:r>
    </w:p>
    <w:p w:rsidR="00285010" w:rsidRPr="00221EC4" w:rsidRDefault="00221EC4" w:rsidP="003756B3">
      <w:pPr>
        <w:spacing w:after="0" w:line="240" w:lineRule="auto"/>
        <w:ind w:firstLine="709"/>
        <w:jc w:val="both"/>
        <w:rPr>
          <w:rFonts w:ascii="Arial" w:hAnsi="Arial" w:cs="Arial"/>
          <w:sz w:val="24"/>
          <w:szCs w:val="24"/>
        </w:rPr>
      </w:pPr>
      <w:r>
        <w:rPr>
          <w:rFonts w:ascii="Arial" w:hAnsi="Arial" w:cs="Arial"/>
          <w:sz w:val="24"/>
          <w:szCs w:val="24"/>
        </w:rPr>
        <w:t xml:space="preserve">     - </w:t>
      </w:r>
      <w:r w:rsidR="00285010" w:rsidRPr="00221EC4">
        <w:rPr>
          <w:rFonts w:ascii="Arial" w:hAnsi="Arial" w:cs="Arial"/>
          <w:sz w:val="24"/>
          <w:szCs w:val="24"/>
        </w:rPr>
        <w:t>оплат</w:t>
      </w:r>
      <w:r>
        <w:rPr>
          <w:rFonts w:ascii="Arial" w:hAnsi="Arial" w:cs="Arial"/>
          <w:sz w:val="24"/>
          <w:szCs w:val="24"/>
        </w:rPr>
        <w:t xml:space="preserve">а </w:t>
      </w:r>
      <w:r w:rsidR="00285010" w:rsidRPr="00221EC4">
        <w:rPr>
          <w:rFonts w:ascii="Arial" w:hAnsi="Arial" w:cs="Arial"/>
          <w:sz w:val="24"/>
          <w:szCs w:val="24"/>
        </w:rPr>
        <w:t>за поверку и испытание электрооборудования счетчиков</w:t>
      </w:r>
      <w:r w:rsidR="00F05569">
        <w:rPr>
          <w:rFonts w:ascii="Arial" w:hAnsi="Arial" w:cs="Arial"/>
          <w:sz w:val="24"/>
          <w:szCs w:val="24"/>
        </w:rPr>
        <w:t xml:space="preserve"> в сумме</w:t>
      </w:r>
      <w:r w:rsidR="00285010" w:rsidRPr="00221EC4">
        <w:rPr>
          <w:rFonts w:ascii="Arial" w:hAnsi="Arial" w:cs="Arial"/>
          <w:sz w:val="24"/>
          <w:szCs w:val="24"/>
        </w:rPr>
        <w:t xml:space="preserve"> 30</w:t>
      </w:r>
      <w:r w:rsidR="00F05569">
        <w:rPr>
          <w:rFonts w:ascii="Arial" w:hAnsi="Arial" w:cs="Arial"/>
          <w:sz w:val="24"/>
          <w:szCs w:val="24"/>
        </w:rPr>
        <w:t xml:space="preserve">,0 </w:t>
      </w:r>
      <w:r w:rsidR="00285010" w:rsidRPr="00221EC4">
        <w:rPr>
          <w:rFonts w:ascii="Arial" w:hAnsi="Arial" w:cs="Arial"/>
          <w:sz w:val="24"/>
          <w:szCs w:val="24"/>
        </w:rPr>
        <w:t>тыс.руб.;</w:t>
      </w:r>
    </w:p>
    <w:p w:rsidR="00285010" w:rsidRPr="00221EC4" w:rsidRDefault="00221EC4" w:rsidP="003756B3">
      <w:pPr>
        <w:spacing w:after="0" w:line="240" w:lineRule="auto"/>
        <w:ind w:firstLine="709"/>
        <w:jc w:val="both"/>
        <w:rPr>
          <w:rFonts w:ascii="Arial" w:hAnsi="Arial" w:cs="Arial"/>
          <w:sz w:val="24"/>
          <w:szCs w:val="24"/>
        </w:rPr>
      </w:pPr>
      <w:r>
        <w:rPr>
          <w:rFonts w:ascii="Arial" w:hAnsi="Arial" w:cs="Arial"/>
          <w:sz w:val="24"/>
          <w:szCs w:val="24"/>
        </w:rPr>
        <w:t xml:space="preserve">     </w:t>
      </w:r>
      <w:r w:rsidR="00285010" w:rsidRPr="00221EC4">
        <w:rPr>
          <w:rFonts w:ascii="Arial" w:hAnsi="Arial" w:cs="Arial"/>
          <w:sz w:val="24"/>
          <w:szCs w:val="24"/>
        </w:rPr>
        <w:t>- оплат</w:t>
      </w:r>
      <w:r w:rsidR="00F05569">
        <w:rPr>
          <w:rFonts w:ascii="Arial" w:hAnsi="Arial" w:cs="Arial"/>
          <w:sz w:val="24"/>
          <w:szCs w:val="24"/>
        </w:rPr>
        <w:t>а</w:t>
      </w:r>
      <w:r w:rsidR="00285010" w:rsidRPr="00221EC4">
        <w:rPr>
          <w:rFonts w:ascii="Arial" w:hAnsi="Arial" w:cs="Arial"/>
          <w:sz w:val="24"/>
          <w:szCs w:val="24"/>
        </w:rPr>
        <w:t xml:space="preserve"> за подключение водопровода в здании Комитета по ЖКХ </w:t>
      </w:r>
      <w:r w:rsidR="00F05569">
        <w:rPr>
          <w:rFonts w:ascii="Arial" w:hAnsi="Arial" w:cs="Arial"/>
          <w:sz w:val="24"/>
          <w:szCs w:val="24"/>
        </w:rPr>
        <w:t xml:space="preserve">в сумме </w:t>
      </w:r>
      <w:r w:rsidR="00285010" w:rsidRPr="00221EC4">
        <w:rPr>
          <w:rFonts w:ascii="Arial" w:hAnsi="Arial" w:cs="Arial"/>
          <w:sz w:val="24"/>
          <w:szCs w:val="24"/>
        </w:rPr>
        <w:t>65</w:t>
      </w:r>
      <w:r w:rsidR="00F05569">
        <w:rPr>
          <w:rFonts w:ascii="Arial" w:hAnsi="Arial" w:cs="Arial"/>
          <w:sz w:val="24"/>
          <w:szCs w:val="24"/>
        </w:rPr>
        <w:t>,0</w:t>
      </w:r>
      <w:r w:rsidR="00285010" w:rsidRPr="00221EC4">
        <w:rPr>
          <w:rFonts w:ascii="Arial" w:hAnsi="Arial" w:cs="Arial"/>
          <w:sz w:val="24"/>
          <w:szCs w:val="24"/>
        </w:rPr>
        <w:t xml:space="preserve"> тыс.руб.</w:t>
      </w:r>
      <w:r w:rsidR="00F05569">
        <w:rPr>
          <w:rFonts w:ascii="Arial" w:hAnsi="Arial" w:cs="Arial"/>
          <w:sz w:val="24"/>
          <w:szCs w:val="24"/>
        </w:rPr>
        <w:t>;</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 xml:space="preserve"> - </w:t>
      </w:r>
      <w:r w:rsidR="00221EC4">
        <w:rPr>
          <w:rFonts w:ascii="Arial" w:hAnsi="Arial" w:cs="Arial"/>
          <w:sz w:val="24"/>
          <w:szCs w:val="24"/>
        </w:rPr>
        <w:t>п</w:t>
      </w:r>
      <w:r w:rsidRPr="00221EC4">
        <w:rPr>
          <w:rFonts w:ascii="Arial" w:hAnsi="Arial" w:cs="Arial"/>
          <w:sz w:val="24"/>
          <w:szCs w:val="24"/>
        </w:rPr>
        <w:t>риобретение твердого топлива (угля) для обеспечения муниципальных бюджетных учреждений</w:t>
      </w:r>
      <w:r w:rsidR="00F05569">
        <w:rPr>
          <w:rFonts w:ascii="Arial" w:hAnsi="Arial" w:cs="Arial"/>
          <w:sz w:val="24"/>
          <w:szCs w:val="24"/>
        </w:rPr>
        <w:t xml:space="preserve"> </w:t>
      </w:r>
      <w:proofErr w:type="spellStart"/>
      <w:r w:rsidR="00F05569">
        <w:rPr>
          <w:rFonts w:ascii="Arial" w:hAnsi="Arial" w:cs="Arial"/>
          <w:sz w:val="24"/>
          <w:szCs w:val="24"/>
        </w:rPr>
        <w:t>Аларского</w:t>
      </w:r>
      <w:proofErr w:type="spellEnd"/>
      <w:r w:rsidR="00F05569">
        <w:rPr>
          <w:rFonts w:ascii="Arial" w:hAnsi="Arial" w:cs="Arial"/>
          <w:sz w:val="24"/>
          <w:szCs w:val="24"/>
        </w:rPr>
        <w:t xml:space="preserve"> района на сумму 3 </w:t>
      </w:r>
      <w:r w:rsidRPr="00221EC4">
        <w:rPr>
          <w:rFonts w:ascii="Arial" w:hAnsi="Arial" w:cs="Arial"/>
          <w:sz w:val="24"/>
          <w:szCs w:val="24"/>
        </w:rPr>
        <w:t>547</w:t>
      </w:r>
      <w:r w:rsidR="00F05569">
        <w:rPr>
          <w:rFonts w:ascii="Arial" w:hAnsi="Arial" w:cs="Arial"/>
          <w:sz w:val="24"/>
          <w:szCs w:val="24"/>
        </w:rPr>
        <w:t>,0</w:t>
      </w:r>
      <w:r w:rsidRPr="00221EC4">
        <w:rPr>
          <w:rFonts w:ascii="Arial" w:hAnsi="Arial" w:cs="Arial"/>
          <w:sz w:val="24"/>
          <w:szCs w:val="24"/>
        </w:rPr>
        <w:t xml:space="preserve"> тыс.</w:t>
      </w:r>
      <w:r w:rsidR="00F05569">
        <w:rPr>
          <w:rFonts w:ascii="Arial" w:hAnsi="Arial" w:cs="Arial"/>
          <w:sz w:val="24"/>
          <w:szCs w:val="24"/>
        </w:rPr>
        <w:t xml:space="preserve"> руб.</w:t>
      </w:r>
      <w:r w:rsidRPr="00221EC4">
        <w:rPr>
          <w:rFonts w:ascii="Arial" w:hAnsi="Arial" w:cs="Arial"/>
          <w:sz w:val="24"/>
          <w:szCs w:val="24"/>
        </w:rPr>
        <w:t>;</w:t>
      </w:r>
    </w:p>
    <w:p w:rsidR="00285010" w:rsidRPr="00221EC4" w:rsidRDefault="00221EC4" w:rsidP="003756B3">
      <w:pPr>
        <w:spacing w:after="0" w:line="240" w:lineRule="auto"/>
        <w:ind w:firstLine="709"/>
        <w:jc w:val="both"/>
        <w:rPr>
          <w:rFonts w:ascii="Arial" w:hAnsi="Arial" w:cs="Arial"/>
          <w:sz w:val="24"/>
          <w:szCs w:val="24"/>
        </w:rPr>
      </w:pPr>
      <w:r>
        <w:rPr>
          <w:rFonts w:ascii="Arial" w:hAnsi="Arial" w:cs="Arial"/>
          <w:sz w:val="24"/>
          <w:szCs w:val="24"/>
        </w:rPr>
        <w:t>- п</w:t>
      </w:r>
      <w:r w:rsidR="00285010" w:rsidRPr="00221EC4">
        <w:rPr>
          <w:rFonts w:ascii="Arial" w:hAnsi="Arial" w:cs="Arial"/>
          <w:sz w:val="24"/>
          <w:szCs w:val="24"/>
        </w:rPr>
        <w:t>риобретен</w:t>
      </w:r>
      <w:r>
        <w:rPr>
          <w:rFonts w:ascii="Arial" w:hAnsi="Arial" w:cs="Arial"/>
          <w:sz w:val="24"/>
          <w:szCs w:val="24"/>
        </w:rPr>
        <w:t>ие</w:t>
      </w:r>
      <w:r w:rsidR="00285010" w:rsidRPr="00221EC4">
        <w:rPr>
          <w:rFonts w:ascii="Arial" w:hAnsi="Arial" w:cs="Arial"/>
          <w:sz w:val="24"/>
          <w:szCs w:val="24"/>
        </w:rPr>
        <w:t xml:space="preserve"> насос</w:t>
      </w:r>
      <w:r>
        <w:rPr>
          <w:rFonts w:ascii="Arial" w:hAnsi="Arial" w:cs="Arial"/>
          <w:sz w:val="24"/>
          <w:szCs w:val="24"/>
        </w:rPr>
        <w:t>ов</w:t>
      </w:r>
      <w:r w:rsidR="00285010" w:rsidRPr="00221EC4">
        <w:rPr>
          <w:rFonts w:ascii="Arial" w:hAnsi="Arial" w:cs="Arial"/>
          <w:sz w:val="24"/>
          <w:szCs w:val="24"/>
        </w:rPr>
        <w:t xml:space="preserve"> марки </w:t>
      </w:r>
      <w:r w:rsidR="00285010" w:rsidRPr="00221EC4">
        <w:rPr>
          <w:rFonts w:ascii="Arial" w:hAnsi="Arial" w:cs="Arial"/>
          <w:sz w:val="24"/>
          <w:szCs w:val="24"/>
          <w:lang w:val="en-US"/>
        </w:rPr>
        <w:t>UPS</w:t>
      </w:r>
      <w:r w:rsidR="00285010" w:rsidRPr="00221EC4">
        <w:rPr>
          <w:rFonts w:ascii="Arial" w:hAnsi="Arial" w:cs="Arial"/>
          <w:sz w:val="24"/>
          <w:szCs w:val="24"/>
        </w:rPr>
        <w:t xml:space="preserve"> для муниципальных бюджетных учреждений района на сумму </w:t>
      </w:r>
      <w:r w:rsidR="00F05569">
        <w:rPr>
          <w:rFonts w:ascii="Arial" w:hAnsi="Arial" w:cs="Arial"/>
          <w:sz w:val="24"/>
          <w:szCs w:val="24"/>
        </w:rPr>
        <w:t>70,3 тыс.</w:t>
      </w:r>
      <w:r w:rsidR="00285010" w:rsidRPr="00221EC4">
        <w:rPr>
          <w:rFonts w:ascii="Arial" w:hAnsi="Arial" w:cs="Arial"/>
          <w:sz w:val="24"/>
          <w:szCs w:val="24"/>
        </w:rPr>
        <w:t xml:space="preserve"> руб.;</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 xml:space="preserve">- ремонт </w:t>
      </w:r>
      <w:r w:rsidR="00F05569">
        <w:rPr>
          <w:rFonts w:ascii="Arial" w:hAnsi="Arial" w:cs="Arial"/>
          <w:sz w:val="24"/>
          <w:szCs w:val="24"/>
        </w:rPr>
        <w:t xml:space="preserve">участка </w:t>
      </w:r>
      <w:r w:rsidRPr="00221EC4">
        <w:rPr>
          <w:rFonts w:ascii="Arial" w:hAnsi="Arial" w:cs="Arial"/>
          <w:sz w:val="24"/>
          <w:szCs w:val="24"/>
        </w:rPr>
        <w:t xml:space="preserve">теплотрассы и устройство выгребной ямы в МБОУ </w:t>
      </w:r>
      <w:proofErr w:type="spellStart"/>
      <w:r w:rsidRPr="00221EC4">
        <w:rPr>
          <w:rFonts w:ascii="Arial" w:hAnsi="Arial" w:cs="Arial"/>
          <w:sz w:val="24"/>
          <w:szCs w:val="24"/>
        </w:rPr>
        <w:t>Аларская</w:t>
      </w:r>
      <w:proofErr w:type="spellEnd"/>
      <w:r w:rsidRPr="00221EC4">
        <w:rPr>
          <w:rFonts w:ascii="Arial" w:hAnsi="Arial" w:cs="Arial"/>
          <w:sz w:val="24"/>
          <w:szCs w:val="24"/>
        </w:rPr>
        <w:t xml:space="preserve"> СОШ</w:t>
      </w:r>
      <w:r w:rsidR="00F05569">
        <w:rPr>
          <w:rFonts w:ascii="Arial" w:hAnsi="Arial" w:cs="Arial"/>
          <w:sz w:val="24"/>
          <w:szCs w:val="24"/>
        </w:rPr>
        <w:t xml:space="preserve"> в сумме</w:t>
      </w:r>
      <w:r w:rsidRPr="00221EC4">
        <w:rPr>
          <w:rFonts w:ascii="Arial" w:hAnsi="Arial" w:cs="Arial"/>
          <w:sz w:val="24"/>
          <w:szCs w:val="24"/>
        </w:rPr>
        <w:t xml:space="preserve"> </w:t>
      </w:r>
      <w:r w:rsidR="00F05569">
        <w:rPr>
          <w:rFonts w:ascii="Arial" w:hAnsi="Arial" w:cs="Arial"/>
          <w:sz w:val="24"/>
          <w:szCs w:val="24"/>
        </w:rPr>
        <w:t>119,4 тыс.</w:t>
      </w:r>
      <w:r w:rsidRPr="00221EC4">
        <w:rPr>
          <w:rFonts w:ascii="Arial" w:hAnsi="Arial" w:cs="Arial"/>
          <w:sz w:val="24"/>
          <w:szCs w:val="24"/>
        </w:rPr>
        <w:t xml:space="preserve"> руб.;</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 xml:space="preserve">- </w:t>
      </w:r>
      <w:r w:rsidR="00221EC4">
        <w:rPr>
          <w:rFonts w:ascii="Arial" w:hAnsi="Arial" w:cs="Arial"/>
          <w:sz w:val="24"/>
          <w:szCs w:val="24"/>
        </w:rPr>
        <w:t>п</w:t>
      </w:r>
      <w:r w:rsidRPr="00221EC4">
        <w:rPr>
          <w:rFonts w:ascii="Arial" w:hAnsi="Arial" w:cs="Arial"/>
          <w:sz w:val="24"/>
          <w:szCs w:val="24"/>
        </w:rPr>
        <w:t>риобретен</w:t>
      </w:r>
      <w:r w:rsidR="00221EC4">
        <w:rPr>
          <w:rFonts w:ascii="Arial" w:hAnsi="Arial" w:cs="Arial"/>
          <w:sz w:val="24"/>
          <w:szCs w:val="24"/>
        </w:rPr>
        <w:t>ие</w:t>
      </w:r>
      <w:r w:rsidRPr="00221EC4">
        <w:rPr>
          <w:rFonts w:ascii="Arial" w:hAnsi="Arial" w:cs="Arial"/>
          <w:sz w:val="24"/>
          <w:szCs w:val="24"/>
        </w:rPr>
        <w:t xml:space="preserve"> материал</w:t>
      </w:r>
      <w:r w:rsidR="00221EC4">
        <w:rPr>
          <w:rFonts w:ascii="Arial" w:hAnsi="Arial" w:cs="Arial"/>
          <w:sz w:val="24"/>
          <w:szCs w:val="24"/>
        </w:rPr>
        <w:t>ов</w:t>
      </w:r>
      <w:r w:rsidRPr="00221EC4">
        <w:rPr>
          <w:rFonts w:ascii="Arial" w:hAnsi="Arial" w:cs="Arial"/>
          <w:sz w:val="24"/>
          <w:szCs w:val="24"/>
        </w:rPr>
        <w:t xml:space="preserve"> для аварийно-технического запаса на сумму </w:t>
      </w:r>
      <w:r w:rsidR="00F05569">
        <w:rPr>
          <w:rFonts w:ascii="Arial" w:hAnsi="Arial" w:cs="Arial"/>
          <w:sz w:val="24"/>
          <w:szCs w:val="24"/>
        </w:rPr>
        <w:t>1 767,0 тыс. руб.;</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w:t>
      </w:r>
      <w:r w:rsidR="00221EC4">
        <w:rPr>
          <w:rFonts w:ascii="Arial" w:hAnsi="Arial" w:cs="Arial"/>
          <w:sz w:val="24"/>
          <w:szCs w:val="24"/>
        </w:rPr>
        <w:t>п</w:t>
      </w:r>
      <w:r w:rsidRPr="00221EC4">
        <w:rPr>
          <w:rFonts w:ascii="Arial" w:hAnsi="Arial" w:cs="Arial"/>
          <w:sz w:val="24"/>
          <w:szCs w:val="24"/>
        </w:rPr>
        <w:t>риобретен</w:t>
      </w:r>
      <w:r w:rsidR="00221EC4">
        <w:rPr>
          <w:rFonts w:ascii="Arial" w:hAnsi="Arial" w:cs="Arial"/>
          <w:sz w:val="24"/>
          <w:szCs w:val="24"/>
        </w:rPr>
        <w:t>ие</w:t>
      </w:r>
      <w:r w:rsidRPr="00221EC4">
        <w:rPr>
          <w:rFonts w:ascii="Arial" w:hAnsi="Arial" w:cs="Arial"/>
          <w:sz w:val="24"/>
          <w:szCs w:val="24"/>
        </w:rPr>
        <w:t xml:space="preserve"> основны</w:t>
      </w:r>
      <w:r w:rsidR="00221EC4">
        <w:rPr>
          <w:rFonts w:ascii="Arial" w:hAnsi="Arial" w:cs="Arial"/>
          <w:sz w:val="24"/>
          <w:szCs w:val="24"/>
        </w:rPr>
        <w:t>х средств</w:t>
      </w:r>
      <w:r w:rsidRPr="00221EC4">
        <w:rPr>
          <w:rFonts w:ascii="Arial" w:hAnsi="Arial" w:cs="Arial"/>
          <w:sz w:val="24"/>
          <w:szCs w:val="24"/>
        </w:rPr>
        <w:t xml:space="preserve"> для аварийно-техническ</w:t>
      </w:r>
      <w:r w:rsidR="00F05569">
        <w:rPr>
          <w:rFonts w:ascii="Arial" w:hAnsi="Arial" w:cs="Arial"/>
          <w:sz w:val="24"/>
          <w:szCs w:val="24"/>
        </w:rPr>
        <w:t>ого запаса на</w:t>
      </w:r>
      <w:r w:rsidRPr="00221EC4">
        <w:rPr>
          <w:rFonts w:ascii="Arial" w:hAnsi="Arial" w:cs="Arial"/>
          <w:sz w:val="24"/>
          <w:szCs w:val="24"/>
        </w:rPr>
        <w:t xml:space="preserve"> сумму 391</w:t>
      </w:r>
      <w:r w:rsidR="00F05569">
        <w:rPr>
          <w:rFonts w:ascii="Arial" w:hAnsi="Arial" w:cs="Arial"/>
          <w:sz w:val="24"/>
          <w:szCs w:val="24"/>
        </w:rPr>
        <w:t>,0</w:t>
      </w:r>
      <w:r w:rsidRPr="00221EC4">
        <w:rPr>
          <w:rFonts w:ascii="Arial" w:hAnsi="Arial" w:cs="Arial"/>
          <w:sz w:val="24"/>
          <w:szCs w:val="24"/>
        </w:rPr>
        <w:t xml:space="preserve"> тыс.</w:t>
      </w:r>
      <w:r w:rsidR="00F05569">
        <w:rPr>
          <w:rFonts w:ascii="Arial" w:hAnsi="Arial" w:cs="Arial"/>
          <w:sz w:val="24"/>
          <w:szCs w:val="24"/>
        </w:rPr>
        <w:t xml:space="preserve"> </w:t>
      </w:r>
      <w:r w:rsidRPr="00221EC4">
        <w:rPr>
          <w:rFonts w:ascii="Arial" w:hAnsi="Arial" w:cs="Arial"/>
          <w:sz w:val="24"/>
          <w:szCs w:val="24"/>
        </w:rPr>
        <w:t>руб.</w:t>
      </w:r>
      <w:r w:rsidR="00221EC4">
        <w:rPr>
          <w:rFonts w:ascii="Arial" w:hAnsi="Arial" w:cs="Arial"/>
          <w:sz w:val="24"/>
          <w:szCs w:val="24"/>
        </w:rPr>
        <w:t>;</w:t>
      </w:r>
    </w:p>
    <w:p w:rsidR="00285010" w:rsidRPr="00221EC4" w:rsidRDefault="00285010" w:rsidP="003756B3">
      <w:pPr>
        <w:spacing w:after="0" w:line="240" w:lineRule="auto"/>
        <w:ind w:firstLine="709"/>
        <w:jc w:val="both"/>
        <w:rPr>
          <w:rFonts w:ascii="Arial" w:hAnsi="Arial" w:cs="Arial"/>
          <w:color w:val="000000"/>
          <w:sz w:val="24"/>
          <w:szCs w:val="24"/>
        </w:rPr>
      </w:pPr>
      <w:r w:rsidRPr="00221EC4">
        <w:rPr>
          <w:rFonts w:ascii="Arial" w:hAnsi="Arial" w:cs="Arial"/>
          <w:sz w:val="24"/>
          <w:szCs w:val="24"/>
        </w:rPr>
        <w:t>-</w:t>
      </w:r>
      <w:r w:rsidRPr="00221EC4">
        <w:rPr>
          <w:rFonts w:ascii="Arial" w:hAnsi="Arial" w:cs="Arial"/>
          <w:color w:val="000000"/>
          <w:sz w:val="24"/>
          <w:szCs w:val="24"/>
        </w:rPr>
        <w:t xml:space="preserve"> </w:t>
      </w:r>
      <w:r w:rsidR="00221EC4">
        <w:rPr>
          <w:rFonts w:ascii="Arial" w:hAnsi="Arial" w:cs="Arial"/>
          <w:color w:val="000000"/>
          <w:sz w:val="24"/>
          <w:szCs w:val="24"/>
        </w:rPr>
        <w:t>п</w:t>
      </w:r>
      <w:r w:rsidRPr="00221EC4">
        <w:rPr>
          <w:rFonts w:ascii="Arial" w:hAnsi="Arial" w:cs="Arial"/>
          <w:color w:val="000000"/>
          <w:sz w:val="24"/>
          <w:szCs w:val="24"/>
        </w:rPr>
        <w:t>риобре</w:t>
      </w:r>
      <w:r w:rsidR="00221EC4">
        <w:rPr>
          <w:rFonts w:ascii="Arial" w:hAnsi="Arial" w:cs="Arial"/>
          <w:color w:val="000000"/>
          <w:sz w:val="24"/>
          <w:szCs w:val="24"/>
        </w:rPr>
        <w:t>тение</w:t>
      </w:r>
      <w:r w:rsidRPr="00221EC4">
        <w:rPr>
          <w:rFonts w:ascii="Arial" w:hAnsi="Arial" w:cs="Arial"/>
          <w:color w:val="000000"/>
          <w:sz w:val="24"/>
          <w:szCs w:val="24"/>
        </w:rPr>
        <w:t xml:space="preserve"> резервн</w:t>
      </w:r>
      <w:r w:rsidR="00221EC4">
        <w:rPr>
          <w:rFonts w:ascii="Arial" w:hAnsi="Arial" w:cs="Arial"/>
          <w:color w:val="000000"/>
          <w:sz w:val="24"/>
          <w:szCs w:val="24"/>
        </w:rPr>
        <w:t xml:space="preserve">ого </w:t>
      </w:r>
      <w:r w:rsidRPr="00221EC4">
        <w:rPr>
          <w:rFonts w:ascii="Arial" w:hAnsi="Arial" w:cs="Arial"/>
          <w:color w:val="000000"/>
          <w:sz w:val="24"/>
          <w:szCs w:val="24"/>
        </w:rPr>
        <w:t>источник</w:t>
      </w:r>
      <w:r w:rsidR="00221EC4">
        <w:rPr>
          <w:rFonts w:ascii="Arial" w:hAnsi="Arial" w:cs="Arial"/>
          <w:color w:val="000000"/>
          <w:sz w:val="24"/>
          <w:szCs w:val="24"/>
        </w:rPr>
        <w:t>а-</w:t>
      </w:r>
      <w:r w:rsidRPr="00221EC4">
        <w:rPr>
          <w:rFonts w:ascii="Arial" w:hAnsi="Arial" w:cs="Arial"/>
          <w:color w:val="000000"/>
          <w:sz w:val="24"/>
          <w:szCs w:val="24"/>
        </w:rPr>
        <w:t xml:space="preserve"> дизельный генератор мощностью 100кВт на котельную МБОУ Александровская СОШ</w:t>
      </w:r>
      <w:r w:rsidR="00F05569">
        <w:rPr>
          <w:rFonts w:ascii="Arial" w:hAnsi="Arial" w:cs="Arial"/>
          <w:color w:val="000000"/>
          <w:sz w:val="24"/>
          <w:szCs w:val="24"/>
        </w:rPr>
        <w:t xml:space="preserve"> на сумму</w:t>
      </w:r>
      <w:r w:rsidR="00221EC4">
        <w:rPr>
          <w:rFonts w:ascii="Arial" w:hAnsi="Arial" w:cs="Arial"/>
          <w:color w:val="000000"/>
          <w:sz w:val="24"/>
          <w:szCs w:val="24"/>
        </w:rPr>
        <w:t xml:space="preserve"> 900</w:t>
      </w:r>
      <w:r w:rsidR="00F05569">
        <w:rPr>
          <w:rFonts w:ascii="Arial" w:hAnsi="Arial" w:cs="Arial"/>
          <w:color w:val="000000"/>
          <w:sz w:val="24"/>
          <w:szCs w:val="24"/>
        </w:rPr>
        <w:t>,0</w:t>
      </w:r>
      <w:r w:rsidR="00221EC4">
        <w:rPr>
          <w:rFonts w:ascii="Arial" w:hAnsi="Arial" w:cs="Arial"/>
          <w:color w:val="000000"/>
          <w:sz w:val="24"/>
          <w:szCs w:val="24"/>
        </w:rPr>
        <w:t xml:space="preserve"> тыс. рублей;</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 xml:space="preserve">- </w:t>
      </w:r>
      <w:r w:rsidR="00221EC4">
        <w:rPr>
          <w:rFonts w:ascii="Arial" w:hAnsi="Arial" w:cs="Arial"/>
          <w:sz w:val="24"/>
          <w:szCs w:val="24"/>
        </w:rPr>
        <w:t>з</w:t>
      </w:r>
      <w:r w:rsidRPr="00221EC4">
        <w:rPr>
          <w:rFonts w:ascii="Arial" w:hAnsi="Arial" w:cs="Arial"/>
          <w:sz w:val="24"/>
          <w:szCs w:val="24"/>
        </w:rPr>
        <w:t>амен</w:t>
      </w:r>
      <w:r w:rsidR="00221EC4">
        <w:rPr>
          <w:rFonts w:ascii="Arial" w:hAnsi="Arial" w:cs="Arial"/>
          <w:sz w:val="24"/>
          <w:szCs w:val="24"/>
        </w:rPr>
        <w:t>а участ</w:t>
      </w:r>
      <w:r w:rsidRPr="00221EC4">
        <w:rPr>
          <w:rFonts w:ascii="Arial" w:hAnsi="Arial" w:cs="Arial"/>
          <w:sz w:val="24"/>
          <w:szCs w:val="24"/>
        </w:rPr>
        <w:t>к</w:t>
      </w:r>
      <w:r w:rsidR="00221EC4">
        <w:rPr>
          <w:rFonts w:ascii="Arial" w:hAnsi="Arial" w:cs="Arial"/>
          <w:sz w:val="24"/>
          <w:szCs w:val="24"/>
        </w:rPr>
        <w:t>а</w:t>
      </w:r>
      <w:r w:rsidRPr="00221EC4">
        <w:rPr>
          <w:rFonts w:ascii="Arial" w:hAnsi="Arial" w:cs="Arial"/>
          <w:sz w:val="24"/>
          <w:szCs w:val="24"/>
        </w:rPr>
        <w:t xml:space="preserve"> теплотрассы и водопровода протяженностью 20 метров в МКДОУ </w:t>
      </w:r>
      <w:proofErr w:type="spellStart"/>
      <w:r w:rsidRPr="00221EC4">
        <w:rPr>
          <w:rFonts w:ascii="Arial" w:hAnsi="Arial" w:cs="Arial"/>
          <w:sz w:val="24"/>
          <w:szCs w:val="24"/>
        </w:rPr>
        <w:t>Кутуликский</w:t>
      </w:r>
      <w:proofErr w:type="spellEnd"/>
      <w:r w:rsidRPr="00221EC4">
        <w:rPr>
          <w:rFonts w:ascii="Arial" w:hAnsi="Arial" w:cs="Arial"/>
          <w:sz w:val="24"/>
          <w:szCs w:val="24"/>
        </w:rPr>
        <w:t xml:space="preserve"> детский сад №1;</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lastRenderedPageBreak/>
        <w:t xml:space="preserve">- </w:t>
      </w:r>
      <w:r w:rsidR="00221EC4">
        <w:rPr>
          <w:rFonts w:ascii="Arial" w:hAnsi="Arial" w:cs="Arial"/>
          <w:sz w:val="24"/>
          <w:szCs w:val="24"/>
        </w:rPr>
        <w:t>з</w:t>
      </w:r>
      <w:r w:rsidRPr="00221EC4">
        <w:rPr>
          <w:rFonts w:ascii="Arial" w:hAnsi="Arial" w:cs="Arial"/>
          <w:sz w:val="24"/>
          <w:szCs w:val="24"/>
        </w:rPr>
        <w:t>амен</w:t>
      </w:r>
      <w:r w:rsidR="00221EC4">
        <w:rPr>
          <w:rFonts w:ascii="Arial" w:hAnsi="Arial" w:cs="Arial"/>
          <w:sz w:val="24"/>
          <w:szCs w:val="24"/>
        </w:rPr>
        <w:t>а</w:t>
      </w:r>
      <w:r w:rsidR="00906B4F">
        <w:rPr>
          <w:rFonts w:ascii="Arial" w:hAnsi="Arial" w:cs="Arial"/>
          <w:sz w:val="24"/>
          <w:szCs w:val="24"/>
        </w:rPr>
        <w:t xml:space="preserve"> участка </w:t>
      </w:r>
      <w:r w:rsidRPr="00221EC4">
        <w:rPr>
          <w:rFonts w:ascii="Arial" w:hAnsi="Arial" w:cs="Arial"/>
          <w:sz w:val="24"/>
          <w:szCs w:val="24"/>
        </w:rPr>
        <w:t xml:space="preserve">теплотрассы протяженностью 15 метров в МБОУ </w:t>
      </w:r>
      <w:proofErr w:type="spellStart"/>
      <w:r w:rsidRPr="00221EC4">
        <w:rPr>
          <w:rFonts w:ascii="Arial" w:hAnsi="Arial" w:cs="Arial"/>
          <w:sz w:val="24"/>
          <w:szCs w:val="24"/>
        </w:rPr>
        <w:t>Иваническая</w:t>
      </w:r>
      <w:proofErr w:type="spellEnd"/>
      <w:r w:rsidRPr="00221EC4">
        <w:rPr>
          <w:rFonts w:ascii="Arial" w:hAnsi="Arial" w:cs="Arial"/>
          <w:sz w:val="24"/>
          <w:szCs w:val="24"/>
        </w:rPr>
        <w:t xml:space="preserve"> СОШ;</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 xml:space="preserve">- ремонт котла в МБОУ </w:t>
      </w:r>
      <w:proofErr w:type="spellStart"/>
      <w:r w:rsidRPr="00221EC4">
        <w:rPr>
          <w:rFonts w:ascii="Arial" w:hAnsi="Arial" w:cs="Arial"/>
          <w:sz w:val="24"/>
          <w:szCs w:val="24"/>
        </w:rPr>
        <w:t>Аларская</w:t>
      </w:r>
      <w:proofErr w:type="spellEnd"/>
      <w:r w:rsidRPr="00221EC4">
        <w:rPr>
          <w:rFonts w:ascii="Arial" w:hAnsi="Arial" w:cs="Arial"/>
          <w:sz w:val="24"/>
          <w:szCs w:val="24"/>
        </w:rPr>
        <w:t xml:space="preserve"> СОШ;</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 xml:space="preserve">- </w:t>
      </w:r>
      <w:r w:rsidR="00A04876">
        <w:rPr>
          <w:rFonts w:ascii="Arial" w:hAnsi="Arial" w:cs="Arial"/>
          <w:sz w:val="24"/>
          <w:szCs w:val="24"/>
        </w:rPr>
        <w:t>проведены работ</w:t>
      </w:r>
      <w:r w:rsidR="00B10340">
        <w:rPr>
          <w:rFonts w:ascii="Arial" w:hAnsi="Arial" w:cs="Arial"/>
          <w:sz w:val="24"/>
          <w:szCs w:val="24"/>
        </w:rPr>
        <w:t>ы</w:t>
      </w:r>
      <w:r w:rsidR="00A04876">
        <w:rPr>
          <w:rFonts w:ascii="Arial" w:hAnsi="Arial" w:cs="Arial"/>
          <w:sz w:val="24"/>
          <w:szCs w:val="24"/>
        </w:rPr>
        <w:t xml:space="preserve"> по</w:t>
      </w:r>
      <w:r w:rsidRPr="00221EC4">
        <w:rPr>
          <w:rFonts w:ascii="Arial" w:hAnsi="Arial" w:cs="Arial"/>
          <w:sz w:val="24"/>
          <w:szCs w:val="24"/>
        </w:rPr>
        <w:t xml:space="preserve"> заме</w:t>
      </w:r>
      <w:r w:rsidR="00A04876">
        <w:rPr>
          <w:rFonts w:ascii="Arial" w:hAnsi="Arial" w:cs="Arial"/>
          <w:sz w:val="24"/>
          <w:szCs w:val="24"/>
        </w:rPr>
        <w:t>не</w:t>
      </w:r>
      <w:r w:rsidR="00B10340">
        <w:rPr>
          <w:rFonts w:ascii="Arial" w:hAnsi="Arial" w:cs="Arial"/>
          <w:sz w:val="24"/>
          <w:szCs w:val="24"/>
        </w:rPr>
        <w:t xml:space="preserve"> системы</w:t>
      </w:r>
      <w:r w:rsidRPr="00221EC4">
        <w:rPr>
          <w:rFonts w:ascii="Arial" w:hAnsi="Arial" w:cs="Arial"/>
          <w:sz w:val="24"/>
          <w:szCs w:val="24"/>
        </w:rPr>
        <w:t xml:space="preserve"> отопления в МКДОУ </w:t>
      </w:r>
      <w:proofErr w:type="spellStart"/>
      <w:r w:rsidRPr="00221EC4">
        <w:rPr>
          <w:rFonts w:ascii="Arial" w:hAnsi="Arial" w:cs="Arial"/>
          <w:sz w:val="24"/>
          <w:szCs w:val="24"/>
        </w:rPr>
        <w:t>Кутуликский</w:t>
      </w:r>
      <w:proofErr w:type="spellEnd"/>
      <w:r w:rsidRPr="00221EC4">
        <w:rPr>
          <w:rFonts w:ascii="Arial" w:hAnsi="Arial" w:cs="Arial"/>
          <w:sz w:val="24"/>
          <w:szCs w:val="24"/>
        </w:rPr>
        <w:t xml:space="preserve"> детский сад №4;</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 xml:space="preserve">- ремонт дымовой трубы в котельной МКДОУ </w:t>
      </w:r>
      <w:proofErr w:type="spellStart"/>
      <w:r w:rsidRPr="00221EC4">
        <w:rPr>
          <w:rFonts w:ascii="Arial" w:hAnsi="Arial" w:cs="Arial"/>
          <w:sz w:val="24"/>
          <w:szCs w:val="24"/>
        </w:rPr>
        <w:t>Бахтайский</w:t>
      </w:r>
      <w:proofErr w:type="spellEnd"/>
      <w:r w:rsidRPr="00221EC4">
        <w:rPr>
          <w:rFonts w:ascii="Arial" w:hAnsi="Arial" w:cs="Arial"/>
          <w:sz w:val="24"/>
          <w:szCs w:val="24"/>
        </w:rPr>
        <w:t xml:space="preserve"> детский сад;</w:t>
      </w:r>
    </w:p>
    <w:p w:rsidR="00285010" w:rsidRPr="00221EC4" w:rsidRDefault="00A04876" w:rsidP="003756B3">
      <w:pPr>
        <w:spacing w:after="0" w:line="240" w:lineRule="auto"/>
        <w:ind w:firstLine="709"/>
        <w:jc w:val="both"/>
        <w:rPr>
          <w:rFonts w:ascii="Arial" w:hAnsi="Arial" w:cs="Arial"/>
          <w:sz w:val="24"/>
          <w:szCs w:val="24"/>
        </w:rPr>
      </w:pPr>
      <w:r>
        <w:rPr>
          <w:rFonts w:ascii="Arial" w:hAnsi="Arial" w:cs="Arial"/>
          <w:sz w:val="24"/>
          <w:szCs w:val="24"/>
        </w:rPr>
        <w:t xml:space="preserve">- </w:t>
      </w:r>
      <w:r w:rsidR="00285010" w:rsidRPr="00221EC4">
        <w:rPr>
          <w:rFonts w:ascii="Arial" w:hAnsi="Arial" w:cs="Arial"/>
          <w:sz w:val="24"/>
          <w:szCs w:val="24"/>
        </w:rPr>
        <w:t xml:space="preserve">ремонт распределительного бункера подачи угля в котлы котельной МБОУ </w:t>
      </w:r>
      <w:proofErr w:type="spellStart"/>
      <w:r w:rsidR="00285010" w:rsidRPr="00221EC4">
        <w:rPr>
          <w:rFonts w:ascii="Arial" w:hAnsi="Arial" w:cs="Arial"/>
          <w:sz w:val="24"/>
          <w:szCs w:val="24"/>
        </w:rPr>
        <w:t>Кутуликская</w:t>
      </w:r>
      <w:proofErr w:type="spellEnd"/>
      <w:r w:rsidR="00285010" w:rsidRPr="00221EC4">
        <w:rPr>
          <w:rFonts w:ascii="Arial" w:hAnsi="Arial" w:cs="Arial"/>
          <w:sz w:val="24"/>
          <w:szCs w:val="24"/>
        </w:rPr>
        <w:t xml:space="preserve"> СОШ;</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 xml:space="preserve">- </w:t>
      </w:r>
      <w:r w:rsidR="00A04876" w:rsidRPr="00A04876">
        <w:rPr>
          <w:rFonts w:ascii="Arial" w:hAnsi="Arial" w:cs="Arial"/>
          <w:sz w:val="24"/>
          <w:szCs w:val="24"/>
        </w:rPr>
        <w:t xml:space="preserve"> </w:t>
      </w:r>
      <w:r w:rsidR="003756B3">
        <w:rPr>
          <w:rFonts w:ascii="Arial" w:hAnsi="Arial" w:cs="Arial"/>
          <w:sz w:val="24"/>
          <w:szCs w:val="24"/>
        </w:rPr>
        <w:t>проведены работы</w:t>
      </w:r>
      <w:r w:rsidR="00A04876">
        <w:rPr>
          <w:rFonts w:ascii="Arial" w:hAnsi="Arial" w:cs="Arial"/>
          <w:sz w:val="24"/>
          <w:szCs w:val="24"/>
        </w:rPr>
        <w:t xml:space="preserve"> по з</w:t>
      </w:r>
      <w:r w:rsidRPr="00221EC4">
        <w:rPr>
          <w:rFonts w:ascii="Arial" w:hAnsi="Arial" w:cs="Arial"/>
          <w:sz w:val="24"/>
          <w:szCs w:val="24"/>
        </w:rPr>
        <w:t>амен</w:t>
      </w:r>
      <w:r w:rsidR="00A04876">
        <w:rPr>
          <w:rFonts w:ascii="Arial" w:hAnsi="Arial" w:cs="Arial"/>
          <w:sz w:val="24"/>
          <w:szCs w:val="24"/>
        </w:rPr>
        <w:t>е</w:t>
      </w:r>
      <w:r w:rsidRPr="00221EC4">
        <w:rPr>
          <w:rFonts w:ascii="Arial" w:hAnsi="Arial" w:cs="Arial"/>
          <w:sz w:val="24"/>
          <w:szCs w:val="24"/>
        </w:rPr>
        <w:t xml:space="preserve"> участка дымохода в МКДОУ </w:t>
      </w:r>
      <w:proofErr w:type="spellStart"/>
      <w:r w:rsidRPr="00221EC4">
        <w:rPr>
          <w:rFonts w:ascii="Arial" w:hAnsi="Arial" w:cs="Arial"/>
          <w:sz w:val="24"/>
          <w:szCs w:val="24"/>
        </w:rPr>
        <w:t>Маломолевский</w:t>
      </w:r>
      <w:proofErr w:type="spellEnd"/>
      <w:r w:rsidRPr="00221EC4">
        <w:rPr>
          <w:rFonts w:ascii="Arial" w:hAnsi="Arial" w:cs="Arial"/>
          <w:sz w:val="24"/>
          <w:szCs w:val="24"/>
        </w:rPr>
        <w:t xml:space="preserve"> детский сад;</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 xml:space="preserve">- </w:t>
      </w:r>
      <w:r w:rsidR="003756B3">
        <w:rPr>
          <w:rFonts w:ascii="Arial" w:hAnsi="Arial" w:cs="Arial"/>
          <w:sz w:val="24"/>
          <w:szCs w:val="24"/>
        </w:rPr>
        <w:t>проведены работы</w:t>
      </w:r>
      <w:r w:rsidR="00A04876">
        <w:rPr>
          <w:rFonts w:ascii="Arial" w:hAnsi="Arial" w:cs="Arial"/>
          <w:sz w:val="24"/>
          <w:szCs w:val="24"/>
        </w:rPr>
        <w:t xml:space="preserve"> по</w:t>
      </w:r>
      <w:r w:rsidRPr="00221EC4">
        <w:rPr>
          <w:rFonts w:ascii="Arial" w:hAnsi="Arial" w:cs="Arial"/>
          <w:sz w:val="24"/>
          <w:szCs w:val="24"/>
        </w:rPr>
        <w:t xml:space="preserve"> замен</w:t>
      </w:r>
      <w:r w:rsidR="00A04876">
        <w:rPr>
          <w:rFonts w:ascii="Arial" w:hAnsi="Arial" w:cs="Arial"/>
          <w:sz w:val="24"/>
          <w:szCs w:val="24"/>
        </w:rPr>
        <w:t xml:space="preserve">е </w:t>
      </w:r>
      <w:r w:rsidRPr="00221EC4">
        <w:rPr>
          <w:rFonts w:ascii="Arial" w:hAnsi="Arial" w:cs="Arial"/>
          <w:sz w:val="24"/>
          <w:szCs w:val="24"/>
        </w:rPr>
        <w:t xml:space="preserve">сетевого насоса в МКДОУ </w:t>
      </w:r>
      <w:proofErr w:type="spellStart"/>
      <w:r w:rsidRPr="00221EC4">
        <w:rPr>
          <w:rFonts w:ascii="Arial" w:hAnsi="Arial" w:cs="Arial"/>
          <w:sz w:val="24"/>
          <w:szCs w:val="24"/>
        </w:rPr>
        <w:t>Кутуликский</w:t>
      </w:r>
      <w:proofErr w:type="spellEnd"/>
      <w:r w:rsidRPr="00221EC4">
        <w:rPr>
          <w:rFonts w:ascii="Arial" w:hAnsi="Arial" w:cs="Arial"/>
          <w:sz w:val="24"/>
          <w:szCs w:val="24"/>
        </w:rPr>
        <w:t xml:space="preserve"> детский сад №3;</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 xml:space="preserve">- </w:t>
      </w:r>
      <w:r w:rsidR="00A04876">
        <w:rPr>
          <w:rFonts w:ascii="Arial" w:hAnsi="Arial" w:cs="Arial"/>
          <w:sz w:val="24"/>
          <w:szCs w:val="24"/>
        </w:rPr>
        <w:t xml:space="preserve">выполнены работы по </w:t>
      </w:r>
      <w:r w:rsidRPr="00221EC4">
        <w:rPr>
          <w:rFonts w:ascii="Arial" w:hAnsi="Arial" w:cs="Arial"/>
          <w:sz w:val="24"/>
          <w:szCs w:val="24"/>
        </w:rPr>
        <w:t>частичн</w:t>
      </w:r>
      <w:r w:rsidR="00A04876">
        <w:rPr>
          <w:rFonts w:ascii="Arial" w:hAnsi="Arial" w:cs="Arial"/>
          <w:sz w:val="24"/>
          <w:szCs w:val="24"/>
        </w:rPr>
        <w:t xml:space="preserve">ой </w:t>
      </w:r>
      <w:r w:rsidRPr="00221EC4">
        <w:rPr>
          <w:rFonts w:ascii="Arial" w:hAnsi="Arial" w:cs="Arial"/>
          <w:sz w:val="24"/>
          <w:szCs w:val="24"/>
        </w:rPr>
        <w:t>замен</w:t>
      </w:r>
      <w:r w:rsidR="00A04876">
        <w:rPr>
          <w:rFonts w:ascii="Arial" w:hAnsi="Arial" w:cs="Arial"/>
          <w:sz w:val="24"/>
          <w:szCs w:val="24"/>
        </w:rPr>
        <w:t xml:space="preserve">е </w:t>
      </w:r>
      <w:r w:rsidRPr="00221EC4">
        <w:rPr>
          <w:rFonts w:ascii="Arial" w:hAnsi="Arial" w:cs="Arial"/>
          <w:sz w:val="24"/>
          <w:szCs w:val="24"/>
        </w:rPr>
        <w:t xml:space="preserve">сгонов в МКДОУ </w:t>
      </w:r>
      <w:proofErr w:type="spellStart"/>
      <w:r w:rsidRPr="00221EC4">
        <w:rPr>
          <w:rFonts w:ascii="Arial" w:hAnsi="Arial" w:cs="Arial"/>
          <w:sz w:val="24"/>
          <w:szCs w:val="24"/>
        </w:rPr>
        <w:t>Куйтинский</w:t>
      </w:r>
      <w:proofErr w:type="spellEnd"/>
      <w:r w:rsidRPr="00221EC4">
        <w:rPr>
          <w:rFonts w:ascii="Arial" w:hAnsi="Arial" w:cs="Arial"/>
          <w:sz w:val="24"/>
          <w:szCs w:val="24"/>
        </w:rPr>
        <w:t xml:space="preserve"> детский сад;</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 xml:space="preserve">- ремонт топочных дверей и промывка котлов в МБОУ </w:t>
      </w:r>
      <w:proofErr w:type="spellStart"/>
      <w:r w:rsidRPr="00221EC4">
        <w:rPr>
          <w:rFonts w:ascii="Arial" w:hAnsi="Arial" w:cs="Arial"/>
          <w:sz w:val="24"/>
          <w:szCs w:val="24"/>
        </w:rPr>
        <w:t>Иваническая</w:t>
      </w:r>
      <w:proofErr w:type="spellEnd"/>
      <w:r w:rsidRPr="00221EC4">
        <w:rPr>
          <w:rFonts w:ascii="Arial" w:hAnsi="Arial" w:cs="Arial"/>
          <w:sz w:val="24"/>
          <w:szCs w:val="24"/>
        </w:rPr>
        <w:t xml:space="preserve"> СОШ;</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 xml:space="preserve">- </w:t>
      </w:r>
      <w:r w:rsidR="00A04876">
        <w:rPr>
          <w:rFonts w:ascii="Arial" w:hAnsi="Arial" w:cs="Arial"/>
          <w:sz w:val="24"/>
          <w:szCs w:val="24"/>
        </w:rPr>
        <w:t>п</w:t>
      </w:r>
      <w:r w:rsidRPr="00221EC4">
        <w:rPr>
          <w:rFonts w:ascii="Arial" w:hAnsi="Arial" w:cs="Arial"/>
          <w:sz w:val="24"/>
          <w:szCs w:val="24"/>
        </w:rPr>
        <w:t>риобретение материалов аварийно-технического запаса (АТЗ);</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 xml:space="preserve">- </w:t>
      </w:r>
      <w:r w:rsidR="00A04876">
        <w:rPr>
          <w:rFonts w:ascii="Arial" w:hAnsi="Arial" w:cs="Arial"/>
          <w:sz w:val="24"/>
          <w:szCs w:val="24"/>
        </w:rPr>
        <w:t>выполнены работы по з</w:t>
      </w:r>
      <w:r w:rsidRPr="00221EC4">
        <w:rPr>
          <w:rFonts w:ascii="Arial" w:hAnsi="Arial" w:cs="Arial"/>
          <w:sz w:val="24"/>
          <w:szCs w:val="24"/>
        </w:rPr>
        <w:t>амен</w:t>
      </w:r>
      <w:r w:rsidR="00A04876">
        <w:rPr>
          <w:rFonts w:ascii="Arial" w:hAnsi="Arial" w:cs="Arial"/>
          <w:sz w:val="24"/>
          <w:szCs w:val="24"/>
        </w:rPr>
        <w:t>е</w:t>
      </w:r>
      <w:r w:rsidRPr="00221EC4">
        <w:rPr>
          <w:rFonts w:ascii="Arial" w:hAnsi="Arial" w:cs="Arial"/>
          <w:sz w:val="24"/>
          <w:szCs w:val="24"/>
        </w:rPr>
        <w:t xml:space="preserve"> циркуляционного насоса в МКДОУ </w:t>
      </w:r>
      <w:proofErr w:type="spellStart"/>
      <w:r w:rsidRPr="00221EC4">
        <w:rPr>
          <w:rFonts w:ascii="Arial" w:hAnsi="Arial" w:cs="Arial"/>
          <w:sz w:val="24"/>
          <w:szCs w:val="24"/>
        </w:rPr>
        <w:t>Маломолевский</w:t>
      </w:r>
      <w:proofErr w:type="spellEnd"/>
      <w:r w:rsidRPr="00221EC4">
        <w:rPr>
          <w:rFonts w:ascii="Arial" w:hAnsi="Arial" w:cs="Arial"/>
          <w:sz w:val="24"/>
          <w:szCs w:val="24"/>
        </w:rPr>
        <w:t xml:space="preserve"> детский сад;</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 ремонт участк</w:t>
      </w:r>
      <w:r w:rsidR="003756B3">
        <w:rPr>
          <w:rFonts w:ascii="Arial" w:hAnsi="Arial" w:cs="Arial"/>
          <w:sz w:val="24"/>
          <w:szCs w:val="24"/>
        </w:rPr>
        <w:t>а  водопровода в ФОК п. Кутулик;</w:t>
      </w:r>
    </w:p>
    <w:p w:rsidR="00285010" w:rsidRPr="00221EC4" w:rsidRDefault="00285010" w:rsidP="003756B3">
      <w:pPr>
        <w:spacing w:after="0" w:line="240" w:lineRule="auto"/>
        <w:ind w:firstLine="709"/>
        <w:jc w:val="both"/>
        <w:rPr>
          <w:rFonts w:ascii="Arial" w:hAnsi="Arial" w:cs="Arial"/>
          <w:sz w:val="24"/>
          <w:szCs w:val="24"/>
        </w:rPr>
      </w:pPr>
      <w:r w:rsidRPr="00B60E54">
        <w:rPr>
          <w:rFonts w:ascii="Arial" w:hAnsi="Arial" w:cs="Arial"/>
          <w:sz w:val="24"/>
          <w:szCs w:val="24"/>
        </w:rPr>
        <w:t xml:space="preserve">- </w:t>
      </w:r>
      <w:r w:rsidR="00A04876" w:rsidRPr="00B60E54">
        <w:rPr>
          <w:rFonts w:ascii="Arial" w:hAnsi="Arial" w:cs="Arial"/>
          <w:sz w:val="24"/>
          <w:szCs w:val="24"/>
        </w:rPr>
        <w:t>п</w:t>
      </w:r>
      <w:r w:rsidRPr="00B60E54">
        <w:rPr>
          <w:rFonts w:ascii="Arial" w:hAnsi="Arial" w:cs="Arial"/>
          <w:sz w:val="24"/>
          <w:szCs w:val="24"/>
        </w:rPr>
        <w:t>риобретен</w:t>
      </w:r>
      <w:r w:rsidR="00A04876" w:rsidRPr="00B60E54">
        <w:rPr>
          <w:rFonts w:ascii="Arial" w:hAnsi="Arial" w:cs="Arial"/>
          <w:sz w:val="24"/>
          <w:szCs w:val="24"/>
        </w:rPr>
        <w:t>ие</w:t>
      </w:r>
      <w:r w:rsidRPr="00B60E54">
        <w:rPr>
          <w:rFonts w:ascii="Arial" w:hAnsi="Arial" w:cs="Arial"/>
          <w:sz w:val="24"/>
          <w:szCs w:val="24"/>
        </w:rPr>
        <w:t xml:space="preserve"> и установ</w:t>
      </w:r>
      <w:r w:rsidR="00A04876" w:rsidRPr="00B60E54">
        <w:rPr>
          <w:rFonts w:ascii="Arial" w:hAnsi="Arial" w:cs="Arial"/>
          <w:sz w:val="24"/>
          <w:szCs w:val="24"/>
        </w:rPr>
        <w:t>ка</w:t>
      </w:r>
      <w:r w:rsidRPr="00B60E54">
        <w:rPr>
          <w:rFonts w:ascii="Arial" w:hAnsi="Arial" w:cs="Arial"/>
          <w:sz w:val="24"/>
          <w:szCs w:val="24"/>
        </w:rPr>
        <w:t xml:space="preserve"> котельн</w:t>
      </w:r>
      <w:r w:rsidR="00A04876" w:rsidRPr="00B60E54">
        <w:rPr>
          <w:rFonts w:ascii="Arial" w:hAnsi="Arial" w:cs="Arial"/>
          <w:sz w:val="24"/>
          <w:szCs w:val="24"/>
        </w:rPr>
        <w:t>ой</w:t>
      </w:r>
      <w:r w:rsidRPr="00B60E54">
        <w:rPr>
          <w:rFonts w:ascii="Arial" w:hAnsi="Arial" w:cs="Arial"/>
          <w:sz w:val="24"/>
          <w:szCs w:val="24"/>
        </w:rPr>
        <w:t xml:space="preserve"> на твердом топливе «</w:t>
      </w:r>
      <w:proofErr w:type="spellStart"/>
      <w:r w:rsidRPr="00B60E54">
        <w:rPr>
          <w:rFonts w:ascii="Arial" w:hAnsi="Arial" w:cs="Arial"/>
          <w:sz w:val="24"/>
          <w:szCs w:val="24"/>
        </w:rPr>
        <w:t>Терморобот</w:t>
      </w:r>
      <w:proofErr w:type="spellEnd"/>
      <w:r w:rsidRPr="00B60E54">
        <w:rPr>
          <w:rFonts w:ascii="Arial" w:hAnsi="Arial" w:cs="Arial"/>
          <w:sz w:val="24"/>
          <w:szCs w:val="24"/>
        </w:rPr>
        <w:t xml:space="preserve">» </w:t>
      </w:r>
      <w:r w:rsidR="00B60E54" w:rsidRPr="00B60E54">
        <w:rPr>
          <w:rFonts w:ascii="Arial" w:hAnsi="Arial" w:cs="Arial"/>
          <w:sz w:val="24"/>
          <w:szCs w:val="24"/>
        </w:rPr>
        <w:t>в МБОУ Маниловская СОШ;</w:t>
      </w:r>
    </w:p>
    <w:p w:rsidR="00285010" w:rsidRPr="00221EC4" w:rsidRDefault="00285010" w:rsidP="003756B3">
      <w:pPr>
        <w:spacing w:after="0" w:line="240" w:lineRule="auto"/>
        <w:ind w:firstLine="709"/>
        <w:jc w:val="both"/>
        <w:rPr>
          <w:rFonts w:ascii="Arial" w:hAnsi="Arial" w:cs="Arial"/>
          <w:sz w:val="24"/>
          <w:szCs w:val="24"/>
        </w:rPr>
      </w:pPr>
      <w:r w:rsidRPr="00221EC4">
        <w:rPr>
          <w:rFonts w:ascii="Arial" w:hAnsi="Arial" w:cs="Arial"/>
          <w:sz w:val="24"/>
          <w:szCs w:val="24"/>
        </w:rPr>
        <w:t xml:space="preserve">- </w:t>
      </w:r>
      <w:r w:rsidR="00A04876">
        <w:rPr>
          <w:rFonts w:ascii="Arial" w:hAnsi="Arial" w:cs="Arial"/>
          <w:sz w:val="24"/>
          <w:szCs w:val="24"/>
        </w:rPr>
        <w:t xml:space="preserve">выполнены работы по устройству </w:t>
      </w:r>
      <w:r w:rsidRPr="00221EC4">
        <w:rPr>
          <w:rFonts w:ascii="Arial" w:hAnsi="Arial" w:cs="Arial"/>
          <w:sz w:val="24"/>
          <w:szCs w:val="24"/>
        </w:rPr>
        <w:t>скважин</w:t>
      </w:r>
      <w:r w:rsidR="00A04876">
        <w:rPr>
          <w:rFonts w:ascii="Arial" w:hAnsi="Arial" w:cs="Arial"/>
          <w:sz w:val="24"/>
          <w:szCs w:val="24"/>
        </w:rPr>
        <w:t>ы</w:t>
      </w:r>
      <w:r w:rsidRPr="00221EC4">
        <w:rPr>
          <w:rFonts w:ascii="Arial" w:hAnsi="Arial" w:cs="Arial"/>
          <w:sz w:val="24"/>
          <w:szCs w:val="24"/>
        </w:rPr>
        <w:t xml:space="preserve"> и проведен участок</w:t>
      </w:r>
      <w:r w:rsidR="00A04876">
        <w:rPr>
          <w:rFonts w:ascii="Arial" w:hAnsi="Arial" w:cs="Arial"/>
          <w:sz w:val="24"/>
          <w:szCs w:val="24"/>
        </w:rPr>
        <w:t xml:space="preserve"> </w:t>
      </w:r>
      <w:proofErr w:type="gramStart"/>
      <w:r w:rsidR="00A04876">
        <w:rPr>
          <w:rFonts w:ascii="Arial" w:hAnsi="Arial" w:cs="Arial"/>
          <w:sz w:val="24"/>
          <w:szCs w:val="24"/>
        </w:rPr>
        <w:t>водопровода  в</w:t>
      </w:r>
      <w:proofErr w:type="gramEnd"/>
      <w:r w:rsidR="00A04876">
        <w:rPr>
          <w:rFonts w:ascii="Arial" w:hAnsi="Arial" w:cs="Arial"/>
          <w:sz w:val="24"/>
          <w:szCs w:val="24"/>
        </w:rPr>
        <w:t xml:space="preserve"> СОШ с. </w:t>
      </w:r>
      <w:proofErr w:type="spellStart"/>
      <w:r w:rsidR="00A04876">
        <w:rPr>
          <w:rFonts w:ascii="Arial" w:hAnsi="Arial" w:cs="Arial"/>
          <w:sz w:val="24"/>
          <w:szCs w:val="24"/>
        </w:rPr>
        <w:t>Апхульта</w:t>
      </w:r>
      <w:proofErr w:type="spellEnd"/>
      <w:r w:rsidR="00052233">
        <w:rPr>
          <w:rFonts w:ascii="Arial" w:hAnsi="Arial" w:cs="Arial"/>
          <w:sz w:val="24"/>
          <w:szCs w:val="24"/>
        </w:rPr>
        <w:t>.</w:t>
      </w:r>
    </w:p>
    <w:p w:rsidR="00285010" w:rsidRPr="00221EC4" w:rsidRDefault="00285010" w:rsidP="003756B3">
      <w:pPr>
        <w:tabs>
          <w:tab w:val="left" w:pos="240"/>
        </w:tabs>
        <w:autoSpaceDE w:val="0"/>
        <w:autoSpaceDN w:val="0"/>
        <w:adjustRightInd w:val="0"/>
        <w:spacing w:after="0" w:line="240" w:lineRule="auto"/>
        <w:ind w:firstLine="709"/>
        <w:jc w:val="both"/>
        <w:rPr>
          <w:rFonts w:ascii="Arial" w:hAnsi="Arial" w:cs="Arial"/>
          <w:sz w:val="24"/>
          <w:szCs w:val="24"/>
        </w:rPr>
      </w:pPr>
      <w:r w:rsidRPr="00221EC4">
        <w:rPr>
          <w:rFonts w:ascii="Arial" w:hAnsi="Arial" w:cs="Arial"/>
          <w:sz w:val="24"/>
          <w:szCs w:val="24"/>
        </w:rPr>
        <w:t>За период 2020 года субсидии на оплату жилищно-коммунальных услуг получили 309 сем</w:t>
      </w:r>
      <w:r w:rsidR="00B10340">
        <w:rPr>
          <w:rFonts w:ascii="Arial" w:hAnsi="Arial" w:cs="Arial"/>
          <w:sz w:val="24"/>
          <w:szCs w:val="24"/>
        </w:rPr>
        <w:t>ей</w:t>
      </w:r>
      <w:r w:rsidRPr="00221EC4">
        <w:rPr>
          <w:rFonts w:ascii="Arial" w:hAnsi="Arial" w:cs="Arial"/>
          <w:sz w:val="24"/>
          <w:szCs w:val="24"/>
        </w:rPr>
        <w:t xml:space="preserve"> на общую сумму 3</w:t>
      </w:r>
      <w:r w:rsidR="00B10340">
        <w:rPr>
          <w:rFonts w:ascii="Arial" w:hAnsi="Arial" w:cs="Arial"/>
          <w:sz w:val="24"/>
          <w:szCs w:val="24"/>
        </w:rPr>
        <w:t xml:space="preserve"> </w:t>
      </w:r>
      <w:r w:rsidRPr="00221EC4">
        <w:rPr>
          <w:rFonts w:ascii="Arial" w:hAnsi="Arial" w:cs="Arial"/>
          <w:sz w:val="24"/>
          <w:szCs w:val="24"/>
        </w:rPr>
        <w:t>900,00 тыс. руб. Среднемесячный размер субсидии на семью составляет 1</w:t>
      </w:r>
      <w:r w:rsidR="00B10340">
        <w:rPr>
          <w:rFonts w:ascii="Arial" w:hAnsi="Arial" w:cs="Arial"/>
          <w:sz w:val="24"/>
          <w:szCs w:val="24"/>
        </w:rPr>
        <w:t xml:space="preserve"> </w:t>
      </w:r>
      <w:r w:rsidRPr="00221EC4">
        <w:rPr>
          <w:rFonts w:ascii="Arial" w:hAnsi="Arial" w:cs="Arial"/>
          <w:sz w:val="24"/>
          <w:szCs w:val="24"/>
        </w:rPr>
        <w:t>051,00 рублей.</w:t>
      </w:r>
      <w:r w:rsidRPr="00221EC4">
        <w:rPr>
          <w:rFonts w:ascii="Arial" w:hAnsi="Arial" w:cs="Arial"/>
          <w:sz w:val="24"/>
          <w:szCs w:val="24"/>
        </w:rPr>
        <w:tab/>
      </w:r>
      <w:r w:rsidRPr="00221EC4">
        <w:rPr>
          <w:rFonts w:ascii="Arial" w:hAnsi="Arial" w:cs="Arial"/>
          <w:sz w:val="24"/>
          <w:szCs w:val="24"/>
        </w:rPr>
        <w:tab/>
      </w:r>
    </w:p>
    <w:p w:rsidR="00285010" w:rsidRPr="00221EC4" w:rsidRDefault="00285010" w:rsidP="003756B3">
      <w:pPr>
        <w:shd w:val="clear" w:color="auto" w:fill="FFFFFF"/>
        <w:spacing w:after="0" w:line="240" w:lineRule="auto"/>
        <w:ind w:firstLine="709"/>
        <w:jc w:val="both"/>
        <w:rPr>
          <w:rFonts w:ascii="Arial" w:hAnsi="Arial" w:cs="Arial"/>
          <w:color w:val="000000"/>
          <w:sz w:val="24"/>
          <w:szCs w:val="24"/>
        </w:rPr>
      </w:pPr>
      <w:r w:rsidRPr="00221EC4">
        <w:rPr>
          <w:rFonts w:ascii="Arial" w:hAnsi="Arial" w:cs="Arial"/>
          <w:color w:val="000000"/>
          <w:sz w:val="24"/>
          <w:szCs w:val="24"/>
        </w:rPr>
        <w:t>В 2020 году введено в эксплуатацию 6277,6 кв. м. объектов</w:t>
      </w:r>
      <w:r w:rsidR="00A04876">
        <w:rPr>
          <w:rFonts w:ascii="Arial" w:hAnsi="Arial" w:cs="Arial"/>
          <w:color w:val="000000"/>
          <w:sz w:val="24"/>
          <w:szCs w:val="24"/>
        </w:rPr>
        <w:t xml:space="preserve"> </w:t>
      </w:r>
      <w:r w:rsidRPr="00221EC4">
        <w:rPr>
          <w:rFonts w:ascii="Arial" w:hAnsi="Arial" w:cs="Arial"/>
          <w:color w:val="000000"/>
          <w:sz w:val="24"/>
          <w:szCs w:val="24"/>
        </w:rPr>
        <w:t>законченного строительства из них 2755,2 кв.</w:t>
      </w:r>
      <w:r w:rsidR="00A04876">
        <w:rPr>
          <w:rFonts w:ascii="Arial" w:hAnsi="Arial" w:cs="Arial"/>
          <w:color w:val="000000"/>
          <w:sz w:val="24"/>
          <w:szCs w:val="24"/>
        </w:rPr>
        <w:t xml:space="preserve"> м. жилья, это 30 домов. Выдано </w:t>
      </w:r>
      <w:r w:rsidRPr="00221EC4">
        <w:rPr>
          <w:rFonts w:ascii="Arial" w:hAnsi="Arial" w:cs="Arial"/>
          <w:color w:val="000000"/>
          <w:sz w:val="24"/>
          <w:szCs w:val="24"/>
        </w:rPr>
        <w:t>115 разрешений на строительство, выдано</w:t>
      </w:r>
      <w:r w:rsidR="00A04876">
        <w:rPr>
          <w:rFonts w:ascii="Arial" w:hAnsi="Arial" w:cs="Arial"/>
          <w:color w:val="000000"/>
          <w:sz w:val="24"/>
          <w:szCs w:val="24"/>
        </w:rPr>
        <w:t xml:space="preserve"> 11 градостроительных планов на </w:t>
      </w:r>
      <w:r w:rsidRPr="00221EC4">
        <w:rPr>
          <w:rFonts w:ascii="Arial" w:hAnsi="Arial" w:cs="Arial"/>
          <w:color w:val="000000"/>
          <w:sz w:val="24"/>
          <w:szCs w:val="24"/>
        </w:rPr>
        <w:t xml:space="preserve">строительство объектов. Введены в эксплуатацию социально значимые объекты: </w:t>
      </w:r>
      <w:r w:rsidR="00B10340">
        <w:rPr>
          <w:rFonts w:ascii="Arial" w:hAnsi="Arial" w:cs="Arial"/>
          <w:color w:val="000000"/>
          <w:sz w:val="24"/>
          <w:szCs w:val="24"/>
        </w:rPr>
        <w:t>ж</w:t>
      </w:r>
      <w:r w:rsidRPr="00221EC4">
        <w:rPr>
          <w:rFonts w:ascii="Arial" w:hAnsi="Arial" w:cs="Arial"/>
          <w:color w:val="000000"/>
          <w:sz w:val="24"/>
          <w:szCs w:val="24"/>
        </w:rPr>
        <w:t xml:space="preserve">ивотноводческая ферма с. </w:t>
      </w:r>
      <w:proofErr w:type="spellStart"/>
      <w:r w:rsidRPr="00221EC4">
        <w:rPr>
          <w:rFonts w:ascii="Arial" w:hAnsi="Arial" w:cs="Arial"/>
          <w:color w:val="000000"/>
          <w:sz w:val="24"/>
          <w:szCs w:val="24"/>
        </w:rPr>
        <w:t>Тыргетуй</w:t>
      </w:r>
      <w:proofErr w:type="spellEnd"/>
      <w:r w:rsidRPr="00221EC4">
        <w:rPr>
          <w:rFonts w:ascii="Arial" w:hAnsi="Arial" w:cs="Arial"/>
          <w:color w:val="000000"/>
          <w:sz w:val="24"/>
          <w:szCs w:val="24"/>
        </w:rPr>
        <w:t xml:space="preserve">, животноводческая ферма на 70 голов д. </w:t>
      </w:r>
      <w:proofErr w:type="spellStart"/>
      <w:r w:rsidRPr="00221EC4">
        <w:rPr>
          <w:rFonts w:ascii="Arial" w:hAnsi="Arial" w:cs="Arial"/>
          <w:color w:val="000000"/>
          <w:sz w:val="24"/>
          <w:szCs w:val="24"/>
        </w:rPr>
        <w:t>Ундэр</w:t>
      </w:r>
      <w:proofErr w:type="spellEnd"/>
      <w:r w:rsidRPr="00221EC4">
        <w:rPr>
          <w:rFonts w:ascii="Arial" w:hAnsi="Arial" w:cs="Arial"/>
          <w:color w:val="000000"/>
          <w:sz w:val="24"/>
          <w:szCs w:val="24"/>
        </w:rPr>
        <w:t>-Хуан, кафе-бар п. Кутулик, кафе-</w:t>
      </w:r>
      <w:proofErr w:type="spellStart"/>
      <w:r w:rsidRPr="00221EC4">
        <w:rPr>
          <w:rFonts w:ascii="Arial" w:hAnsi="Arial" w:cs="Arial"/>
          <w:color w:val="000000"/>
          <w:sz w:val="24"/>
          <w:szCs w:val="24"/>
        </w:rPr>
        <w:t>позная</w:t>
      </w:r>
      <w:proofErr w:type="spellEnd"/>
      <w:r w:rsidRPr="00221EC4">
        <w:rPr>
          <w:rFonts w:ascii="Arial" w:hAnsi="Arial" w:cs="Arial"/>
          <w:color w:val="000000"/>
          <w:sz w:val="24"/>
          <w:szCs w:val="24"/>
        </w:rPr>
        <w:t xml:space="preserve"> п. Кутулик.</w:t>
      </w:r>
    </w:p>
    <w:p w:rsidR="00285010" w:rsidRPr="00221EC4" w:rsidRDefault="00285010" w:rsidP="003756B3">
      <w:pPr>
        <w:tabs>
          <w:tab w:val="left" w:pos="240"/>
        </w:tabs>
        <w:autoSpaceDE w:val="0"/>
        <w:autoSpaceDN w:val="0"/>
        <w:adjustRightInd w:val="0"/>
        <w:spacing w:after="0" w:line="240" w:lineRule="auto"/>
        <w:ind w:firstLine="709"/>
        <w:jc w:val="both"/>
        <w:rPr>
          <w:rFonts w:ascii="Arial" w:hAnsi="Arial" w:cs="Arial"/>
          <w:sz w:val="24"/>
          <w:szCs w:val="24"/>
        </w:rPr>
      </w:pPr>
      <w:r w:rsidRPr="00221EC4">
        <w:rPr>
          <w:rFonts w:ascii="Arial" w:hAnsi="Arial" w:cs="Arial"/>
          <w:sz w:val="24"/>
          <w:szCs w:val="24"/>
        </w:rPr>
        <w:t xml:space="preserve">Введены в эксплуатацию социально значимые объекты: МФП д. </w:t>
      </w:r>
      <w:proofErr w:type="spellStart"/>
      <w:r w:rsidRPr="00221EC4">
        <w:rPr>
          <w:rFonts w:ascii="Arial" w:hAnsi="Arial" w:cs="Arial"/>
          <w:sz w:val="24"/>
          <w:szCs w:val="24"/>
        </w:rPr>
        <w:t>Ныгда</w:t>
      </w:r>
      <w:proofErr w:type="spellEnd"/>
      <w:r w:rsidRPr="00221EC4">
        <w:rPr>
          <w:rFonts w:ascii="Arial" w:hAnsi="Arial" w:cs="Arial"/>
          <w:sz w:val="24"/>
          <w:szCs w:val="24"/>
        </w:rPr>
        <w:t>, зд</w:t>
      </w:r>
      <w:r w:rsidR="00906B4F">
        <w:rPr>
          <w:rFonts w:ascii="Arial" w:hAnsi="Arial" w:cs="Arial"/>
          <w:sz w:val="24"/>
          <w:szCs w:val="24"/>
        </w:rPr>
        <w:t xml:space="preserve">ание спортзала в СОШ с. </w:t>
      </w:r>
      <w:proofErr w:type="spellStart"/>
      <w:r w:rsidR="00906B4F">
        <w:rPr>
          <w:rFonts w:ascii="Arial" w:hAnsi="Arial" w:cs="Arial"/>
          <w:sz w:val="24"/>
          <w:szCs w:val="24"/>
        </w:rPr>
        <w:t>Бахтай</w:t>
      </w:r>
      <w:proofErr w:type="spellEnd"/>
      <w:r w:rsidR="00906B4F">
        <w:rPr>
          <w:rFonts w:ascii="Arial" w:hAnsi="Arial" w:cs="Arial"/>
          <w:sz w:val="24"/>
          <w:szCs w:val="24"/>
        </w:rPr>
        <w:t>.</w:t>
      </w:r>
    </w:p>
    <w:p w:rsidR="00285010" w:rsidRPr="00221EC4" w:rsidRDefault="00285010" w:rsidP="003756B3">
      <w:pPr>
        <w:tabs>
          <w:tab w:val="left" w:pos="240"/>
        </w:tabs>
        <w:autoSpaceDE w:val="0"/>
        <w:autoSpaceDN w:val="0"/>
        <w:adjustRightInd w:val="0"/>
        <w:spacing w:after="0" w:line="240" w:lineRule="auto"/>
        <w:ind w:firstLine="709"/>
        <w:jc w:val="both"/>
        <w:rPr>
          <w:rFonts w:ascii="Arial" w:hAnsi="Arial" w:cs="Arial"/>
          <w:sz w:val="24"/>
          <w:szCs w:val="24"/>
        </w:rPr>
      </w:pPr>
      <w:r w:rsidRPr="00221EC4">
        <w:rPr>
          <w:rFonts w:ascii="Arial" w:hAnsi="Arial" w:cs="Arial"/>
          <w:sz w:val="24"/>
          <w:szCs w:val="24"/>
        </w:rPr>
        <w:t>Протяженность сети автомобильных дорог района составляет 752 км. Из них: автодорога федерального значения Красноярск - Иркутск - 31 км, дороги областного значения - 442 км, в том числе: 58 км с твердым покрытием; местного значения - 279 км, в том числе: 55 км с твердым покрытием. На баланс муниципального образования приняты 29,49 км дорог.</w:t>
      </w:r>
    </w:p>
    <w:p w:rsidR="00E94B03" w:rsidRDefault="00285010" w:rsidP="003756B3">
      <w:pPr>
        <w:tabs>
          <w:tab w:val="left" w:pos="240"/>
        </w:tabs>
        <w:autoSpaceDE w:val="0"/>
        <w:autoSpaceDN w:val="0"/>
        <w:adjustRightInd w:val="0"/>
        <w:spacing w:after="0" w:line="240" w:lineRule="auto"/>
        <w:ind w:firstLine="709"/>
        <w:jc w:val="both"/>
        <w:rPr>
          <w:rFonts w:ascii="Arial" w:hAnsi="Arial" w:cs="Arial"/>
          <w:sz w:val="24"/>
          <w:szCs w:val="24"/>
        </w:rPr>
      </w:pPr>
      <w:r w:rsidRPr="00221EC4">
        <w:rPr>
          <w:rFonts w:ascii="Arial" w:hAnsi="Arial" w:cs="Arial"/>
          <w:sz w:val="24"/>
          <w:szCs w:val="24"/>
        </w:rPr>
        <w:t>На территории района открыты и действуют 8 межмуниципальных маршрут</w:t>
      </w:r>
      <w:r w:rsidR="00906B4F">
        <w:rPr>
          <w:rFonts w:ascii="Arial" w:hAnsi="Arial" w:cs="Arial"/>
          <w:sz w:val="24"/>
          <w:szCs w:val="24"/>
        </w:rPr>
        <w:t>ов</w:t>
      </w:r>
      <w:r w:rsidRPr="00221EC4">
        <w:rPr>
          <w:rFonts w:ascii="Arial" w:hAnsi="Arial" w:cs="Arial"/>
          <w:sz w:val="24"/>
          <w:szCs w:val="24"/>
        </w:rPr>
        <w:t xml:space="preserve"> по перевозке граждан, которые обслуживают 3 индивидуальных предпринимател</w:t>
      </w:r>
      <w:r w:rsidR="00906B4F">
        <w:rPr>
          <w:rFonts w:ascii="Arial" w:hAnsi="Arial" w:cs="Arial"/>
          <w:sz w:val="24"/>
          <w:szCs w:val="24"/>
        </w:rPr>
        <w:t>я.</w:t>
      </w:r>
    </w:p>
    <w:p w:rsidR="00906B4F" w:rsidRPr="00906B4F" w:rsidRDefault="00906B4F" w:rsidP="00906B4F">
      <w:pPr>
        <w:tabs>
          <w:tab w:val="left" w:pos="240"/>
        </w:tabs>
        <w:autoSpaceDE w:val="0"/>
        <w:autoSpaceDN w:val="0"/>
        <w:adjustRightInd w:val="0"/>
        <w:spacing w:after="0"/>
        <w:jc w:val="both"/>
        <w:rPr>
          <w:rFonts w:ascii="Arial" w:hAnsi="Arial" w:cs="Arial"/>
          <w:sz w:val="24"/>
          <w:szCs w:val="24"/>
        </w:rPr>
      </w:pPr>
    </w:p>
    <w:p w:rsidR="00221EC4" w:rsidRPr="00052233" w:rsidRDefault="00221EC4" w:rsidP="00221EC4">
      <w:pPr>
        <w:tabs>
          <w:tab w:val="left" w:pos="240"/>
        </w:tabs>
        <w:autoSpaceDE w:val="0"/>
        <w:autoSpaceDN w:val="0"/>
        <w:adjustRightInd w:val="0"/>
        <w:jc w:val="center"/>
        <w:rPr>
          <w:rFonts w:ascii="Arial" w:hAnsi="Arial" w:cs="Arial"/>
          <w:b/>
          <w:sz w:val="24"/>
          <w:szCs w:val="24"/>
        </w:rPr>
      </w:pPr>
      <w:r w:rsidRPr="00052233">
        <w:rPr>
          <w:rFonts w:ascii="Arial" w:hAnsi="Arial" w:cs="Arial"/>
          <w:b/>
          <w:sz w:val="24"/>
          <w:szCs w:val="24"/>
        </w:rPr>
        <w:t>Охрана окружающей среды</w:t>
      </w:r>
    </w:p>
    <w:p w:rsidR="00A04876" w:rsidRPr="00A04876" w:rsidRDefault="00A04876" w:rsidP="00052233">
      <w:pPr>
        <w:spacing w:after="0" w:line="240" w:lineRule="auto"/>
        <w:ind w:firstLine="709"/>
        <w:jc w:val="both"/>
        <w:rPr>
          <w:rFonts w:ascii="Arial" w:hAnsi="Arial" w:cs="Arial"/>
          <w:sz w:val="24"/>
          <w:szCs w:val="24"/>
        </w:rPr>
      </w:pPr>
      <w:r w:rsidRPr="00A04876">
        <w:rPr>
          <w:rFonts w:ascii="Arial" w:hAnsi="Arial" w:cs="Arial"/>
          <w:sz w:val="24"/>
          <w:szCs w:val="24"/>
        </w:rPr>
        <w:t>В течение 2020 года проводила</w:t>
      </w:r>
      <w:r w:rsidR="00F516D5">
        <w:rPr>
          <w:rFonts w:ascii="Arial" w:hAnsi="Arial" w:cs="Arial"/>
          <w:sz w:val="24"/>
          <w:szCs w:val="24"/>
        </w:rPr>
        <w:t xml:space="preserve">сь совместная работа с главами </w:t>
      </w:r>
      <w:r w:rsidRPr="00A04876">
        <w:rPr>
          <w:rFonts w:ascii="Arial" w:hAnsi="Arial" w:cs="Arial"/>
          <w:sz w:val="24"/>
          <w:szCs w:val="24"/>
        </w:rPr>
        <w:t>муниципальных образований по создан</w:t>
      </w:r>
      <w:r w:rsidR="00F516D5">
        <w:rPr>
          <w:rFonts w:ascii="Arial" w:hAnsi="Arial" w:cs="Arial"/>
          <w:sz w:val="24"/>
          <w:szCs w:val="24"/>
        </w:rPr>
        <w:t xml:space="preserve">ию инфраструктуры по обращению </w:t>
      </w:r>
      <w:r w:rsidRPr="00A04876">
        <w:rPr>
          <w:rFonts w:ascii="Arial" w:hAnsi="Arial" w:cs="Arial"/>
          <w:sz w:val="24"/>
          <w:szCs w:val="24"/>
        </w:rPr>
        <w:t xml:space="preserve">с твердыми коммунальными отходами. Общая сумма субсидий, полученная с Министерства природных ресурсов и экологии </w:t>
      </w:r>
      <w:r w:rsidR="00F516D5">
        <w:rPr>
          <w:rFonts w:ascii="Arial" w:hAnsi="Arial" w:cs="Arial"/>
          <w:sz w:val="24"/>
          <w:szCs w:val="24"/>
        </w:rPr>
        <w:t>Иркутской области на</w:t>
      </w:r>
      <w:r w:rsidRPr="00A04876">
        <w:rPr>
          <w:rFonts w:ascii="Arial" w:hAnsi="Arial" w:cs="Arial"/>
          <w:sz w:val="24"/>
          <w:szCs w:val="24"/>
        </w:rPr>
        <w:t xml:space="preserve"> создани</w:t>
      </w:r>
      <w:r w:rsidR="00F516D5">
        <w:rPr>
          <w:rFonts w:ascii="Arial" w:hAnsi="Arial" w:cs="Arial"/>
          <w:sz w:val="24"/>
          <w:szCs w:val="24"/>
        </w:rPr>
        <w:t>е</w:t>
      </w:r>
      <w:r w:rsidRPr="00A04876">
        <w:rPr>
          <w:rFonts w:ascii="Arial" w:hAnsi="Arial" w:cs="Arial"/>
          <w:sz w:val="24"/>
          <w:szCs w:val="24"/>
        </w:rPr>
        <w:t xml:space="preserve"> пло</w:t>
      </w:r>
      <w:r w:rsidR="00F516D5">
        <w:rPr>
          <w:rFonts w:ascii="Arial" w:hAnsi="Arial" w:cs="Arial"/>
          <w:sz w:val="24"/>
          <w:szCs w:val="24"/>
        </w:rPr>
        <w:t xml:space="preserve">щадок на территории населенных </w:t>
      </w:r>
      <w:r w:rsidRPr="00A04876">
        <w:rPr>
          <w:rFonts w:ascii="Arial" w:hAnsi="Arial" w:cs="Arial"/>
          <w:sz w:val="24"/>
          <w:szCs w:val="24"/>
        </w:rPr>
        <w:t xml:space="preserve">пунктов и </w:t>
      </w:r>
      <w:proofErr w:type="gramStart"/>
      <w:r w:rsidRPr="00A04876">
        <w:rPr>
          <w:rFonts w:ascii="Arial" w:hAnsi="Arial" w:cs="Arial"/>
          <w:sz w:val="24"/>
          <w:szCs w:val="24"/>
        </w:rPr>
        <w:t>приобретени</w:t>
      </w:r>
      <w:r w:rsidR="00B10340">
        <w:rPr>
          <w:rFonts w:ascii="Arial" w:hAnsi="Arial" w:cs="Arial"/>
          <w:sz w:val="24"/>
          <w:szCs w:val="24"/>
        </w:rPr>
        <w:t xml:space="preserve">е </w:t>
      </w:r>
      <w:r w:rsidRPr="00A04876">
        <w:rPr>
          <w:rFonts w:ascii="Arial" w:hAnsi="Arial" w:cs="Arial"/>
          <w:sz w:val="24"/>
          <w:szCs w:val="24"/>
        </w:rPr>
        <w:t>контейнеров</w:t>
      </w:r>
      <w:proofErr w:type="gramEnd"/>
      <w:r w:rsidRPr="00A04876">
        <w:rPr>
          <w:rFonts w:ascii="Arial" w:hAnsi="Arial" w:cs="Arial"/>
          <w:sz w:val="24"/>
          <w:szCs w:val="24"/>
        </w:rPr>
        <w:t xml:space="preserve"> составила 35 млн. 031 тыс. руб.</w:t>
      </w:r>
    </w:p>
    <w:p w:rsidR="00221EC4" w:rsidRPr="00A04876" w:rsidRDefault="00906B4F" w:rsidP="00052233">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В отчетный период п</w:t>
      </w:r>
      <w:r w:rsidR="00221EC4" w:rsidRPr="00A04876">
        <w:rPr>
          <w:rFonts w:ascii="Arial" w:hAnsi="Arial" w:cs="Arial"/>
          <w:color w:val="000000"/>
          <w:sz w:val="24"/>
          <w:szCs w:val="24"/>
        </w:rPr>
        <w:t>роведена работа по ликвидации свалок: п. Кутулик, МО «Зоны», МО «</w:t>
      </w:r>
      <w:proofErr w:type="spellStart"/>
      <w:r w:rsidR="00221EC4" w:rsidRPr="00A04876">
        <w:rPr>
          <w:rFonts w:ascii="Arial" w:hAnsi="Arial" w:cs="Arial"/>
          <w:color w:val="000000"/>
          <w:sz w:val="24"/>
          <w:szCs w:val="24"/>
        </w:rPr>
        <w:t>Куйта</w:t>
      </w:r>
      <w:proofErr w:type="spellEnd"/>
      <w:r w:rsidR="00221EC4" w:rsidRPr="00A04876">
        <w:rPr>
          <w:rFonts w:ascii="Arial" w:hAnsi="Arial" w:cs="Arial"/>
          <w:color w:val="000000"/>
          <w:sz w:val="24"/>
          <w:szCs w:val="24"/>
        </w:rPr>
        <w:t xml:space="preserve">». Объем полученных субсидий составил 22 022,9 тыс. руб. Всего в 2020 году </w:t>
      </w:r>
      <w:proofErr w:type="spellStart"/>
      <w:r w:rsidR="00221EC4" w:rsidRPr="00A04876">
        <w:rPr>
          <w:rFonts w:ascii="Arial" w:hAnsi="Arial" w:cs="Arial"/>
          <w:color w:val="000000"/>
          <w:sz w:val="24"/>
          <w:szCs w:val="24"/>
        </w:rPr>
        <w:t>Аларским</w:t>
      </w:r>
      <w:proofErr w:type="spellEnd"/>
      <w:r w:rsidR="00221EC4" w:rsidRPr="00A04876">
        <w:rPr>
          <w:rFonts w:ascii="Arial" w:hAnsi="Arial" w:cs="Arial"/>
          <w:color w:val="000000"/>
          <w:sz w:val="24"/>
          <w:szCs w:val="24"/>
        </w:rPr>
        <w:t xml:space="preserve"> районом в рамках региональной программы Иркутской области </w:t>
      </w:r>
      <w:r w:rsidR="00221EC4" w:rsidRPr="00A04876">
        <w:rPr>
          <w:rFonts w:ascii="Arial" w:hAnsi="Arial" w:cs="Arial"/>
          <w:color w:val="000000"/>
          <w:sz w:val="24"/>
          <w:szCs w:val="24"/>
        </w:rPr>
        <w:lastRenderedPageBreak/>
        <w:t>«Обращение с отходами</w:t>
      </w:r>
      <w:r w:rsidR="00B10340">
        <w:rPr>
          <w:rFonts w:ascii="Arial" w:hAnsi="Arial" w:cs="Arial"/>
          <w:color w:val="000000"/>
          <w:sz w:val="24"/>
          <w:szCs w:val="24"/>
        </w:rPr>
        <w:t>,</w:t>
      </w:r>
      <w:r w:rsidR="00221EC4" w:rsidRPr="00A04876">
        <w:rPr>
          <w:rFonts w:ascii="Arial" w:hAnsi="Arial" w:cs="Arial"/>
          <w:color w:val="000000"/>
          <w:sz w:val="24"/>
          <w:szCs w:val="24"/>
        </w:rPr>
        <w:t xml:space="preserve"> в том числе с твердыми коммунальными отходами на 2018-2027 годы» были получены субсидии в размере 57 054,5 тыс. руб.</w:t>
      </w:r>
    </w:p>
    <w:p w:rsidR="00B10340" w:rsidRDefault="00221EC4" w:rsidP="00052233">
      <w:pPr>
        <w:shd w:val="clear" w:color="auto" w:fill="FFFFFF"/>
        <w:spacing w:after="0" w:line="240" w:lineRule="auto"/>
        <w:ind w:firstLine="709"/>
        <w:jc w:val="both"/>
        <w:rPr>
          <w:rFonts w:ascii="Arial" w:hAnsi="Arial" w:cs="Arial"/>
          <w:color w:val="000000"/>
          <w:sz w:val="24"/>
          <w:szCs w:val="24"/>
        </w:rPr>
      </w:pPr>
      <w:r w:rsidRPr="00A04876">
        <w:rPr>
          <w:rFonts w:ascii="Arial" w:hAnsi="Arial" w:cs="Arial"/>
          <w:color w:val="000000"/>
          <w:sz w:val="24"/>
          <w:szCs w:val="24"/>
        </w:rPr>
        <w:t>Для внесения изменений в территориальную схему Иркутской области по обращению с отходами в Министерство природных ресурсов</w:t>
      </w:r>
      <w:r w:rsidR="00052233">
        <w:rPr>
          <w:rFonts w:ascii="Arial" w:hAnsi="Arial" w:cs="Arial"/>
          <w:color w:val="000000"/>
          <w:sz w:val="24"/>
          <w:szCs w:val="24"/>
        </w:rPr>
        <w:t xml:space="preserve"> Иркутской области</w:t>
      </w:r>
      <w:r w:rsidRPr="00A04876">
        <w:rPr>
          <w:rFonts w:ascii="Arial" w:hAnsi="Arial" w:cs="Arial"/>
          <w:color w:val="000000"/>
          <w:sz w:val="24"/>
          <w:szCs w:val="24"/>
        </w:rPr>
        <w:t xml:space="preserve"> была полностью подготовлена и предоставлена информация по 16 сельским поселениям в т. ч: опросные листы, утвержденные генеральные схемы санитарной очистки населенных пунктов, реестры контейнерных площадок, списки жителей, ЮЛ, ИП с предоставлением адресов, площадей помещений, контактных данных. Непосредственная работа (запросы и предоставление информации: письма, уведомления)</w:t>
      </w:r>
      <w:r w:rsidR="00B10340">
        <w:rPr>
          <w:rFonts w:ascii="Arial" w:hAnsi="Arial" w:cs="Arial"/>
          <w:color w:val="000000"/>
          <w:sz w:val="24"/>
          <w:szCs w:val="24"/>
        </w:rPr>
        <w:t xml:space="preserve"> проведена </w:t>
      </w:r>
      <w:proofErr w:type="gramStart"/>
      <w:r w:rsidR="00B10340">
        <w:rPr>
          <w:rFonts w:ascii="Arial" w:hAnsi="Arial" w:cs="Arial"/>
          <w:color w:val="000000"/>
          <w:sz w:val="24"/>
          <w:szCs w:val="24"/>
        </w:rPr>
        <w:t xml:space="preserve">с: </w:t>
      </w:r>
      <w:r w:rsidRPr="00A04876">
        <w:rPr>
          <w:rFonts w:ascii="Arial" w:hAnsi="Arial" w:cs="Arial"/>
          <w:color w:val="000000"/>
          <w:sz w:val="24"/>
          <w:szCs w:val="24"/>
        </w:rPr>
        <w:t xml:space="preserve"> региональным</w:t>
      </w:r>
      <w:proofErr w:type="gramEnd"/>
      <w:r w:rsidRPr="00A04876">
        <w:rPr>
          <w:rFonts w:ascii="Arial" w:hAnsi="Arial" w:cs="Arial"/>
          <w:color w:val="000000"/>
          <w:sz w:val="24"/>
          <w:szCs w:val="24"/>
        </w:rPr>
        <w:t xml:space="preserve"> оп</w:t>
      </w:r>
      <w:r w:rsidR="00052233">
        <w:rPr>
          <w:rFonts w:ascii="Arial" w:hAnsi="Arial" w:cs="Arial"/>
          <w:color w:val="000000"/>
          <w:sz w:val="24"/>
          <w:szCs w:val="24"/>
        </w:rPr>
        <w:t>ератором ООО «РТ-НЭО Иркутск», М</w:t>
      </w:r>
      <w:r w:rsidRPr="00A04876">
        <w:rPr>
          <w:rFonts w:ascii="Arial" w:hAnsi="Arial" w:cs="Arial"/>
          <w:color w:val="000000"/>
          <w:sz w:val="24"/>
          <w:szCs w:val="24"/>
        </w:rPr>
        <w:t>инистерство</w:t>
      </w:r>
      <w:r w:rsidR="00B10340">
        <w:rPr>
          <w:rFonts w:ascii="Arial" w:hAnsi="Arial" w:cs="Arial"/>
          <w:color w:val="000000"/>
          <w:sz w:val="24"/>
          <w:szCs w:val="24"/>
        </w:rPr>
        <w:t>м</w:t>
      </w:r>
      <w:r w:rsidRPr="00A04876">
        <w:rPr>
          <w:rFonts w:ascii="Arial" w:hAnsi="Arial" w:cs="Arial"/>
          <w:color w:val="000000"/>
          <w:sz w:val="24"/>
          <w:szCs w:val="24"/>
        </w:rPr>
        <w:t xml:space="preserve"> природных ресурсов</w:t>
      </w:r>
      <w:r w:rsidR="00052233">
        <w:rPr>
          <w:rFonts w:ascii="Arial" w:hAnsi="Arial" w:cs="Arial"/>
          <w:color w:val="000000"/>
          <w:sz w:val="24"/>
          <w:szCs w:val="24"/>
        </w:rPr>
        <w:t xml:space="preserve"> и экологии Иркутской области</w:t>
      </w:r>
      <w:r w:rsidRPr="00A04876">
        <w:rPr>
          <w:rFonts w:ascii="Arial" w:hAnsi="Arial" w:cs="Arial"/>
          <w:color w:val="000000"/>
          <w:sz w:val="24"/>
          <w:szCs w:val="24"/>
        </w:rPr>
        <w:t>, Ангарск</w:t>
      </w:r>
      <w:r w:rsidR="00B10340">
        <w:rPr>
          <w:rFonts w:ascii="Arial" w:hAnsi="Arial" w:cs="Arial"/>
          <w:color w:val="000000"/>
          <w:sz w:val="24"/>
          <w:szCs w:val="24"/>
        </w:rPr>
        <w:t xml:space="preserve">ой межрайонная </w:t>
      </w:r>
      <w:r w:rsidRPr="00A04876">
        <w:rPr>
          <w:rFonts w:ascii="Arial" w:hAnsi="Arial" w:cs="Arial"/>
          <w:color w:val="000000"/>
          <w:sz w:val="24"/>
          <w:szCs w:val="24"/>
        </w:rPr>
        <w:t>природоохранн</w:t>
      </w:r>
      <w:r w:rsidR="00B10340">
        <w:rPr>
          <w:rFonts w:ascii="Arial" w:hAnsi="Arial" w:cs="Arial"/>
          <w:color w:val="000000"/>
          <w:sz w:val="24"/>
          <w:szCs w:val="24"/>
        </w:rPr>
        <w:t>ой</w:t>
      </w:r>
      <w:r w:rsidRPr="00A04876">
        <w:rPr>
          <w:rFonts w:ascii="Arial" w:hAnsi="Arial" w:cs="Arial"/>
          <w:color w:val="000000"/>
          <w:sz w:val="24"/>
          <w:szCs w:val="24"/>
        </w:rPr>
        <w:t xml:space="preserve"> прокуратур</w:t>
      </w:r>
      <w:r w:rsidR="00B10340">
        <w:rPr>
          <w:rFonts w:ascii="Arial" w:hAnsi="Arial" w:cs="Arial"/>
          <w:color w:val="000000"/>
          <w:sz w:val="24"/>
          <w:szCs w:val="24"/>
        </w:rPr>
        <w:t>ой</w:t>
      </w:r>
      <w:r w:rsidRPr="00A04876">
        <w:rPr>
          <w:rFonts w:ascii="Arial" w:hAnsi="Arial" w:cs="Arial"/>
          <w:color w:val="000000"/>
          <w:sz w:val="24"/>
          <w:szCs w:val="24"/>
        </w:rPr>
        <w:t>, прокуратур</w:t>
      </w:r>
      <w:r w:rsidR="00B10340">
        <w:rPr>
          <w:rFonts w:ascii="Arial" w:hAnsi="Arial" w:cs="Arial"/>
          <w:color w:val="000000"/>
          <w:sz w:val="24"/>
          <w:szCs w:val="24"/>
        </w:rPr>
        <w:t>ой</w:t>
      </w:r>
      <w:r w:rsidR="00052233">
        <w:rPr>
          <w:rFonts w:ascii="Arial" w:hAnsi="Arial" w:cs="Arial"/>
          <w:color w:val="000000"/>
          <w:sz w:val="24"/>
          <w:szCs w:val="24"/>
        </w:rPr>
        <w:t xml:space="preserve"> </w:t>
      </w:r>
      <w:proofErr w:type="spellStart"/>
      <w:r w:rsidR="00052233">
        <w:rPr>
          <w:rFonts w:ascii="Arial" w:hAnsi="Arial" w:cs="Arial"/>
          <w:color w:val="000000"/>
          <w:sz w:val="24"/>
          <w:szCs w:val="24"/>
        </w:rPr>
        <w:t>Аларского</w:t>
      </w:r>
      <w:proofErr w:type="spellEnd"/>
      <w:r w:rsidR="00052233">
        <w:rPr>
          <w:rFonts w:ascii="Arial" w:hAnsi="Arial" w:cs="Arial"/>
          <w:color w:val="000000"/>
          <w:sz w:val="24"/>
          <w:szCs w:val="24"/>
        </w:rPr>
        <w:t xml:space="preserve"> района, А</w:t>
      </w:r>
      <w:r w:rsidRPr="00A04876">
        <w:rPr>
          <w:rFonts w:ascii="Arial" w:hAnsi="Arial" w:cs="Arial"/>
          <w:color w:val="000000"/>
          <w:sz w:val="24"/>
          <w:szCs w:val="24"/>
        </w:rPr>
        <w:t>ссоциаци</w:t>
      </w:r>
      <w:r w:rsidR="00B10340">
        <w:rPr>
          <w:rFonts w:ascii="Arial" w:hAnsi="Arial" w:cs="Arial"/>
          <w:color w:val="000000"/>
          <w:sz w:val="24"/>
          <w:szCs w:val="24"/>
        </w:rPr>
        <w:t>ей</w:t>
      </w:r>
      <w:r w:rsidR="00F516D5">
        <w:rPr>
          <w:rFonts w:ascii="Arial" w:hAnsi="Arial" w:cs="Arial"/>
          <w:color w:val="000000"/>
          <w:sz w:val="24"/>
          <w:szCs w:val="24"/>
        </w:rPr>
        <w:t xml:space="preserve"> </w:t>
      </w:r>
      <w:r w:rsidRPr="00A04876">
        <w:rPr>
          <w:rFonts w:ascii="Arial" w:hAnsi="Arial" w:cs="Arial"/>
          <w:color w:val="000000"/>
          <w:sz w:val="24"/>
          <w:szCs w:val="24"/>
        </w:rPr>
        <w:t xml:space="preserve">муниципальных образований Иркутской области, </w:t>
      </w:r>
      <w:proofErr w:type="spellStart"/>
      <w:r w:rsidRPr="00A04876">
        <w:rPr>
          <w:rFonts w:ascii="Arial" w:hAnsi="Arial" w:cs="Arial"/>
          <w:color w:val="000000"/>
          <w:sz w:val="24"/>
          <w:szCs w:val="24"/>
        </w:rPr>
        <w:t>Росприроднадзор</w:t>
      </w:r>
      <w:r w:rsidR="00B10340">
        <w:rPr>
          <w:rFonts w:ascii="Arial" w:hAnsi="Arial" w:cs="Arial"/>
          <w:color w:val="000000"/>
          <w:sz w:val="24"/>
          <w:szCs w:val="24"/>
        </w:rPr>
        <w:t>ом</w:t>
      </w:r>
      <w:proofErr w:type="spellEnd"/>
      <w:r w:rsidRPr="00A04876">
        <w:rPr>
          <w:rFonts w:ascii="Arial" w:hAnsi="Arial" w:cs="Arial"/>
          <w:color w:val="000000"/>
          <w:sz w:val="24"/>
          <w:szCs w:val="24"/>
        </w:rPr>
        <w:t xml:space="preserve"> Иркутской области, </w:t>
      </w:r>
      <w:r w:rsidR="00B10340">
        <w:rPr>
          <w:rFonts w:ascii="Arial" w:hAnsi="Arial" w:cs="Arial"/>
          <w:color w:val="000000"/>
          <w:sz w:val="24"/>
          <w:szCs w:val="24"/>
        </w:rPr>
        <w:t>С</w:t>
      </w:r>
      <w:r w:rsidRPr="00A04876">
        <w:rPr>
          <w:rFonts w:ascii="Arial" w:hAnsi="Arial" w:cs="Arial"/>
          <w:color w:val="000000"/>
          <w:sz w:val="24"/>
          <w:szCs w:val="24"/>
        </w:rPr>
        <w:t>лужб</w:t>
      </w:r>
      <w:r w:rsidR="00B10340">
        <w:rPr>
          <w:rFonts w:ascii="Arial" w:hAnsi="Arial" w:cs="Arial"/>
          <w:color w:val="000000"/>
          <w:sz w:val="24"/>
          <w:szCs w:val="24"/>
        </w:rPr>
        <w:t>ой</w:t>
      </w:r>
      <w:r w:rsidRPr="00A04876">
        <w:rPr>
          <w:rFonts w:ascii="Arial" w:hAnsi="Arial" w:cs="Arial"/>
          <w:color w:val="000000"/>
          <w:sz w:val="24"/>
          <w:szCs w:val="24"/>
        </w:rPr>
        <w:t xml:space="preserve"> государственного экологического надзора Иркутской области, сельски</w:t>
      </w:r>
      <w:r w:rsidR="00B10340">
        <w:rPr>
          <w:rFonts w:ascii="Arial" w:hAnsi="Arial" w:cs="Arial"/>
          <w:color w:val="000000"/>
          <w:sz w:val="24"/>
          <w:szCs w:val="24"/>
        </w:rPr>
        <w:t>ми</w:t>
      </w:r>
      <w:r w:rsidRPr="00A04876">
        <w:rPr>
          <w:rFonts w:ascii="Arial" w:hAnsi="Arial" w:cs="Arial"/>
          <w:color w:val="000000"/>
          <w:sz w:val="24"/>
          <w:szCs w:val="24"/>
        </w:rPr>
        <w:t xml:space="preserve"> поселения</w:t>
      </w:r>
      <w:r w:rsidR="00B10340">
        <w:rPr>
          <w:rFonts w:ascii="Arial" w:hAnsi="Arial" w:cs="Arial"/>
          <w:color w:val="000000"/>
          <w:sz w:val="24"/>
          <w:szCs w:val="24"/>
        </w:rPr>
        <w:t>ми</w:t>
      </w:r>
      <w:r w:rsidRPr="00A04876">
        <w:rPr>
          <w:rFonts w:ascii="Arial" w:hAnsi="Arial" w:cs="Arial"/>
          <w:color w:val="000000"/>
          <w:sz w:val="24"/>
          <w:szCs w:val="24"/>
        </w:rPr>
        <w:t xml:space="preserve"> </w:t>
      </w:r>
      <w:proofErr w:type="spellStart"/>
      <w:r w:rsidRPr="00A04876">
        <w:rPr>
          <w:rFonts w:ascii="Arial" w:hAnsi="Arial" w:cs="Arial"/>
          <w:color w:val="000000"/>
          <w:sz w:val="24"/>
          <w:szCs w:val="24"/>
        </w:rPr>
        <w:t>Аларского</w:t>
      </w:r>
      <w:proofErr w:type="spellEnd"/>
      <w:r w:rsidRPr="00A04876">
        <w:rPr>
          <w:rFonts w:ascii="Arial" w:hAnsi="Arial" w:cs="Arial"/>
          <w:color w:val="000000"/>
          <w:sz w:val="24"/>
          <w:szCs w:val="24"/>
        </w:rPr>
        <w:t xml:space="preserve"> района.</w:t>
      </w:r>
    </w:p>
    <w:p w:rsidR="00221EC4" w:rsidRPr="00A04876" w:rsidRDefault="00906B4F" w:rsidP="00052233">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Проведены мероприятия </w:t>
      </w:r>
      <w:r w:rsidR="00221EC4" w:rsidRPr="00A04876">
        <w:rPr>
          <w:rFonts w:ascii="Arial" w:hAnsi="Arial" w:cs="Arial"/>
          <w:color w:val="000000"/>
          <w:sz w:val="24"/>
          <w:szCs w:val="24"/>
        </w:rPr>
        <w:t>по экологическому просвещению населения и пропаганде бережного отношения к окружающей среде:</w:t>
      </w:r>
    </w:p>
    <w:p w:rsidR="00221EC4" w:rsidRPr="00A04876" w:rsidRDefault="00221EC4" w:rsidP="00052233">
      <w:pPr>
        <w:shd w:val="clear" w:color="auto" w:fill="FFFFFF"/>
        <w:spacing w:after="0" w:line="240" w:lineRule="auto"/>
        <w:ind w:firstLine="709"/>
        <w:jc w:val="both"/>
        <w:rPr>
          <w:rFonts w:ascii="Arial" w:hAnsi="Arial" w:cs="Arial"/>
          <w:color w:val="000000"/>
          <w:sz w:val="24"/>
          <w:szCs w:val="24"/>
        </w:rPr>
      </w:pPr>
      <w:r w:rsidRPr="00A04876">
        <w:rPr>
          <w:rFonts w:ascii="Arial" w:hAnsi="Arial" w:cs="Arial"/>
          <w:color w:val="000000"/>
          <w:sz w:val="24"/>
          <w:szCs w:val="24"/>
        </w:rPr>
        <w:t>-опубликованы 4 статьи в газете «</w:t>
      </w:r>
      <w:proofErr w:type="spellStart"/>
      <w:r w:rsidRPr="00A04876">
        <w:rPr>
          <w:rFonts w:ascii="Arial" w:hAnsi="Arial" w:cs="Arial"/>
          <w:color w:val="000000"/>
          <w:sz w:val="24"/>
          <w:szCs w:val="24"/>
        </w:rPr>
        <w:t>Аларь</w:t>
      </w:r>
      <w:proofErr w:type="spellEnd"/>
      <w:r w:rsidRPr="00A04876">
        <w:rPr>
          <w:rFonts w:ascii="Arial" w:hAnsi="Arial" w:cs="Arial"/>
          <w:color w:val="000000"/>
          <w:sz w:val="24"/>
          <w:szCs w:val="24"/>
        </w:rPr>
        <w:t>»;</w:t>
      </w:r>
    </w:p>
    <w:p w:rsidR="00221EC4" w:rsidRPr="00A04876" w:rsidRDefault="00221EC4" w:rsidP="00052233">
      <w:pPr>
        <w:shd w:val="clear" w:color="auto" w:fill="FFFFFF"/>
        <w:spacing w:after="0" w:line="240" w:lineRule="auto"/>
        <w:ind w:firstLine="709"/>
        <w:jc w:val="both"/>
        <w:rPr>
          <w:rFonts w:ascii="Arial" w:hAnsi="Arial" w:cs="Arial"/>
          <w:color w:val="000000"/>
          <w:sz w:val="24"/>
          <w:szCs w:val="24"/>
        </w:rPr>
      </w:pPr>
      <w:r w:rsidRPr="00A04876">
        <w:rPr>
          <w:rFonts w:ascii="Arial" w:hAnsi="Arial" w:cs="Arial"/>
          <w:color w:val="000000"/>
          <w:sz w:val="24"/>
          <w:szCs w:val="24"/>
        </w:rPr>
        <w:t>-разработаны и доведены до населения</w:t>
      </w:r>
      <w:r w:rsidR="00CC2C19">
        <w:rPr>
          <w:rFonts w:ascii="Arial" w:hAnsi="Arial" w:cs="Arial"/>
          <w:color w:val="000000"/>
          <w:sz w:val="24"/>
          <w:szCs w:val="24"/>
        </w:rPr>
        <w:t xml:space="preserve"> посредством СМИ, глав сельских </w:t>
      </w:r>
      <w:r w:rsidRPr="00A04876">
        <w:rPr>
          <w:rFonts w:ascii="Arial" w:hAnsi="Arial" w:cs="Arial"/>
          <w:color w:val="000000"/>
          <w:sz w:val="24"/>
          <w:szCs w:val="24"/>
        </w:rPr>
        <w:t>поселений: листовки по обраще</w:t>
      </w:r>
      <w:r w:rsidR="00CC2C19">
        <w:rPr>
          <w:rFonts w:ascii="Arial" w:hAnsi="Arial" w:cs="Arial"/>
          <w:color w:val="000000"/>
          <w:sz w:val="24"/>
          <w:szCs w:val="24"/>
        </w:rPr>
        <w:t xml:space="preserve">нию с ТКО, правила пользования </w:t>
      </w:r>
      <w:r w:rsidRPr="00A04876">
        <w:rPr>
          <w:rFonts w:ascii="Arial" w:hAnsi="Arial" w:cs="Arial"/>
          <w:color w:val="000000"/>
          <w:sz w:val="24"/>
          <w:szCs w:val="24"/>
        </w:rPr>
        <w:t xml:space="preserve">контейнерными площадками (в т.ч. нарочно </w:t>
      </w:r>
      <w:r w:rsidR="00CC2C19">
        <w:rPr>
          <w:rFonts w:ascii="Arial" w:hAnsi="Arial" w:cs="Arial"/>
          <w:color w:val="000000"/>
          <w:sz w:val="24"/>
          <w:szCs w:val="24"/>
        </w:rPr>
        <w:t xml:space="preserve">для жителей п. Кутулик), письма </w:t>
      </w:r>
      <w:r w:rsidRPr="00A04876">
        <w:rPr>
          <w:rFonts w:ascii="Arial" w:hAnsi="Arial" w:cs="Arial"/>
          <w:color w:val="000000"/>
          <w:sz w:val="24"/>
          <w:szCs w:val="24"/>
        </w:rPr>
        <w:t>юридическим лицам и ИП о необходимости заключения договоров;</w:t>
      </w:r>
    </w:p>
    <w:p w:rsidR="00221EC4" w:rsidRPr="00A04876" w:rsidRDefault="00221EC4" w:rsidP="00052233">
      <w:pPr>
        <w:shd w:val="clear" w:color="auto" w:fill="FFFFFF"/>
        <w:spacing w:after="0" w:line="240" w:lineRule="auto"/>
        <w:ind w:firstLine="709"/>
        <w:jc w:val="both"/>
        <w:rPr>
          <w:rFonts w:ascii="Arial" w:hAnsi="Arial" w:cs="Arial"/>
          <w:color w:val="000000"/>
          <w:sz w:val="24"/>
          <w:szCs w:val="24"/>
        </w:rPr>
      </w:pPr>
      <w:r w:rsidRPr="00A04876">
        <w:rPr>
          <w:rFonts w:ascii="Arial" w:hAnsi="Arial" w:cs="Arial"/>
          <w:color w:val="000000"/>
          <w:sz w:val="24"/>
          <w:szCs w:val="24"/>
        </w:rPr>
        <w:t xml:space="preserve">- участие в весенней акции по посадке </w:t>
      </w:r>
      <w:r w:rsidR="00CC2C19">
        <w:rPr>
          <w:rFonts w:ascii="Arial" w:hAnsi="Arial" w:cs="Arial"/>
          <w:color w:val="000000"/>
          <w:sz w:val="24"/>
          <w:szCs w:val="24"/>
        </w:rPr>
        <w:t xml:space="preserve">деревьев в п. Кутулик (доставка </w:t>
      </w:r>
      <w:r w:rsidRPr="00A04876">
        <w:rPr>
          <w:rFonts w:ascii="Arial" w:hAnsi="Arial" w:cs="Arial"/>
          <w:color w:val="000000"/>
          <w:sz w:val="24"/>
          <w:szCs w:val="24"/>
        </w:rPr>
        <w:t xml:space="preserve">саженцев с питомника с. </w:t>
      </w:r>
      <w:proofErr w:type="spellStart"/>
      <w:r w:rsidRPr="00A04876">
        <w:rPr>
          <w:rFonts w:ascii="Arial" w:hAnsi="Arial" w:cs="Arial"/>
          <w:color w:val="000000"/>
          <w:sz w:val="24"/>
          <w:szCs w:val="24"/>
        </w:rPr>
        <w:t>Лохово</w:t>
      </w:r>
      <w:proofErr w:type="spellEnd"/>
      <w:r w:rsidRPr="00A04876">
        <w:rPr>
          <w:rFonts w:ascii="Arial" w:hAnsi="Arial" w:cs="Arial"/>
          <w:color w:val="000000"/>
          <w:sz w:val="24"/>
          <w:szCs w:val="24"/>
        </w:rPr>
        <w:t>);</w:t>
      </w:r>
    </w:p>
    <w:p w:rsidR="00221EC4" w:rsidRPr="00A04876" w:rsidRDefault="00221EC4" w:rsidP="00052233">
      <w:pPr>
        <w:shd w:val="clear" w:color="auto" w:fill="FFFFFF"/>
        <w:spacing w:after="0" w:line="240" w:lineRule="auto"/>
        <w:ind w:firstLine="709"/>
        <w:jc w:val="both"/>
        <w:rPr>
          <w:rFonts w:ascii="Arial" w:hAnsi="Arial" w:cs="Arial"/>
          <w:color w:val="000000"/>
          <w:sz w:val="24"/>
          <w:szCs w:val="24"/>
        </w:rPr>
      </w:pPr>
      <w:r w:rsidRPr="00A04876">
        <w:rPr>
          <w:rFonts w:ascii="Arial" w:hAnsi="Arial" w:cs="Arial"/>
          <w:color w:val="000000"/>
          <w:sz w:val="24"/>
          <w:szCs w:val="24"/>
        </w:rPr>
        <w:t>- совместно с благотворительны</w:t>
      </w:r>
      <w:r w:rsidR="00CC2C19">
        <w:rPr>
          <w:rFonts w:ascii="Arial" w:hAnsi="Arial" w:cs="Arial"/>
          <w:color w:val="000000"/>
          <w:sz w:val="24"/>
          <w:szCs w:val="24"/>
        </w:rPr>
        <w:t xml:space="preserve">м фондом «Подари планете жизнь» </w:t>
      </w:r>
      <w:r w:rsidRPr="00A04876">
        <w:rPr>
          <w:rFonts w:ascii="Arial" w:hAnsi="Arial" w:cs="Arial"/>
          <w:color w:val="000000"/>
          <w:sz w:val="24"/>
          <w:szCs w:val="24"/>
        </w:rPr>
        <w:t xml:space="preserve">проведены «Уроки добра» </w:t>
      </w:r>
      <w:r w:rsidR="00735872">
        <w:rPr>
          <w:rFonts w:ascii="Arial" w:hAnsi="Arial" w:cs="Arial"/>
          <w:color w:val="000000"/>
          <w:sz w:val="24"/>
          <w:szCs w:val="24"/>
        </w:rPr>
        <w:t xml:space="preserve">в </w:t>
      </w:r>
      <w:r w:rsidR="00052233">
        <w:rPr>
          <w:rFonts w:ascii="Arial" w:hAnsi="Arial" w:cs="Arial"/>
          <w:color w:val="000000"/>
          <w:sz w:val="24"/>
          <w:szCs w:val="24"/>
        </w:rPr>
        <w:t xml:space="preserve">МБОУ </w:t>
      </w:r>
      <w:proofErr w:type="spellStart"/>
      <w:r w:rsidR="00052233">
        <w:rPr>
          <w:rFonts w:ascii="Arial" w:hAnsi="Arial" w:cs="Arial"/>
          <w:color w:val="000000"/>
          <w:sz w:val="24"/>
          <w:szCs w:val="24"/>
        </w:rPr>
        <w:t>Зонская</w:t>
      </w:r>
      <w:proofErr w:type="spellEnd"/>
      <w:r w:rsidR="00735872">
        <w:rPr>
          <w:rFonts w:ascii="Arial" w:hAnsi="Arial" w:cs="Arial"/>
          <w:color w:val="000000"/>
          <w:sz w:val="24"/>
          <w:szCs w:val="24"/>
        </w:rPr>
        <w:t xml:space="preserve"> СОШ, </w:t>
      </w:r>
      <w:r w:rsidR="00052233">
        <w:rPr>
          <w:rFonts w:ascii="Arial" w:hAnsi="Arial" w:cs="Arial"/>
          <w:color w:val="000000"/>
          <w:sz w:val="24"/>
          <w:szCs w:val="24"/>
        </w:rPr>
        <w:t xml:space="preserve">МБОУ </w:t>
      </w:r>
      <w:proofErr w:type="spellStart"/>
      <w:r w:rsidR="00735872">
        <w:rPr>
          <w:rFonts w:ascii="Arial" w:hAnsi="Arial" w:cs="Arial"/>
          <w:color w:val="000000"/>
          <w:sz w:val="24"/>
          <w:szCs w:val="24"/>
        </w:rPr>
        <w:t>Кутул</w:t>
      </w:r>
      <w:r w:rsidR="00052233">
        <w:rPr>
          <w:rFonts w:ascii="Arial" w:hAnsi="Arial" w:cs="Arial"/>
          <w:color w:val="000000"/>
          <w:sz w:val="24"/>
          <w:szCs w:val="24"/>
        </w:rPr>
        <w:t>икская</w:t>
      </w:r>
      <w:proofErr w:type="spellEnd"/>
      <w:r w:rsidR="00735872">
        <w:rPr>
          <w:rFonts w:ascii="Arial" w:hAnsi="Arial" w:cs="Arial"/>
          <w:color w:val="000000"/>
          <w:sz w:val="24"/>
          <w:szCs w:val="24"/>
        </w:rPr>
        <w:t xml:space="preserve"> СОШ,</w:t>
      </w:r>
      <w:r w:rsidR="00052233">
        <w:rPr>
          <w:rFonts w:ascii="Arial" w:hAnsi="Arial" w:cs="Arial"/>
          <w:color w:val="000000"/>
          <w:sz w:val="24"/>
          <w:szCs w:val="24"/>
        </w:rPr>
        <w:t xml:space="preserve"> </w:t>
      </w:r>
      <w:r w:rsidRPr="00A04876">
        <w:rPr>
          <w:rFonts w:ascii="Arial" w:hAnsi="Arial" w:cs="Arial"/>
          <w:color w:val="000000"/>
          <w:sz w:val="24"/>
          <w:szCs w:val="24"/>
        </w:rPr>
        <w:t>совмещенные со сбором макулатуры;</w:t>
      </w:r>
    </w:p>
    <w:p w:rsidR="00221EC4" w:rsidRPr="00A04876" w:rsidRDefault="00221EC4" w:rsidP="00052233">
      <w:pPr>
        <w:shd w:val="clear" w:color="auto" w:fill="FFFFFF"/>
        <w:spacing w:after="0" w:line="240" w:lineRule="auto"/>
        <w:ind w:firstLine="709"/>
        <w:jc w:val="both"/>
        <w:rPr>
          <w:rFonts w:ascii="Arial" w:hAnsi="Arial" w:cs="Arial"/>
          <w:color w:val="000000"/>
          <w:sz w:val="24"/>
          <w:szCs w:val="24"/>
        </w:rPr>
      </w:pPr>
      <w:r w:rsidRPr="00A04876">
        <w:rPr>
          <w:rFonts w:ascii="Arial" w:hAnsi="Arial" w:cs="Arial"/>
          <w:color w:val="000000"/>
          <w:sz w:val="24"/>
          <w:szCs w:val="24"/>
        </w:rPr>
        <w:t>-в августе 2020 года проведена акция для</w:t>
      </w:r>
      <w:r w:rsidR="00735872">
        <w:rPr>
          <w:rFonts w:ascii="Arial" w:hAnsi="Arial" w:cs="Arial"/>
          <w:color w:val="000000"/>
          <w:sz w:val="24"/>
          <w:szCs w:val="24"/>
        </w:rPr>
        <w:t xml:space="preserve"> жителей п. Кутулик, п. Забитуй </w:t>
      </w:r>
      <w:r w:rsidRPr="00A04876">
        <w:rPr>
          <w:rFonts w:ascii="Arial" w:hAnsi="Arial" w:cs="Arial"/>
          <w:color w:val="000000"/>
          <w:sz w:val="24"/>
          <w:szCs w:val="24"/>
        </w:rPr>
        <w:t>«</w:t>
      </w:r>
      <w:proofErr w:type="spellStart"/>
      <w:r w:rsidRPr="00A04876">
        <w:rPr>
          <w:rFonts w:ascii="Arial" w:hAnsi="Arial" w:cs="Arial"/>
          <w:color w:val="000000"/>
          <w:sz w:val="24"/>
          <w:szCs w:val="24"/>
        </w:rPr>
        <w:t>Скажи_мусору_НЕТ</w:t>
      </w:r>
      <w:proofErr w:type="spellEnd"/>
      <w:r w:rsidRPr="00A04876">
        <w:rPr>
          <w:rFonts w:ascii="Arial" w:hAnsi="Arial" w:cs="Arial"/>
          <w:color w:val="000000"/>
          <w:sz w:val="24"/>
          <w:szCs w:val="24"/>
        </w:rPr>
        <w:t xml:space="preserve">». Собрано 5 тонн </w:t>
      </w:r>
      <w:r w:rsidR="00735872">
        <w:rPr>
          <w:rFonts w:ascii="Arial" w:hAnsi="Arial" w:cs="Arial"/>
          <w:color w:val="000000"/>
          <w:sz w:val="24"/>
          <w:szCs w:val="24"/>
        </w:rPr>
        <w:t xml:space="preserve">вторсырья (макулатура, пластик, </w:t>
      </w:r>
      <w:r w:rsidRPr="00A04876">
        <w:rPr>
          <w:rFonts w:ascii="Arial" w:hAnsi="Arial" w:cs="Arial"/>
          <w:color w:val="000000"/>
          <w:sz w:val="24"/>
          <w:szCs w:val="24"/>
        </w:rPr>
        <w:t>батарейки, стекло, одежда) с результатом 3 место в Иркутской области;</w:t>
      </w:r>
    </w:p>
    <w:p w:rsidR="00221EC4" w:rsidRPr="00A04876" w:rsidRDefault="00221EC4" w:rsidP="00052233">
      <w:pPr>
        <w:shd w:val="clear" w:color="auto" w:fill="FFFFFF"/>
        <w:spacing w:after="0" w:line="240" w:lineRule="auto"/>
        <w:ind w:firstLine="709"/>
        <w:jc w:val="both"/>
        <w:rPr>
          <w:rFonts w:ascii="Arial" w:hAnsi="Arial" w:cs="Arial"/>
          <w:color w:val="000000"/>
          <w:sz w:val="24"/>
          <w:szCs w:val="24"/>
        </w:rPr>
      </w:pPr>
      <w:r w:rsidRPr="00A04876">
        <w:rPr>
          <w:rFonts w:ascii="Arial" w:hAnsi="Arial" w:cs="Arial"/>
          <w:color w:val="000000"/>
          <w:sz w:val="24"/>
          <w:szCs w:val="24"/>
        </w:rPr>
        <w:t>-повсеместная организация на территории района (в шко</w:t>
      </w:r>
      <w:r w:rsidR="00735872">
        <w:rPr>
          <w:rFonts w:ascii="Arial" w:hAnsi="Arial" w:cs="Arial"/>
          <w:color w:val="000000"/>
          <w:sz w:val="24"/>
          <w:szCs w:val="24"/>
        </w:rPr>
        <w:t xml:space="preserve">лах, организациях, </w:t>
      </w:r>
      <w:r w:rsidRPr="00A04876">
        <w:rPr>
          <w:rFonts w:ascii="Arial" w:hAnsi="Arial" w:cs="Arial"/>
          <w:color w:val="000000"/>
          <w:sz w:val="24"/>
          <w:szCs w:val="24"/>
        </w:rPr>
        <w:t xml:space="preserve">магазинах) мест по сбору отработанных источников тока. В июле организовано и проведено совместное совещание ЮЛ, ИП </w:t>
      </w:r>
      <w:proofErr w:type="spellStart"/>
      <w:r w:rsidRPr="00A04876">
        <w:rPr>
          <w:rFonts w:ascii="Arial" w:hAnsi="Arial" w:cs="Arial"/>
          <w:color w:val="000000"/>
          <w:sz w:val="24"/>
          <w:szCs w:val="24"/>
        </w:rPr>
        <w:t>Аларского</w:t>
      </w:r>
      <w:proofErr w:type="spellEnd"/>
      <w:r w:rsidRPr="00A04876">
        <w:rPr>
          <w:rFonts w:ascii="Arial" w:hAnsi="Arial" w:cs="Arial"/>
          <w:color w:val="000000"/>
          <w:sz w:val="24"/>
          <w:szCs w:val="24"/>
        </w:rPr>
        <w:t xml:space="preserve"> района со службой экологического надзора Иркутской области, прокуратурой </w:t>
      </w:r>
      <w:proofErr w:type="spellStart"/>
      <w:r w:rsidRPr="00A04876">
        <w:rPr>
          <w:rFonts w:ascii="Arial" w:hAnsi="Arial" w:cs="Arial"/>
          <w:color w:val="000000"/>
          <w:sz w:val="24"/>
          <w:szCs w:val="24"/>
        </w:rPr>
        <w:t>Аларского</w:t>
      </w:r>
      <w:proofErr w:type="spellEnd"/>
      <w:r w:rsidRPr="00A04876">
        <w:rPr>
          <w:rFonts w:ascii="Arial" w:hAnsi="Arial" w:cs="Arial"/>
          <w:color w:val="000000"/>
          <w:sz w:val="24"/>
          <w:szCs w:val="24"/>
        </w:rPr>
        <w:t xml:space="preserve"> района, ООО «РТ-НЭО Иркутск» по вопросам обязательного заключения договоров с региональным оператором, о запрете вывоза ТКО на несанкционированную свалку, создании собственных контейнерных площадок. </w:t>
      </w:r>
    </w:p>
    <w:p w:rsidR="00960793" w:rsidRDefault="00221EC4" w:rsidP="00052233">
      <w:pPr>
        <w:shd w:val="clear" w:color="auto" w:fill="FFFFFF"/>
        <w:spacing w:after="0" w:line="240" w:lineRule="auto"/>
        <w:ind w:firstLine="709"/>
        <w:jc w:val="both"/>
        <w:rPr>
          <w:rFonts w:ascii="Arial" w:hAnsi="Arial" w:cs="Arial"/>
          <w:sz w:val="24"/>
          <w:szCs w:val="24"/>
        </w:rPr>
      </w:pPr>
      <w:r w:rsidRPr="00A04876">
        <w:rPr>
          <w:rFonts w:ascii="Arial" w:hAnsi="Arial" w:cs="Arial"/>
          <w:color w:val="000000"/>
          <w:sz w:val="24"/>
          <w:szCs w:val="24"/>
        </w:rPr>
        <w:t>Разработаны и доведены до глав сел</w:t>
      </w:r>
      <w:r w:rsidR="00735872">
        <w:rPr>
          <w:rFonts w:ascii="Arial" w:hAnsi="Arial" w:cs="Arial"/>
          <w:color w:val="000000"/>
          <w:sz w:val="24"/>
          <w:szCs w:val="24"/>
        </w:rPr>
        <w:t xml:space="preserve">ьских поселений рекомендации по </w:t>
      </w:r>
      <w:r w:rsidRPr="00A04876">
        <w:rPr>
          <w:rFonts w:ascii="Arial" w:hAnsi="Arial" w:cs="Arial"/>
          <w:color w:val="000000"/>
          <w:sz w:val="24"/>
          <w:szCs w:val="24"/>
        </w:rPr>
        <w:t>внесению изменений в правила благоустройства территории сельских поселений в сфере обращения с ТКО</w:t>
      </w:r>
      <w:r w:rsidRPr="00A04876">
        <w:rPr>
          <w:rFonts w:ascii="Arial" w:hAnsi="Arial" w:cs="Arial"/>
          <w:sz w:val="24"/>
          <w:szCs w:val="24"/>
        </w:rPr>
        <w:t>.</w:t>
      </w:r>
    </w:p>
    <w:p w:rsidR="00BA612E" w:rsidRPr="009C72AF" w:rsidRDefault="00BA612E" w:rsidP="00052233">
      <w:pPr>
        <w:pStyle w:val="21"/>
        <w:ind w:left="0" w:firstLine="709"/>
        <w:jc w:val="both"/>
        <w:rPr>
          <w:rFonts w:ascii="Arial" w:hAnsi="Arial" w:cs="Arial"/>
        </w:rPr>
      </w:pPr>
      <w:r w:rsidRPr="009C72AF">
        <w:rPr>
          <w:rFonts w:ascii="Arial" w:hAnsi="Arial" w:cs="Arial"/>
        </w:rPr>
        <w:t>Администрация муниципального образования «</w:t>
      </w:r>
      <w:proofErr w:type="spellStart"/>
      <w:r w:rsidRPr="009C72AF">
        <w:rPr>
          <w:rFonts w:ascii="Arial" w:hAnsi="Arial" w:cs="Arial"/>
        </w:rPr>
        <w:t>Аларский</w:t>
      </w:r>
      <w:proofErr w:type="spellEnd"/>
      <w:r w:rsidRPr="009C72AF">
        <w:rPr>
          <w:rFonts w:ascii="Arial" w:hAnsi="Arial" w:cs="Arial"/>
        </w:rPr>
        <w:t xml:space="preserve"> район» </w:t>
      </w:r>
      <w:r>
        <w:rPr>
          <w:rFonts w:ascii="Arial" w:hAnsi="Arial" w:cs="Arial"/>
        </w:rPr>
        <w:t xml:space="preserve">активно пропагандирует экологическую культуру населения и проводит различные мероприятия в этой области (конкурсы, семинары), в связи с чем от регионального правительства по итогам 2020 года получены; </w:t>
      </w:r>
    </w:p>
    <w:p w:rsidR="00BA612E" w:rsidRPr="00735872" w:rsidRDefault="00BA612E" w:rsidP="00052233">
      <w:pPr>
        <w:pStyle w:val="21"/>
        <w:ind w:left="0" w:firstLine="709"/>
        <w:jc w:val="both"/>
        <w:rPr>
          <w:rFonts w:ascii="Arial" w:hAnsi="Arial" w:cs="Arial"/>
        </w:rPr>
      </w:pPr>
      <w:r w:rsidRPr="00735872">
        <w:rPr>
          <w:rFonts w:ascii="Arial" w:hAnsi="Arial" w:cs="Arial"/>
        </w:rPr>
        <w:t>-</w:t>
      </w:r>
      <w:r>
        <w:rPr>
          <w:rFonts w:ascii="Arial" w:hAnsi="Arial" w:cs="Arial"/>
        </w:rPr>
        <w:t xml:space="preserve"> </w:t>
      </w:r>
      <w:r w:rsidR="001F3B34">
        <w:rPr>
          <w:rFonts w:ascii="Arial" w:hAnsi="Arial" w:cs="Arial"/>
        </w:rPr>
        <w:t>б</w:t>
      </w:r>
      <w:r>
        <w:rPr>
          <w:rFonts w:ascii="Arial" w:hAnsi="Arial" w:cs="Arial"/>
        </w:rPr>
        <w:t xml:space="preserve">лагодарственное письмо </w:t>
      </w:r>
      <w:r w:rsidRPr="00735872">
        <w:rPr>
          <w:rFonts w:ascii="Arial" w:hAnsi="Arial" w:cs="Arial"/>
        </w:rPr>
        <w:t>«</w:t>
      </w:r>
      <w:r>
        <w:rPr>
          <w:rFonts w:ascii="Arial" w:hAnsi="Arial" w:cs="Arial"/>
        </w:rPr>
        <w:t>За высокую активность по работе с населением в сфере формирования экологической культуры, за проведение практических мероприятий по сохранению природы»;</w:t>
      </w:r>
    </w:p>
    <w:p w:rsidR="00BA612E" w:rsidRPr="00735872" w:rsidRDefault="00BA612E" w:rsidP="00052233">
      <w:pPr>
        <w:pStyle w:val="21"/>
        <w:ind w:left="0" w:firstLine="709"/>
        <w:jc w:val="both"/>
        <w:rPr>
          <w:rFonts w:ascii="Arial" w:hAnsi="Arial" w:cs="Arial"/>
        </w:rPr>
      </w:pPr>
      <w:r w:rsidRPr="00735872">
        <w:rPr>
          <w:rFonts w:ascii="Arial" w:hAnsi="Arial" w:cs="Arial"/>
        </w:rPr>
        <w:t xml:space="preserve">- </w:t>
      </w:r>
      <w:r w:rsidR="001F3B34">
        <w:rPr>
          <w:rFonts w:ascii="Arial" w:hAnsi="Arial" w:cs="Arial"/>
        </w:rPr>
        <w:t>б</w:t>
      </w:r>
      <w:r>
        <w:rPr>
          <w:rFonts w:ascii="Arial" w:hAnsi="Arial" w:cs="Arial"/>
        </w:rPr>
        <w:t>лагодарственное письмо «За участие в благотворительных экологических проектах».</w:t>
      </w:r>
    </w:p>
    <w:p w:rsidR="00BA612E" w:rsidRPr="00906B4F" w:rsidRDefault="00BA612E" w:rsidP="00906B4F">
      <w:pPr>
        <w:shd w:val="clear" w:color="auto" w:fill="FFFFFF"/>
        <w:spacing w:after="0"/>
        <w:ind w:firstLine="708"/>
        <w:jc w:val="both"/>
        <w:rPr>
          <w:rFonts w:ascii="Arial" w:hAnsi="Arial" w:cs="Arial"/>
          <w:color w:val="000000"/>
          <w:sz w:val="24"/>
          <w:szCs w:val="24"/>
        </w:rPr>
      </w:pPr>
    </w:p>
    <w:p w:rsidR="00960793" w:rsidRPr="00A13C10" w:rsidRDefault="00960793" w:rsidP="00960793">
      <w:pPr>
        <w:ind w:firstLine="709"/>
        <w:jc w:val="center"/>
        <w:rPr>
          <w:rFonts w:ascii="Arial" w:hAnsi="Arial" w:cs="Arial"/>
          <w:b/>
          <w:sz w:val="24"/>
          <w:szCs w:val="24"/>
        </w:rPr>
      </w:pPr>
      <w:r w:rsidRPr="00A13C10">
        <w:rPr>
          <w:rFonts w:ascii="Arial" w:hAnsi="Arial" w:cs="Arial"/>
          <w:b/>
          <w:sz w:val="24"/>
          <w:szCs w:val="24"/>
        </w:rPr>
        <w:t>Правоохранительная работа</w:t>
      </w:r>
    </w:p>
    <w:p w:rsidR="00960793" w:rsidRPr="00740ABD" w:rsidRDefault="00960793" w:rsidP="00A13C10">
      <w:pPr>
        <w:spacing w:after="0" w:line="240" w:lineRule="auto"/>
        <w:ind w:firstLine="709"/>
        <w:jc w:val="both"/>
        <w:rPr>
          <w:rFonts w:ascii="Arial" w:hAnsi="Arial" w:cs="Arial"/>
          <w:sz w:val="24"/>
          <w:szCs w:val="24"/>
        </w:rPr>
      </w:pPr>
      <w:r w:rsidRPr="00740ABD">
        <w:rPr>
          <w:rFonts w:ascii="Arial" w:hAnsi="Arial" w:cs="Arial"/>
          <w:sz w:val="24"/>
          <w:szCs w:val="24"/>
        </w:rPr>
        <w:lastRenderedPageBreak/>
        <w:t>Совместно с субъектами системы профилактики</w:t>
      </w:r>
      <w:r w:rsidR="00B10340">
        <w:rPr>
          <w:rFonts w:ascii="Arial" w:hAnsi="Arial" w:cs="Arial"/>
          <w:sz w:val="24"/>
          <w:szCs w:val="24"/>
        </w:rPr>
        <w:t xml:space="preserve"> </w:t>
      </w:r>
      <w:r w:rsidR="00B10340" w:rsidRPr="001F3B34">
        <w:rPr>
          <w:rFonts w:ascii="Arial" w:hAnsi="Arial" w:cs="Arial"/>
          <w:sz w:val="24"/>
          <w:szCs w:val="24"/>
        </w:rPr>
        <w:t xml:space="preserve">и комиссией по делам несовершеннолетних </w:t>
      </w:r>
      <w:r w:rsidR="00977871" w:rsidRPr="001F3B34">
        <w:rPr>
          <w:rFonts w:ascii="Arial" w:hAnsi="Arial" w:cs="Arial"/>
          <w:sz w:val="24"/>
          <w:szCs w:val="24"/>
        </w:rPr>
        <w:t>и защите их прав</w:t>
      </w:r>
      <w:r w:rsidR="00B10340" w:rsidRPr="001F3B34">
        <w:rPr>
          <w:rFonts w:ascii="Arial" w:hAnsi="Arial" w:cs="Arial"/>
          <w:sz w:val="24"/>
          <w:szCs w:val="24"/>
        </w:rPr>
        <w:t xml:space="preserve"> администрации МО «</w:t>
      </w:r>
      <w:proofErr w:type="spellStart"/>
      <w:r w:rsidR="00B10340" w:rsidRPr="001F3B34">
        <w:rPr>
          <w:rFonts w:ascii="Arial" w:hAnsi="Arial" w:cs="Arial"/>
          <w:sz w:val="24"/>
          <w:szCs w:val="24"/>
        </w:rPr>
        <w:t>Аларский</w:t>
      </w:r>
      <w:proofErr w:type="spellEnd"/>
      <w:r w:rsidR="00B10340" w:rsidRPr="001F3B34">
        <w:rPr>
          <w:rFonts w:ascii="Arial" w:hAnsi="Arial" w:cs="Arial"/>
          <w:sz w:val="24"/>
          <w:szCs w:val="24"/>
        </w:rPr>
        <w:t xml:space="preserve"> </w:t>
      </w:r>
      <w:proofErr w:type="gramStart"/>
      <w:r w:rsidR="00B10340" w:rsidRPr="001F3B34">
        <w:rPr>
          <w:rFonts w:ascii="Arial" w:hAnsi="Arial" w:cs="Arial"/>
          <w:sz w:val="24"/>
          <w:szCs w:val="24"/>
        </w:rPr>
        <w:t xml:space="preserve">район»  </w:t>
      </w:r>
      <w:r w:rsidRPr="001F3B34">
        <w:rPr>
          <w:rFonts w:ascii="Arial" w:hAnsi="Arial" w:cs="Arial"/>
          <w:sz w:val="24"/>
          <w:szCs w:val="24"/>
        </w:rPr>
        <w:t xml:space="preserve"> </w:t>
      </w:r>
      <w:proofErr w:type="gramEnd"/>
      <w:r w:rsidRPr="00740ABD">
        <w:rPr>
          <w:rFonts w:ascii="Arial" w:hAnsi="Arial" w:cs="Arial"/>
          <w:sz w:val="24"/>
          <w:szCs w:val="24"/>
        </w:rPr>
        <w:t xml:space="preserve">проведено </w:t>
      </w:r>
      <w:r w:rsidR="00CC2C19">
        <w:rPr>
          <w:rFonts w:ascii="Arial" w:hAnsi="Arial" w:cs="Arial"/>
          <w:sz w:val="24"/>
          <w:szCs w:val="24"/>
        </w:rPr>
        <w:t xml:space="preserve">108 </w:t>
      </w:r>
      <w:r w:rsidRPr="00740ABD">
        <w:rPr>
          <w:rFonts w:ascii="Arial" w:hAnsi="Arial" w:cs="Arial"/>
          <w:sz w:val="24"/>
          <w:szCs w:val="24"/>
        </w:rPr>
        <w:t>совместных рейдов, в том числе</w:t>
      </w:r>
      <w:r w:rsidR="00CC2C19">
        <w:rPr>
          <w:rFonts w:ascii="Arial" w:hAnsi="Arial" w:cs="Arial"/>
          <w:sz w:val="24"/>
          <w:szCs w:val="24"/>
        </w:rPr>
        <w:t xml:space="preserve"> 24 рейда</w:t>
      </w:r>
      <w:r w:rsidRPr="00740ABD">
        <w:rPr>
          <w:rFonts w:ascii="Arial" w:hAnsi="Arial" w:cs="Arial"/>
          <w:sz w:val="24"/>
          <w:szCs w:val="24"/>
        </w:rPr>
        <w:t xml:space="preserve"> по выявлению несовершеннолетних и семей, находящихся в социально опасном положении, </w:t>
      </w:r>
      <w:r w:rsidR="00CC2C19">
        <w:rPr>
          <w:rFonts w:ascii="Arial" w:hAnsi="Arial" w:cs="Arial"/>
          <w:sz w:val="24"/>
          <w:szCs w:val="24"/>
        </w:rPr>
        <w:t>30 рейдов по семьям состоящи</w:t>
      </w:r>
      <w:r w:rsidR="00B10340">
        <w:rPr>
          <w:rFonts w:ascii="Arial" w:hAnsi="Arial" w:cs="Arial"/>
          <w:sz w:val="24"/>
          <w:szCs w:val="24"/>
        </w:rPr>
        <w:t>м</w:t>
      </w:r>
      <w:r w:rsidR="00CC2C19">
        <w:rPr>
          <w:rFonts w:ascii="Arial" w:hAnsi="Arial" w:cs="Arial"/>
          <w:sz w:val="24"/>
          <w:szCs w:val="24"/>
        </w:rPr>
        <w:t xml:space="preserve"> в Банке данных </w:t>
      </w:r>
      <w:r w:rsidR="00A13C10">
        <w:rPr>
          <w:rFonts w:ascii="Arial" w:hAnsi="Arial" w:cs="Arial"/>
          <w:sz w:val="24"/>
          <w:szCs w:val="24"/>
        </w:rPr>
        <w:t>социально-</w:t>
      </w:r>
      <w:r w:rsidR="00906B4F">
        <w:rPr>
          <w:rFonts w:ascii="Arial" w:hAnsi="Arial" w:cs="Arial"/>
          <w:sz w:val="24"/>
          <w:szCs w:val="24"/>
        </w:rPr>
        <w:t>опасного положения</w:t>
      </w:r>
      <w:r w:rsidR="00CC2C19">
        <w:rPr>
          <w:rFonts w:ascii="Arial" w:hAnsi="Arial" w:cs="Arial"/>
          <w:sz w:val="24"/>
          <w:szCs w:val="24"/>
        </w:rPr>
        <w:t xml:space="preserve">, </w:t>
      </w:r>
      <w:r w:rsidRPr="00740ABD">
        <w:rPr>
          <w:rFonts w:ascii="Arial" w:hAnsi="Arial" w:cs="Arial"/>
          <w:sz w:val="24"/>
          <w:szCs w:val="24"/>
        </w:rPr>
        <w:t xml:space="preserve">а также </w:t>
      </w:r>
      <w:r w:rsidR="00CC2C19">
        <w:rPr>
          <w:rFonts w:ascii="Arial" w:hAnsi="Arial" w:cs="Arial"/>
          <w:sz w:val="24"/>
          <w:szCs w:val="24"/>
        </w:rPr>
        <w:t>5</w:t>
      </w:r>
      <w:r w:rsidRPr="00740ABD">
        <w:rPr>
          <w:rFonts w:ascii="Arial" w:hAnsi="Arial" w:cs="Arial"/>
          <w:sz w:val="24"/>
          <w:szCs w:val="24"/>
        </w:rPr>
        <w:t xml:space="preserve">4 рейда по соблюдению требований закона о «Комендантском часе». В течении 2020 года </w:t>
      </w:r>
      <w:r w:rsidR="00CC2C19" w:rsidRPr="00CC2C19">
        <w:rPr>
          <w:rFonts w:ascii="Arial" w:hAnsi="Arial" w:cs="Arial"/>
          <w:sz w:val="24"/>
          <w:szCs w:val="24"/>
        </w:rPr>
        <w:t>70</w:t>
      </w:r>
      <w:r w:rsidRPr="00740ABD">
        <w:rPr>
          <w:rFonts w:ascii="Arial" w:hAnsi="Arial" w:cs="Arial"/>
          <w:sz w:val="24"/>
          <w:szCs w:val="24"/>
        </w:rPr>
        <w:t xml:space="preserve"> сем</w:t>
      </w:r>
      <w:r w:rsidR="00B10340">
        <w:rPr>
          <w:rFonts w:ascii="Arial" w:hAnsi="Arial" w:cs="Arial"/>
          <w:sz w:val="24"/>
          <w:szCs w:val="24"/>
        </w:rPr>
        <w:t>ей</w:t>
      </w:r>
      <w:r w:rsidRPr="00740ABD">
        <w:rPr>
          <w:rFonts w:ascii="Arial" w:hAnsi="Arial" w:cs="Arial"/>
          <w:sz w:val="24"/>
          <w:szCs w:val="24"/>
        </w:rPr>
        <w:t xml:space="preserve"> получили помощь от субъектов системы профилактики безнадзорности и правонарушений несовершеннолетних</w:t>
      </w:r>
      <w:r w:rsidR="00CC2C19">
        <w:rPr>
          <w:rFonts w:ascii="Arial" w:hAnsi="Arial" w:cs="Arial"/>
          <w:sz w:val="24"/>
          <w:szCs w:val="24"/>
        </w:rPr>
        <w:t>.</w:t>
      </w:r>
    </w:p>
    <w:p w:rsidR="00960793" w:rsidRPr="00740ABD" w:rsidRDefault="00960793" w:rsidP="00A13C10">
      <w:pPr>
        <w:spacing w:after="0" w:line="240" w:lineRule="auto"/>
        <w:ind w:firstLine="709"/>
        <w:jc w:val="both"/>
        <w:rPr>
          <w:rFonts w:ascii="Arial" w:hAnsi="Arial" w:cs="Arial"/>
          <w:sz w:val="24"/>
          <w:szCs w:val="24"/>
        </w:rPr>
      </w:pPr>
      <w:r w:rsidRPr="00740ABD">
        <w:rPr>
          <w:rFonts w:ascii="Arial" w:hAnsi="Arial" w:cs="Arial"/>
          <w:sz w:val="24"/>
          <w:szCs w:val="24"/>
        </w:rPr>
        <w:t>В теч</w:t>
      </w:r>
      <w:r w:rsidR="00A13C10">
        <w:rPr>
          <w:rFonts w:ascii="Arial" w:hAnsi="Arial" w:cs="Arial"/>
          <w:sz w:val="24"/>
          <w:szCs w:val="24"/>
        </w:rPr>
        <w:t xml:space="preserve">ении 2020 года </w:t>
      </w:r>
      <w:r w:rsidRPr="00740ABD">
        <w:rPr>
          <w:rFonts w:ascii="Arial" w:hAnsi="Arial" w:cs="Arial"/>
          <w:sz w:val="24"/>
          <w:szCs w:val="24"/>
        </w:rPr>
        <w:t xml:space="preserve">комиссией по делам несовершеннолетних и защите их прав рассмотрено </w:t>
      </w:r>
      <w:r w:rsidR="00BF0CA1" w:rsidRPr="00740ABD">
        <w:rPr>
          <w:rFonts w:ascii="Arial" w:hAnsi="Arial" w:cs="Arial"/>
          <w:sz w:val="24"/>
          <w:szCs w:val="24"/>
        </w:rPr>
        <w:t>278 дел</w:t>
      </w:r>
      <w:r w:rsidRPr="00740ABD">
        <w:rPr>
          <w:rFonts w:ascii="Arial" w:hAnsi="Arial" w:cs="Arial"/>
          <w:sz w:val="24"/>
          <w:szCs w:val="24"/>
        </w:rPr>
        <w:t>. Из них по 119 вынесены предупреждения, по 159 наложены штрафы.</w:t>
      </w:r>
    </w:p>
    <w:p w:rsidR="00960793" w:rsidRDefault="00960793" w:rsidP="00A13C10">
      <w:pPr>
        <w:spacing w:after="0" w:line="240" w:lineRule="auto"/>
        <w:ind w:firstLine="709"/>
        <w:jc w:val="both"/>
        <w:rPr>
          <w:rFonts w:ascii="Arial" w:hAnsi="Arial" w:cs="Arial"/>
          <w:sz w:val="24"/>
          <w:szCs w:val="24"/>
        </w:rPr>
      </w:pPr>
      <w:r w:rsidRPr="00740ABD">
        <w:rPr>
          <w:rFonts w:ascii="Arial" w:hAnsi="Arial" w:cs="Arial"/>
          <w:sz w:val="24"/>
          <w:szCs w:val="24"/>
        </w:rPr>
        <w:t xml:space="preserve">Общая сумма, наложенных штрафов составляет </w:t>
      </w:r>
      <w:r w:rsidR="00BF0CA1" w:rsidRPr="00740ABD">
        <w:rPr>
          <w:rFonts w:ascii="Arial" w:hAnsi="Arial" w:cs="Arial"/>
          <w:sz w:val="24"/>
          <w:szCs w:val="24"/>
        </w:rPr>
        <w:t>83,4</w:t>
      </w:r>
      <w:r w:rsidRPr="00740ABD">
        <w:rPr>
          <w:rFonts w:ascii="Arial" w:hAnsi="Arial" w:cs="Arial"/>
          <w:sz w:val="24"/>
          <w:szCs w:val="24"/>
        </w:rPr>
        <w:t xml:space="preserve"> тысяч рублей, </w:t>
      </w:r>
      <w:r w:rsidRPr="00CF57A7">
        <w:rPr>
          <w:rFonts w:ascii="Arial" w:hAnsi="Arial" w:cs="Arial"/>
          <w:sz w:val="24"/>
          <w:szCs w:val="24"/>
        </w:rPr>
        <w:t xml:space="preserve">оплачено штрафов на сумму </w:t>
      </w:r>
      <w:r w:rsidR="00CF57A7" w:rsidRPr="00CF57A7">
        <w:rPr>
          <w:rFonts w:ascii="Arial" w:hAnsi="Arial" w:cs="Arial"/>
          <w:sz w:val="24"/>
          <w:szCs w:val="24"/>
        </w:rPr>
        <w:t>20,6 тысяч рублей.</w:t>
      </w:r>
      <w:r w:rsidRPr="00CF57A7">
        <w:rPr>
          <w:rFonts w:ascii="Arial" w:hAnsi="Arial" w:cs="Arial"/>
          <w:sz w:val="24"/>
          <w:szCs w:val="24"/>
        </w:rPr>
        <w:t xml:space="preserve"> </w:t>
      </w:r>
      <w:r w:rsidRPr="00740ABD">
        <w:rPr>
          <w:rFonts w:ascii="Arial" w:hAnsi="Arial" w:cs="Arial"/>
          <w:sz w:val="24"/>
          <w:szCs w:val="24"/>
        </w:rPr>
        <w:t>В эту сумму входят оплаченные штрафы за текущий год, а также взыскан</w:t>
      </w:r>
      <w:r w:rsidR="00CF57A7">
        <w:rPr>
          <w:rFonts w:ascii="Arial" w:hAnsi="Arial" w:cs="Arial"/>
          <w:sz w:val="24"/>
          <w:szCs w:val="24"/>
        </w:rPr>
        <w:t>ная задолженность прошлого года, в том числе в</w:t>
      </w:r>
      <w:r w:rsidRPr="00740ABD">
        <w:rPr>
          <w:rFonts w:ascii="Arial" w:hAnsi="Arial" w:cs="Arial"/>
          <w:sz w:val="24"/>
          <w:szCs w:val="24"/>
        </w:rPr>
        <w:t xml:space="preserve"> принудительном порядке с граждан было взыскано неоплаченных штрафов на общую сумму 1</w:t>
      </w:r>
      <w:r w:rsidR="00BF0CA1" w:rsidRPr="00740ABD">
        <w:rPr>
          <w:rFonts w:ascii="Arial" w:hAnsi="Arial" w:cs="Arial"/>
          <w:sz w:val="24"/>
          <w:szCs w:val="24"/>
        </w:rPr>
        <w:t>2 тысяч 6</w:t>
      </w:r>
      <w:r w:rsidRPr="00740ABD">
        <w:rPr>
          <w:rFonts w:ascii="Arial" w:hAnsi="Arial" w:cs="Arial"/>
          <w:sz w:val="24"/>
          <w:szCs w:val="24"/>
        </w:rPr>
        <w:t>00 рублей.</w:t>
      </w:r>
    </w:p>
    <w:p w:rsidR="009A6879" w:rsidRPr="00735872" w:rsidRDefault="009A6879" w:rsidP="00A13C10">
      <w:pPr>
        <w:pStyle w:val="21"/>
        <w:ind w:left="0" w:firstLine="709"/>
        <w:jc w:val="both"/>
        <w:rPr>
          <w:rFonts w:ascii="Arial" w:hAnsi="Arial" w:cs="Arial"/>
        </w:rPr>
      </w:pPr>
      <w:r>
        <w:rPr>
          <w:rFonts w:ascii="Arial" w:hAnsi="Arial" w:cs="Arial"/>
        </w:rPr>
        <w:t xml:space="preserve">По итогам 2020 года </w:t>
      </w:r>
      <w:proofErr w:type="spellStart"/>
      <w:r>
        <w:rPr>
          <w:rFonts w:ascii="Arial" w:hAnsi="Arial" w:cs="Arial"/>
        </w:rPr>
        <w:t>Аларский</w:t>
      </w:r>
      <w:proofErr w:type="spellEnd"/>
      <w:r>
        <w:rPr>
          <w:rFonts w:ascii="Arial" w:hAnsi="Arial" w:cs="Arial"/>
        </w:rPr>
        <w:t xml:space="preserve"> район в части прове</w:t>
      </w:r>
      <w:r w:rsidR="001F3B34">
        <w:rPr>
          <w:rFonts w:ascii="Arial" w:hAnsi="Arial" w:cs="Arial"/>
        </w:rPr>
        <w:t>дения правоохранительной работы</w:t>
      </w:r>
      <w:r>
        <w:rPr>
          <w:rFonts w:ascii="Arial" w:hAnsi="Arial" w:cs="Arial"/>
        </w:rPr>
        <w:t xml:space="preserve"> был отмечен</w:t>
      </w:r>
      <w:r w:rsidRPr="009C72AF">
        <w:rPr>
          <w:rFonts w:ascii="Arial" w:hAnsi="Arial" w:cs="Arial"/>
        </w:rPr>
        <w:t xml:space="preserve"> на областном уровне</w:t>
      </w:r>
      <w:r>
        <w:rPr>
          <w:rFonts w:ascii="Arial" w:hAnsi="Arial" w:cs="Arial"/>
        </w:rPr>
        <w:t>:</w:t>
      </w:r>
    </w:p>
    <w:p w:rsidR="009A6879" w:rsidRPr="009A6879" w:rsidRDefault="009A6879" w:rsidP="00A13C10">
      <w:pPr>
        <w:pStyle w:val="21"/>
        <w:ind w:left="0" w:firstLine="709"/>
        <w:jc w:val="both"/>
        <w:rPr>
          <w:rFonts w:ascii="Arial" w:hAnsi="Arial" w:cs="Arial"/>
        </w:rPr>
      </w:pPr>
      <w:r w:rsidRPr="009A6879">
        <w:rPr>
          <w:rFonts w:ascii="Arial" w:hAnsi="Arial" w:cs="Arial"/>
        </w:rPr>
        <w:t xml:space="preserve">- благодарственным письмом от областной антинаркотической комиссии Иркутской области за вклад в реализацию антинаркотической политики на территории </w:t>
      </w:r>
      <w:proofErr w:type="spellStart"/>
      <w:r w:rsidRPr="009A6879">
        <w:rPr>
          <w:rFonts w:ascii="Arial" w:hAnsi="Arial" w:cs="Arial"/>
        </w:rPr>
        <w:t>Аларского</w:t>
      </w:r>
      <w:proofErr w:type="spellEnd"/>
      <w:r w:rsidRPr="009A6879">
        <w:rPr>
          <w:rFonts w:ascii="Arial" w:hAnsi="Arial" w:cs="Arial"/>
        </w:rPr>
        <w:t xml:space="preserve"> района;</w:t>
      </w:r>
    </w:p>
    <w:p w:rsidR="009A6879" w:rsidRPr="00740ABD" w:rsidRDefault="009A6879" w:rsidP="00A13C10">
      <w:pPr>
        <w:pStyle w:val="21"/>
        <w:ind w:left="0" w:firstLine="709"/>
        <w:jc w:val="both"/>
        <w:rPr>
          <w:rFonts w:ascii="Arial" w:hAnsi="Arial" w:cs="Arial"/>
        </w:rPr>
      </w:pPr>
      <w:r w:rsidRPr="009A6879">
        <w:rPr>
          <w:rFonts w:ascii="Arial" w:hAnsi="Arial" w:cs="Arial"/>
        </w:rPr>
        <w:t>- благодарностью от заместителя председателя Правительства Иркутской области председателя комиссии по делам несовершеннолетних КДН и ЗП Иркутской области.</w:t>
      </w:r>
    </w:p>
    <w:p w:rsidR="00647B8A" w:rsidRPr="00740ABD" w:rsidRDefault="00296246" w:rsidP="00A13C10">
      <w:pPr>
        <w:spacing w:after="0" w:line="240" w:lineRule="auto"/>
        <w:ind w:firstLine="709"/>
        <w:jc w:val="both"/>
        <w:rPr>
          <w:rFonts w:ascii="Arial" w:hAnsi="Arial" w:cs="Arial"/>
          <w:sz w:val="24"/>
          <w:szCs w:val="24"/>
        </w:rPr>
      </w:pPr>
      <w:r>
        <w:rPr>
          <w:rFonts w:ascii="Arial" w:hAnsi="Arial" w:cs="Arial"/>
          <w:sz w:val="24"/>
          <w:szCs w:val="24"/>
        </w:rPr>
        <w:t>Административная комиссия</w:t>
      </w:r>
      <w:r w:rsidR="00647B8A" w:rsidRPr="00740ABD">
        <w:rPr>
          <w:rFonts w:ascii="Arial" w:hAnsi="Arial" w:cs="Arial"/>
          <w:sz w:val="24"/>
          <w:szCs w:val="24"/>
        </w:rPr>
        <w:t xml:space="preserve"> в МО «</w:t>
      </w:r>
      <w:proofErr w:type="spellStart"/>
      <w:r w:rsidR="00647B8A" w:rsidRPr="00740ABD">
        <w:rPr>
          <w:rFonts w:ascii="Arial" w:hAnsi="Arial" w:cs="Arial"/>
          <w:sz w:val="24"/>
          <w:szCs w:val="24"/>
        </w:rPr>
        <w:t>Аларский</w:t>
      </w:r>
      <w:proofErr w:type="spellEnd"/>
      <w:r w:rsidR="00647B8A" w:rsidRPr="00740ABD">
        <w:rPr>
          <w:rFonts w:ascii="Arial" w:hAnsi="Arial" w:cs="Arial"/>
          <w:sz w:val="24"/>
          <w:szCs w:val="24"/>
        </w:rPr>
        <w:t xml:space="preserve"> район» в текущем году </w:t>
      </w:r>
      <w:r>
        <w:rPr>
          <w:rFonts w:ascii="Arial" w:hAnsi="Arial" w:cs="Arial"/>
          <w:sz w:val="24"/>
          <w:szCs w:val="24"/>
        </w:rPr>
        <w:t>по</w:t>
      </w:r>
      <w:r w:rsidR="00647B8A" w:rsidRPr="00740ABD">
        <w:rPr>
          <w:rFonts w:ascii="Arial" w:hAnsi="Arial" w:cs="Arial"/>
          <w:sz w:val="24"/>
          <w:szCs w:val="24"/>
        </w:rPr>
        <w:t>средством осуществления выездов в муниципальные образования с оказанием методической и практической помощи активизировала свою работу в сравнении с предыдущими периодами. Так, в</w:t>
      </w:r>
      <w:r>
        <w:rPr>
          <w:rFonts w:ascii="Arial" w:hAnsi="Arial" w:cs="Arial"/>
          <w:sz w:val="24"/>
          <w:szCs w:val="24"/>
        </w:rPr>
        <w:t xml:space="preserve"> </w:t>
      </w:r>
      <w:r w:rsidR="00647B8A" w:rsidRPr="00740ABD">
        <w:rPr>
          <w:rFonts w:ascii="Arial" w:hAnsi="Arial" w:cs="Arial"/>
          <w:sz w:val="24"/>
          <w:szCs w:val="24"/>
        </w:rPr>
        <w:t>2020 году рассмотрено 64 административных материала, что на 304% больше чем за АППГ 2019 года, когда число материалов составило – 21, и на 426% больше чем за АППГ 2018 года, когда число материалов составило – 15.</w:t>
      </w:r>
    </w:p>
    <w:p w:rsidR="00647B8A" w:rsidRPr="00740ABD" w:rsidRDefault="00647B8A" w:rsidP="00A13C10">
      <w:pPr>
        <w:spacing w:after="0" w:line="240" w:lineRule="auto"/>
        <w:ind w:firstLine="709"/>
        <w:jc w:val="both"/>
        <w:rPr>
          <w:rFonts w:ascii="Arial" w:hAnsi="Arial" w:cs="Arial"/>
          <w:sz w:val="24"/>
          <w:szCs w:val="24"/>
        </w:rPr>
      </w:pPr>
      <w:r w:rsidRPr="00740ABD">
        <w:rPr>
          <w:rFonts w:ascii="Arial" w:hAnsi="Arial" w:cs="Arial"/>
          <w:sz w:val="24"/>
          <w:szCs w:val="24"/>
        </w:rPr>
        <w:t>В отчетный период 2020 года из 64 рассмотренных материалов:</w:t>
      </w:r>
    </w:p>
    <w:p w:rsidR="00647B8A" w:rsidRPr="00740ABD" w:rsidRDefault="00647B8A" w:rsidP="00A13C10">
      <w:pPr>
        <w:spacing w:after="0" w:line="240" w:lineRule="auto"/>
        <w:ind w:firstLine="709"/>
        <w:jc w:val="both"/>
        <w:rPr>
          <w:rFonts w:ascii="Arial" w:hAnsi="Arial" w:cs="Arial"/>
          <w:sz w:val="24"/>
          <w:szCs w:val="24"/>
        </w:rPr>
      </w:pPr>
      <w:r w:rsidRPr="00740ABD">
        <w:rPr>
          <w:rFonts w:ascii="Arial" w:hAnsi="Arial" w:cs="Arial"/>
          <w:sz w:val="24"/>
          <w:szCs w:val="24"/>
        </w:rPr>
        <w:t xml:space="preserve">     - 3 материала</w:t>
      </w:r>
      <w:r w:rsidR="00296246">
        <w:rPr>
          <w:rFonts w:ascii="Arial" w:hAnsi="Arial" w:cs="Arial"/>
          <w:sz w:val="24"/>
          <w:szCs w:val="24"/>
        </w:rPr>
        <w:t xml:space="preserve"> об </w:t>
      </w:r>
      <w:r w:rsidRPr="00740ABD">
        <w:rPr>
          <w:rFonts w:ascii="Arial" w:hAnsi="Arial" w:cs="Arial"/>
          <w:sz w:val="24"/>
          <w:szCs w:val="24"/>
        </w:rPr>
        <w:t xml:space="preserve">административном правонарушении в соответствии с Законом Иркутской области от 29.12.2007 г. №153-ОЗ «Об административной ответственности за нарушение правил охраны жизни людей на водных объектах в Иркутской </w:t>
      </w:r>
      <w:r w:rsidR="00296246">
        <w:rPr>
          <w:rFonts w:ascii="Arial" w:hAnsi="Arial" w:cs="Arial"/>
          <w:sz w:val="24"/>
          <w:szCs w:val="24"/>
        </w:rPr>
        <w:t xml:space="preserve">области». Протоколы составлены </w:t>
      </w:r>
      <w:r w:rsidRPr="00740ABD">
        <w:rPr>
          <w:rFonts w:ascii="Arial" w:hAnsi="Arial" w:cs="Arial"/>
          <w:sz w:val="24"/>
          <w:szCs w:val="24"/>
        </w:rPr>
        <w:t>сотрудниками отдела ГО и ЧС администрации МО «</w:t>
      </w:r>
      <w:proofErr w:type="spellStart"/>
      <w:r w:rsidRPr="00740ABD">
        <w:rPr>
          <w:rFonts w:ascii="Arial" w:hAnsi="Arial" w:cs="Arial"/>
          <w:sz w:val="24"/>
          <w:szCs w:val="24"/>
        </w:rPr>
        <w:t>Аларский</w:t>
      </w:r>
      <w:proofErr w:type="spellEnd"/>
      <w:r w:rsidRPr="00740ABD">
        <w:rPr>
          <w:rFonts w:ascii="Arial" w:hAnsi="Arial" w:cs="Arial"/>
          <w:sz w:val="24"/>
          <w:szCs w:val="24"/>
        </w:rPr>
        <w:t xml:space="preserve"> район» (данный показатель равен показателю 2019г, 2018 г. -1).</w:t>
      </w:r>
    </w:p>
    <w:p w:rsidR="00647B8A" w:rsidRPr="00740ABD" w:rsidRDefault="00647B8A" w:rsidP="00A13C10">
      <w:pPr>
        <w:spacing w:after="0" w:line="240" w:lineRule="auto"/>
        <w:ind w:firstLine="709"/>
        <w:jc w:val="both"/>
        <w:rPr>
          <w:rFonts w:ascii="Arial" w:hAnsi="Arial" w:cs="Arial"/>
          <w:sz w:val="24"/>
          <w:szCs w:val="24"/>
        </w:rPr>
      </w:pPr>
      <w:r w:rsidRPr="00740ABD">
        <w:rPr>
          <w:rFonts w:ascii="Arial" w:hAnsi="Arial" w:cs="Arial"/>
          <w:sz w:val="24"/>
          <w:szCs w:val="24"/>
        </w:rPr>
        <w:t xml:space="preserve">    - 52 материала об административных правонарушениях, предусмотренных Законом Иркутской области от 30.12.2014 г. №173-ОЗ «Об отдельных вопросах регулирования административной ответственности в области благоустройства территории муниципальных образовани</w:t>
      </w:r>
      <w:r w:rsidR="00296246">
        <w:rPr>
          <w:rFonts w:ascii="Arial" w:hAnsi="Arial" w:cs="Arial"/>
          <w:sz w:val="24"/>
          <w:szCs w:val="24"/>
        </w:rPr>
        <w:t xml:space="preserve">й Иркутской области». Протоколы </w:t>
      </w:r>
      <w:r w:rsidRPr="00740ABD">
        <w:rPr>
          <w:rFonts w:ascii="Arial" w:hAnsi="Arial" w:cs="Arial"/>
          <w:sz w:val="24"/>
          <w:szCs w:val="24"/>
        </w:rPr>
        <w:t xml:space="preserve">составлены  уполномоченными лицами администраций сельских поселений на основании соответствующих Правил благоустройства территории (АППГ 2019 г. – 16, 2018 г. – 14). </w:t>
      </w:r>
    </w:p>
    <w:p w:rsidR="00647B8A" w:rsidRPr="00740ABD" w:rsidRDefault="00647B8A" w:rsidP="00A13C10">
      <w:pPr>
        <w:spacing w:after="0" w:line="240" w:lineRule="auto"/>
        <w:ind w:firstLine="709"/>
        <w:jc w:val="both"/>
        <w:rPr>
          <w:rFonts w:ascii="Arial" w:hAnsi="Arial" w:cs="Arial"/>
          <w:sz w:val="24"/>
          <w:szCs w:val="24"/>
        </w:rPr>
      </w:pPr>
      <w:r w:rsidRPr="00740ABD">
        <w:rPr>
          <w:rFonts w:ascii="Arial" w:hAnsi="Arial" w:cs="Arial"/>
          <w:sz w:val="24"/>
          <w:szCs w:val="24"/>
        </w:rPr>
        <w:t xml:space="preserve">    - 8 материалов об административных правонарушениях, предусмотренных Законом Иркутской области от 12.11.2007 г. №107-ОЗ «Об административной ответственности  за отдельные правонарушения в сфере охраны общественного порядка в Иркутской области». Материалы о правонарушении собраны сотрудниками полиции, протоколы по данным материалам составлены уполномоченным должностным лицом администрации МО «Кутулик» (АППГ – 2019 г. – 2, 2018 г. - 0).   </w:t>
      </w:r>
    </w:p>
    <w:p w:rsidR="00647B8A" w:rsidRPr="00740ABD" w:rsidRDefault="00647B8A" w:rsidP="00A13C10">
      <w:pPr>
        <w:spacing w:after="0" w:line="240" w:lineRule="auto"/>
        <w:ind w:firstLine="709"/>
        <w:jc w:val="both"/>
        <w:rPr>
          <w:rFonts w:ascii="Arial" w:hAnsi="Arial" w:cs="Arial"/>
          <w:sz w:val="24"/>
          <w:szCs w:val="24"/>
        </w:rPr>
      </w:pPr>
      <w:r w:rsidRPr="00740ABD">
        <w:rPr>
          <w:rFonts w:ascii="Arial" w:hAnsi="Arial" w:cs="Arial"/>
          <w:sz w:val="24"/>
          <w:szCs w:val="24"/>
        </w:rPr>
        <w:t xml:space="preserve">    - 1 материал об административном правонарушении, предусмотренном частью 2 статьи 3 Закона Иркутской области от 08.06.2010</w:t>
      </w:r>
      <w:r w:rsidR="00055ABA">
        <w:rPr>
          <w:rFonts w:ascii="Arial" w:hAnsi="Arial" w:cs="Arial"/>
          <w:sz w:val="24"/>
          <w:szCs w:val="24"/>
        </w:rPr>
        <w:t>г.</w:t>
      </w:r>
      <w:r w:rsidRPr="00740ABD">
        <w:rPr>
          <w:rFonts w:ascii="Arial" w:hAnsi="Arial" w:cs="Arial"/>
          <w:sz w:val="24"/>
          <w:szCs w:val="24"/>
        </w:rPr>
        <w:t xml:space="preserve">  № 38-ОЗ  «Об административной ответственности за неисполнение отдельных мер по защите детей </w:t>
      </w:r>
      <w:r w:rsidRPr="00740ABD">
        <w:rPr>
          <w:rFonts w:ascii="Arial" w:hAnsi="Arial" w:cs="Arial"/>
          <w:sz w:val="24"/>
          <w:szCs w:val="24"/>
        </w:rPr>
        <w:lastRenderedPageBreak/>
        <w:t>от факторов, негативно влияющих на их физическое, интеллектуальное, психическое, духовное и нравственное развитие в Иркутской области». Протокол составлен ответственным секретарем КДН и ЗП. (АППГ: 2019, 2018 г.г. – 0).</w:t>
      </w:r>
    </w:p>
    <w:p w:rsidR="00647B8A" w:rsidRPr="00740ABD" w:rsidRDefault="00647B8A" w:rsidP="00A13C10">
      <w:pPr>
        <w:spacing w:after="0" w:line="240" w:lineRule="auto"/>
        <w:ind w:firstLine="709"/>
        <w:jc w:val="both"/>
        <w:rPr>
          <w:rFonts w:ascii="Arial" w:hAnsi="Arial" w:cs="Arial"/>
          <w:sz w:val="24"/>
          <w:szCs w:val="24"/>
        </w:rPr>
      </w:pPr>
      <w:r w:rsidRPr="00740ABD">
        <w:rPr>
          <w:rFonts w:ascii="Arial" w:hAnsi="Arial" w:cs="Arial"/>
          <w:sz w:val="24"/>
          <w:szCs w:val="24"/>
        </w:rPr>
        <w:t xml:space="preserve">         В отчетный период 2020 года проведено 23 заседания административной комиссии (АППГ - 2019 г. - 10, 2018 г. - 6).</w:t>
      </w:r>
    </w:p>
    <w:p w:rsidR="00647B8A" w:rsidRPr="00740ABD" w:rsidRDefault="00647B8A" w:rsidP="00A13C10">
      <w:pPr>
        <w:spacing w:after="0" w:line="240" w:lineRule="auto"/>
        <w:ind w:firstLine="709"/>
        <w:jc w:val="both"/>
        <w:rPr>
          <w:rFonts w:ascii="Arial" w:hAnsi="Arial" w:cs="Arial"/>
          <w:sz w:val="24"/>
          <w:szCs w:val="24"/>
        </w:rPr>
      </w:pPr>
      <w:r w:rsidRPr="00740ABD">
        <w:rPr>
          <w:rFonts w:ascii="Arial" w:hAnsi="Arial" w:cs="Arial"/>
          <w:sz w:val="24"/>
          <w:szCs w:val="24"/>
        </w:rPr>
        <w:t xml:space="preserve">         Ежеквартально в 2020 году</w:t>
      </w:r>
      <w:r w:rsidR="00296246">
        <w:rPr>
          <w:rFonts w:ascii="Arial" w:hAnsi="Arial" w:cs="Arial"/>
          <w:sz w:val="24"/>
          <w:szCs w:val="24"/>
        </w:rPr>
        <w:t xml:space="preserve"> </w:t>
      </w:r>
      <w:r w:rsidRPr="00740ABD">
        <w:rPr>
          <w:rFonts w:ascii="Arial" w:hAnsi="Arial" w:cs="Arial"/>
          <w:sz w:val="24"/>
          <w:szCs w:val="24"/>
        </w:rPr>
        <w:t>публиковались информационные статьи в газете «</w:t>
      </w:r>
      <w:proofErr w:type="spellStart"/>
      <w:r w:rsidRPr="00740ABD">
        <w:rPr>
          <w:rFonts w:ascii="Arial" w:hAnsi="Arial" w:cs="Arial"/>
          <w:sz w:val="24"/>
          <w:szCs w:val="24"/>
        </w:rPr>
        <w:t>Аларь</w:t>
      </w:r>
      <w:proofErr w:type="spellEnd"/>
      <w:r w:rsidRPr="00740ABD">
        <w:rPr>
          <w:rFonts w:ascii="Arial" w:hAnsi="Arial" w:cs="Arial"/>
          <w:sz w:val="24"/>
          <w:szCs w:val="24"/>
        </w:rPr>
        <w:t>» о работе административной комиссии, всего опубликовано  3 статьи.</w:t>
      </w:r>
      <w:r w:rsidRPr="00740ABD">
        <w:rPr>
          <w:rFonts w:ascii="Arial" w:hAnsi="Arial" w:cs="Arial"/>
          <w:color w:val="FF0000"/>
          <w:sz w:val="24"/>
          <w:szCs w:val="24"/>
        </w:rPr>
        <w:t xml:space="preserve"> </w:t>
      </w:r>
    </w:p>
    <w:p w:rsidR="00647B8A" w:rsidRPr="00740ABD" w:rsidRDefault="00647B8A" w:rsidP="00A13C10">
      <w:pPr>
        <w:spacing w:after="0" w:line="240" w:lineRule="auto"/>
        <w:ind w:firstLine="709"/>
        <w:jc w:val="both"/>
        <w:rPr>
          <w:rFonts w:ascii="Arial" w:hAnsi="Arial" w:cs="Arial"/>
          <w:sz w:val="24"/>
          <w:szCs w:val="24"/>
        </w:rPr>
      </w:pPr>
      <w:r w:rsidRPr="00740ABD">
        <w:rPr>
          <w:rFonts w:ascii="Arial" w:hAnsi="Arial" w:cs="Arial"/>
          <w:sz w:val="24"/>
          <w:szCs w:val="24"/>
        </w:rPr>
        <w:t xml:space="preserve">         Членами административной комиссии за отчетный период осуществлены выезды во все муниципальные образования </w:t>
      </w:r>
      <w:proofErr w:type="spellStart"/>
      <w:r w:rsidRPr="00740ABD">
        <w:rPr>
          <w:rFonts w:ascii="Arial" w:hAnsi="Arial" w:cs="Arial"/>
          <w:sz w:val="24"/>
          <w:szCs w:val="24"/>
        </w:rPr>
        <w:t>Аларского</w:t>
      </w:r>
      <w:proofErr w:type="spellEnd"/>
      <w:r w:rsidRPr="00740ABD">
        <w:rPr>
          <w:rFonts w:ascii="Arial" w:hAnsi="Arial" w:cs="Arial"/>
          <w:sz w:val="24"/>
          <w:szCs w:val="24"/>
        </w:rPr>
        <w:t xml:space="preserve"> района</w:t>
      </w:r>
      <w:r w:rsidR="00B90C3D">
        <w:rPr>
          <w:rFonts w:ascii="Arial" w:hAnsi="Arial" w:cs="Arial"/>
          <w:sz w:val="24"/>
          <w:szCs w:val="24"/>
        </w:rPr>
        <w:t>.</w:t>
      </w:r>
    </w:p>
    <w:p w:rsidR="00647B8A" w:rsidRPr="00740ABD" w:rsidRDefault="00647B8A" w:rsidP="00A13C10">
      <w:pPr>
        <w:pStyle w:val="a5"/>
        <w:spacing w:before="0" w:beforeAutospacing="0" w:after="0" w:afterAutospacing="0"/>
        <w:ind w:firstLine="709"/>
        <w:jc w:val="both"/>
        <w:rPr>
          <w:rFonts w:ascii="Arial" w:hAnsi="Arial" w:cs="Arial"/>
          <w:szCs w:val="24"/>
        </w:rPr>
      </w:pPr>
      <w:r w:rsidRPr="00740ABD">
        <w:rPr>
          <w:rFonts w:ascii="Arial" w:hAnsi="Arial" w:cs="Arial"/>
          <w:szCs w:val="24"/>
        </w:rPr>
        <w:t>Общая сумма наложенных штрафов за 2020 год  составила – 53,200 рублей. (А</w:t>
      </w:r>
      <w:r w:rsidR="00BA612E">
        <w:rPr>
          <w:rFonts w:ascii="Arial" w:hAnsi="Arial" w:cs="Arial"/>
          <w:szCs w:val="24"/>
        </w:rPr>
        <w:t xml:space="preserve">ППГ - 2019 г. – 41,000 рублей, </w:t>
      </w:r>
      <w:r w:rsidRPr="00740ABD">
        <w:rPr>
          <w:rFonts w:ascii="Arial" w:hAnsi="Arial" w:cs="Arial"/>
          <w:szCs w:val="24"/>
        </w:rPr>
        <w:t>2018 г. - 30,500 рублей).</w:t>
      </w:r>
    </w:p>
    <w:p w:rsidR="00647B8A" w:rsidRDefault="00647B8A" w:rsidP="00647B8A">
      <w:pPr>
        <w:pStyle w:val="a5"/>
        <w:spacing w:before="0" w:beforeAutospacing="0" w:after="0" w:afterAutospacing="0"/>
        <w:ind w:right="-284" w:firstLine="851"/>
        <w:jc w:val="both"/>
        <w:rPr>
          <w:rFonts w:ascii="Arial" w:hAnsi="Arial" w:cs="Arial"/>
        </w:rPr>
      </w:pPr>
    </w:p>
    <w:p w:rsidR="00850A78" w:rsidRPr="00055ABA" w:rsidRDefault="00850A78" w:rsidP="00850A78">
      <w:pPr>
        <w:ind w:firstLine="709"/>
        <w:jc w:val="center"/>
        <w:rPr>
          <w:rFonts w:ascii="Arial" w:hAnsi="Arial" w:cs="Arial"/>
          <w:sz w:val="24"/>
          <w:szCs w:val="24"/>
        </w:rPr>
      </w:pPr>
      <w:r w:rsidRPr="00055ABA">
        <w:rPr>
          <w:rFonts w:ascii="Arial" w:hAnsi="Arial" w:cs="Arial"/>
          <w:b/>
          <w:sz w:val="24"/>
          <w:szCs w:val="24"/>
        </w:rPr>
        <w:t>Предупреждение и ликвидация чрезвычайных ситуаций</w:t>
      </w:r>
    </w:p>
    <w:p w:rsidR="00850A78" w:rsidRPr="00887E8F" w:rsidRDefault="00850A78" w:rsidP="00055ABA">
      <w:pPr>
        <w:suppressAutoHyphens/>
        <w:spacing w:after="0" w:line="240" w:lineRule="auto"/>
        <w:ind w:firstLine="709"/>
        <w:jc w:val="both"/>
        <w:rPr>
          <w:rFonts w:ascii="Arial" w:hAnsi="Arial" w:cs="Arial"/>
          <w:sz w:val="24"/>
          <w:szCs w:val="24"/>
        </w:rPr>
      </w:pPr>
      <w:r w:rsidRPr="00887E8F">
        <w:rPr>
          <w:rFonts w:ascii="Arial" w:hAnsi="Arial" w:cs="Arial"/>
          <w:sz w:val="24"/>
          <w:szCs w:val="24"/>
        </w:rPr>
        <w:t xml:space="preserve">Вопросы предупреждения и ликвидации чрезвычайных ситуаций являются предметом особого внимания. </w:t>
      </w:r>
    </w:p>
    <w:p w:rsidR="00850A78" w:rsidRPr="00887E8F" w:rsidRDefault="00850A78" w:rsidP="00055ABA">
      <w:pPr>
        <w:suppressAutoHyphens/>
        <w:spacing w:after="0" w:line="240" w:lineRule="auto"/>
        <w:ind w:firstLine="709"/>
        <w:jc w:val="both"/>
        <w:rPr>
          <w:rFonts w:ascii="Arial" w:hAnsi="Arial" w:cs="Arial"/>
          <w:sz w:val="24"/>
          <w:szCs w:val="24"/>
        </w:rPr>
      </w:pPr>
      <w:r w:rsidRPr="00887E8F">
        <w:rPr>
          <w:rFonts w:ascii="Arial" w:hAnsi="Arial" w:cs="Arial"/>
          <w:sz w:val="24"/>
          <w:szCs w:val="24"/>
        </w:rPr>
        <w:t xml:space="preserve">За отчетный период было зарегистрировано 63 пожара, в 2019 году- 86 сообщений о пожаре, снижение составило 16,4%. </w:t>
      </w:r>
    </w:p>
    <w:p w:rsidR="00850A78" w:rsidRPr="00887E8F" w:rsidRDefault="00B90C3D" w:rsidP="00055ABA">
      <w:pPr>
        <w:suppressAutoHyphens/>
        <w:spacing w:after="0" w:line="240" w:lineRule="auto"/>
        <w:ind w:firstLine="709"/>
        <w:jc w:val="both"/>
        <w:rPr>
          <w:rFonts w:ascii="Arial" w:hAnsi="Arial" w:cs="Arial"/>
          <w:color w:val="000000" w:themeColor="text1"/>
          <w:sz w:val="24"/>
          <w:szCs w:val="24"/>
        </w:rPr>
      </w:pPr>
      <w:r w:rsidRPr="00887E8F">
        <w:rPr>
          <w:rFonts w:ascii="Arial" w:hAnsi="Arial" w:cs="Arial"/>
          <w:sz w:val="24"/>
          <w:szCs w:val="24"/>
        </w:rPr>
        <w:t>В</w:t>
      </w:r>
      <w:r w:rsidR="00850A78" w:rsidRPr="00887E8F">
        <w:rPr>
          <w:rFonts w:ascii="Arial" w:hAnsi="Arial" w:cs="Arial"/>
          <w:sz w:val="24"/>
          <w:szCs w:val="24"/>
        </w:rPr>
        <w:t xml:space="preserve"> весенне-летний период 2020 года на территории района было зарегистрировано </w:t>
      </w:r>
      <w:r w:rsidR="005F6F93" w:rsidRPr="00887E8F">
        <w:rPr>
          <w:rFonts w:ascii="Arial" w:hAnsi="Arial" w:cs="Arial"/>
          <w:sz w:val="24"/>
          <w:szCs w:val="24"/>
        </w:rPr>
        <w:t>7</w:t>
      </w:r>
      <w:r w:rsidR="00850A78" w:rsidRPr="00887E8F">
        <w:rPr>
          <w:rFonts w:ascii="Arial" w:hAnsi="Arial" w:cs="Arial"/>
          <w:sz w:val="24"/>
          <w:szCs w:val="24"/>
        </w:rPr>
        <w:t xml:space="preserve"> лесных пожаров. Общая площадь, </w:t>
      </w:r>
      <w:r w:rsidR="00906B4F">
        <w:rPr>
          <w:rFonts w:ascii="Arial" w:hAnsi="Arial" w:cs="Arial"/>
          <w:sz w:val="24"/>
          <w:szCs w:val="24"/>
        </w:rPr>
        <w:t>охваченная</w:t>
      </w:r>
      <w:r w:rsidR="00850A78" w:rsidRPr="00887E8F">
        <w:rPr>
          <w:rFonts w:ascii="Arial" w:hAnsi="Arial" w:cs="Arial"/>
          <w:sz w:val="24"/>
          <w:szCs w:val="24"/>
        </w:rPr>
        <w:t xml:space="preserve"> огнём, составила </w:t>
      </w:r>
      <w:r w:rsidR="005F6F93" w:rsidRPr="00887E8F">
        <w:rPr>
          <w:rFonts w:ascii="Arial" w:hAnsi="Arial" w:cs="Arial"/>
          <w:sz w:val="24"/>
          <w:szCs w:val="24"/>
        </w:rPr>
        <w:t>526</w:t>
      </w:r>
      <w:r w:rsidR="00850A78" w:rsidRPr="00887E8F">
        <w:rPr>
          <w:rFonts w:ascii="Arial" w:hAnsi="Arial" w:cs="Arial"/>
          <w:sz w:val="24"/>
          <w:szCs w:val="24"/>
        </w:rPr>
        <w:t xml:space="preserve"> га. </w:t>
      </w:r>
      <w:r w:rsidR="00850A78" w:rsidRPr="00887E8F">
        <w:rPr>
          <w:rFonts w:ascii="Arial" w:hAnsi="Arial" w:cs="Arial"/>
          <w:color w:val="000000" w:themeColor="text1"/>
          <w:sz w:val="24"/>
          <w:szCs w:val="24"/>
        </w:rPr>
        <w:t xml:space="preserve">В сравнении с 2019 годом, в 2020 году произошло уменьшение количества лесных пожаров на </w:t>
      </w:r>
      <w:r w:rsidRPr="00887E8F">
        <w:rPr>
          <w:rFonts w:ascii="Arial" w:hAnsi="Arial" w:cs="Arial"/>
          <w:color w:val="000000" w:themeColor="text1"/>
          <w:sz w:val="24"/>
          <w:szCs w:val="24"/>
        </w:rPr>
        <w:t>12</w:t>
      </w:r>
      <w:r w:rsidR="00850A78" w:rsidRPr="00887E8F">
        <w:rPr>
          <w:rFonts w:ascii="Arial" w:hAnsi="Arial" w:cs="Arial"/>
          <w:color w:val="000000" w:themeColor="text1"/>
          <w:sz w:val="24"/>
          <w:szCs w:val="24"/>
        </w:rPr>
        <w:t xml:space="preserve"> случа</w:t>
      </w:r>
      <w:r w:rsidRPr="00887E8F">
        <w:rPr>
          <w:rFonts w:ascii="Arial" w:hAnsi="Arial" w:cs="Arial"/>
          <w:color w:val="000000" w:themeColor="text1"/>
          <w:sz w:val="24"/>
          <w:szCs w:val="24"/>
        </w:rPr>
        <w:t>ев</w:t>
      </w:r>
      <w:r w:rsidR="00850A78" w:rsidRPr="00887E8F">
        <w:rPr>
          <w:rFonts w:ascii="Arial" w:hAnsi="Arial" w:cs="Arial"/>
          <w:color w:val="000000" w:themeColor="text1"/>
          <w:sz w:val="24"/>
          <w:szCs w:val="24"/>
        </w:rPr>
        <w:t xml:space="preserve"> и уменьшилась площадь, пройденная огнём на </w:t>
      </w:r>
      <w:r w:rsidRPr="00887E8F">
        <w:rPr>
          <w:rFonts w:ascii="Arial" w:hAnsi="Arial" w:cs="Arial"/>
          <w:color w:val="000000" w:themeColor="text1"/>
          <w:sz w:val="24"/>
          <w:szCs w:val="24"/>
        </w:rPr>
        <w:t>1101га</w:t>
      </w:r>
      <w:r w:rsidR="00850A78" w:rsidRPr="00887E8F">
        <w:rPr>
          <w:rFonts w:ascii="Arial" w:hAnsi="Arial" w:cs="Arial"/>
          <w:color w:val="000000" w:themeColor="text1"/>
          <w:sz w:val="24"/>
          <w:szCs w:val="24"/>
        </w:rPr>
        <w:t>.</w:t>
      </w:r>
      <w:r w:rsidR="005F6F93" w:rsidRPr="00887E8F">
        <w:rPr>
          <w:rFonts w:ascii="Arial" w:hAnsi="Arial" w:cs="Arial"/>
          <w:color w:val="000000" w:themeColor="text1"/>
          <w:sz w:val="24"/>
          <w:szCs w:val="24"/>
        </w:rPr>
        <w:t xml:space="preserve"> </w:t>
      </w:r>
    </w:p>
    <w:p w:rsidR="00850A78" w:rsidRPr="00887E8F" w:rsidRDefault="00850A78" w:rsidP="00055ABA">
      <w:pPr>
        <w:suppressAutoHyphens/>
        <w:spacing w:after="0" w:line="240" w:lineRule="auto"/>
        <w:ind w:firstLine="709"/>
        <w:jc w:val="both"/>
        <w:rPr>
          <w:rFonts w:ascii="Arial" w:hAnsi="Arial" w:cs="Arial"/>
          <w:sz w:val="24"/>
          <w:szCs w:val="24"/>
        </w:rPr>
      </w:pPr>
      <w:r w:rsidRPr="00887E8F">
        <w:rPr>
          <w:rFonts w:ascii="Arial" w:hAnsi="Arial" w:cs="Arial"/>
          <w:sz w:val="24"/>
          <w:szCs w:val="24"/>
        </w:rPr>
        <w:t xml:space="preserve">В прошедшем году была продолжена работа по развитию добровольной пожарной охраны. Всего на территории района осуществляет </w:t>
      </w:r>
      <w:r w:rsidRPr="00887E8F">
        <w:rPr>
          <w:rFonts w:ascii="Arial" w:hAnsi="Arial" w:cs="Arial"/>
          <w:color w:val="000000" w:themeColor="text1"/>
          <w:sz w:val="24"/>
          <w:szCs w:val="24"/>
        </w:rPr>
        <w:t xml:space="preserve">деятельность </w:t>
      </w:r>
      <w:r w:rsidR="00B90C3D" w:rsidRPr="00887E8F">
        <w:rPr>
          <w:rFonts w:ascii="Arial" w:hAnsi="Arial" w:cs="Arial"/>
          <w:color w:val="000000" w:themeColor="text1"/>
          <w:sz w:val="24"/>
          <w:szCs w:val="24"/>
        </w:rPr>
        <w:t xml:space="preserve">15 </w:t>
      </w:r>
      <w:r w:rsidRPr="00887E8F">
        <w:rPr>
          <w:rFonts w:ascii="Arial" w:hAnsi="Arial" w:cs="Arial"/>
          <w:color w:val="000000" w:themeColor="text1"/>
          <w:sz w:val="24"/>
          <w:szCs w:val="24"/>
        </w:rPr>
        <w:t>до</w:t>
      </w:r>
      <w:r w:rsidR="00055ABA">
        <w:rPr>
          <w:rFonts w:ascii="Arial" w:hAnsi="Arial" w:cs="Arial"/>
          <w:color w:val="000000" w:themeColor="text1"/>
          <w:sz w:val="24"/>
          <w:szCs w:val="24"/>
        </w:rPr>
        <w:t>бровольных пожарных формирований</w:t>
      </w:r>
      <w:r w:rsidRPr="00887E8F">
        <w:rPr>
          <w:rFonts w:ascii="Arial" w:hAnsi="Arial" w:cs="Arial"/>
          <w:color w:val="000000" w:themeColor="text1"/>
          <w:sz w:val="24"/>
          <w:szCs w:val="24"/>
        </w:rPr>
        <w:t xml:space="preserve"> в коли</w:t>
      </w:r>
      <w:r w:rsidR="00B90C3D" w:rsidRPr="00887E8F">
        <w:rPr>
          <w:rFonts w:ascii="Arial" w:hAnsi="Arial" w:cs="Arial"/>
          <w:color w:val="000000" w:themeColor="text1"/>
          <w:sz w:val="24"/>
          <w:szCs w:val="24"/>
        </w:rPr>
        <w:t>честве 67</w:t>
      </w:r>
      <w:r w:rsidRPr="00887E8F">
        <w:rPr>
          <w:rFonts w:ascii="Arial" w:hAnsi="Arial" w:cs="Arial"/>
          <w:color w:val="000000" w:themeColor="text1"/>
          <w:sz w:val="24"/>
          <w:szCs w:val="24"/>
        </w:rPr>
        <w:t xml:space="preserve"> человек</w:t>
      </w:r>
      <w:r w:rsidRPr="00887E8F">
        <w:rPr>
          <w:rFonts w:ascii="Arial" w:hAnsi="Arial" w:cs="Arial"/>
          <w:sz w:val="24"/>
          <w:szCs w:val="24"/>
        </w:rPr>
        <w:t>, которые</w:t>
      </w:r>
      <w:r w:rsidR="00887E8F" w:rsidRPr="00887E8F">
        <w:rPr>
          <w:rFonts w:ascii="Arial" w:hAnsi="Arial" w:cs="Arial"/>
          <w:sz w:val="24"/>
          <w:szCs w:val="24"/>
        </w:rPr>
        <w:t xml:space="preserve"> материально- технически</w:t>
      </w:r>
      <w:r w:rsidRPr="00887E8F">
        <w:rPr>
          <w:rFonts w:ascii="Arial" w:hAnsi="Arial" w:cs="Arial"/>
          <w:sz w:val="24"/>
          <w:szCs w:val="24"/>
        </w:rPr>
        <w:t xml:space="preserve"> оснащены</w:t>
      </w:r>
      <w:r w:rsidR="00B90C3D" w:rsidRPr="00887E8F">
        <w:rPr>
          <w:rFonts w:ascii="Arial" w:hAnsi="Arial" w:cs="Arial"/>
          <w:sz w:val="24"/>
          <w:szCs w:val="24"/>
        </w:rPr>
        <w:t>.</w:t>
      </w:r>
    </w:p>
    <w:p w:rsidR="004474FE" w:rsidRPr="00887E8F" w:rsidRDefault="00850A78" w:rsidP="00055ABA">
      <w:pPr>
        <w:pStyle w:val="af1"/>
        <w:spacing w:after="0"/>
        <w:ind w:firstLine="709"/>
        <w:jc w:val="both"/>
        <w:rPr>
          <w:rFonts w:ascii="Arial" w:hAnsi="Arial" w:cs="Arial"/>
        </w:rPr>
      </w:pPr>
      <w:r w:rsidRPr="00887E8F">
        <w:rPr>
          <w:rFonts w:ascii="Arial" w:hAnsi="Arial" w:cs="Arial"/>
        </w:rPr>
        <w:t>В 2020 году</w:t>
      </w:r>
      <w:r w:rsidR="004474FE" w:rsidRPr="00887E8F">
        <w:rPr>
          <w:rFonts w:ascii="Arial" w:hAnsi="Arial" w:cs="Arial"/>
        </w:rPr>
        <w:t xml:space="preserve"> совместно с Комитетом</w:t>
      </w:r>
      <w:r w:rsidR="00055ABA">
        <w:rPr>
          <w:rFonts w:ascii="Arial" w:hAnsi="Arial" w:cs="Arial"/>
        </w:rPr>
        <w:t xml:space="preserve"> по</w:t>
      </w:r>
      <w:r w:rsidR="004474FE" w:rsidRPr="00887E8F">
        <w:rPr>
          <w:rFonts w:ascii="Arial" w:hAnsi="Arial" w:cs="Arial"/>
        </w:rPr>
        <w:t xml:space="preserve"> ЖКХ,  Дорожной службой Иркутской области проводился мониторинг паводковой ситуации в п. Кутулик, с. </w:t>
      </w:r>
      <w:proofErr w:type="spellStart"/>
      <w:r w:rsidR="004474FE" w:rsidRPr="00887E8F">
        <w:rPr>
          <w:rFonts w:ascii="Arial" w:hAnsi="Arial" w:cs="Arial"/>
        </w:rPr>
        <w:t>Аларь</w:t>
      </w:r>
      <w:proofErr w:type="spellEnd"/>
      <w:r w:rsidR="004474FE" w:rsidRPr="00887E8F">
        <w:rPr>
          <w:rFonts w:ascii="Arial" w:hAnsi="Arial" w:cs="Arial"/>
        </w:rPr>
        <w:t>, д. Шалоты. Рейдовые мероприятия</w:t>
      </w:r>
      <w:r w:rsidR="005F6F93" w:rsidRPr="00887E8F">
        <w:rPr>
          <w:rFonts w:ascii="Arial" w:hAnsi="Arial" w:cs="Arial"/>
        </w:rPr>
        <w:t xml:space="preserve"> проведены</w:t>
      </w:r>
      <w:r w:rsidR="004474FE" w:rsidRPr="00887E8F">
        <w:rPr>
          <w:rFonts w:ascii="Arial" w:hAnsi="Arial" w:cs="Arial"/>
        </w:rPr>
        <w:t xml:space="preserve"> совместно с ГИМС, в рамках акций «Безопасный лед» в зимний период и «Вода –безопасная территория» в летний период, всего составлено 5 протоколов об административном правонарушении и направлено на рассмотрение в административную комиссию, и комиссию по делам несовершеннолетних и защиты их прав в МО «</w:t>
      </w:r>
      <w:proofErr w:type="spellStart"/>
      <w:r w:rsidR="004474FE" w:rsidRPr="00887E8F">
        <w:rPr>
          <w:rFonts w:ascii="Arial" w:hAnsi="Arial" w:cs="Arial"/>
        </w:rPr>
        <w:t>Аларский</w:t>
      </w:r>
      <w:proofErr w:type="spellEnd"/>
      <w:r w:rsidR="004474FE" w:rsidRPr="00887E8F">
        <w:rPr>
          <w:rFonts w:ascii="Arial" w:hAnsi="Arial" w:cs="Arial"/>
        </w:rPr>
        <w:t xml:space="preserve"> район», также составлен 1 протокол по статье 20.6.1 в нарушении правил поведения при введении режима повышенной готовности на территории Иркутской области, в связи с распространением новой </w:t>
      </w:r>
      <w:proofErr w:type="spellStart"/>
      <w:r w:rsidR="004474FE" w:rsidRPr="00887E8F">
        <w:rPr>
          <w:rFonts w:ascii="Arial" w:hAnsi="Arial" w:cs="Arial"/>
        </w:rPr>
        <w:t>коронавирусной</w:t>
      </w:r>
      <w:proofErr w:type="spellEnd"/>
      <w:r w:rsidR="004474FE" w:rsidRPr="00887E8F">
        <w:rPr>
          <w:rFonts w:ascii="Arial" w:hAnsi="Arial" w:cs="Arial"/>
        </w:rPr>
        <w:t xml:space="preserve"> инфекции. Совместно с ТУ МЛК в </w:t>
      </w:r>
      <w:proofErr w:type="spellStart"/>
      <w:r w:rsidR="004474FE" w:rsidRPr="00887E8F">
        <w:rPr>
          <w:rFonts w:ascii="Arial" w:hAnsi="Arial" w:cs="Arial"/>
        </w:rPr>
        <w:t>Аларском</w:t>
      </w:r>
      <w:proofErr w:type="spellEnd"/>
      <w:r w:rsidR="004474FE" w:rsidRPr="00887E8F">
        <w:rPr>
          <w:rFonts w:ascii="Arial" w:hAnsi="Arial" w:cs="Arial"/>
        </w:rPr>
        <w:t xml:space="preserve"> районе, ОП №2 МО МВД России «Черемховский» проводились рейды по выявлению нарушений в период особого противопожарного режима. В ходе совместной работы осуществлено 14 совместных рейдов, выявлено 69 административных правонарушений и</w:t>
      </w:r>
      <w:r w:rsidR="009A6879">
        <w:rPr>
          <w:rFonts w:ascii="Arial" w:hAnsi="Arial" w:cs="Arial"/>
        </w:rPr>
        <w:t>з</w:t>
      </w:r>
      <w:r w:rsidR="004474FE" w:rsidRPr="00887E8F">
        <w:rPr>
          <w:rFonts w:ascii="Arial" w:hAnsi="Arial" w:cs="Arial"/>
        </w:rPr>
        <w:t xml:space="preserve"> них </w:t>
      </w:r>
      <w:r w:rsidR="00906B4F">
        <w:rPr>
          <w:rFonts w:ascii="Arial" w:hAnsi="Arial" w:cs="Arial"/>
        </w:rPr>
        <w:t>п</w:t>
      </w:r>
      <w:r w:rsidR="004474FE" w:rsidRPr="00887E8F">
        <w:rPr>
          <w:rFonts w:ascii="Arial" w:hAnsi="Arial" w:cs="Arial"/>
        </w:rPr>
        <w:t>олици</w:t>
      </w:r>
      <w:r w:rsidR="009A6879">
        <w:rPr>
          <w:rFonts w:ascii="Arial" w:hAnsi="Arial" w:cs="Arial"/>
        </w:rPr>
        <w:t>ей</w:t>
      </w:r>
      <w:r w:rsidR="004474FE" w:rsidRPr="00887E8F">
        <w:rPr>
          <w:rFonts w:ascii="Arial" w:hAnsi="Arial" w:cs="Arial"/>
        </w:rPr>
        <w:t xml:space="preserve"> – 21 (ст. 8.32 КоАП РФ – 2, ст. 20.6.1 КоАП РФ – 19), </w:t>
      </w:r>
      <w:r w:rsidR="00906B4F">
        <w:rPr>
          <w:rFonts w:ascii="Arial" w:hAnsi="Arial" w:cs="Arial"/>
        </w:rPr>
        <w:t>л</w:t>
      </w:r>
      <w:r w:rsidR="004474FE" w:rsidRPr="00887E8F">
        <w:rPr>
          <w:rFonts w:ascii="Arial" w:hAnsi="Arial" w:cs="Arial"/>
        </w:rPr>
        <w:t>есничество</w:t>
      </w:r>
      <w:r w:rsidR="009A6879">
        <w:rPr>
          <w:rFonts w:ascii="Arial" w:hAnsi="Arial" w:cs="Arial"/>
        </w:rPr>
        <w:t>м</w:t>
      </w:r>
      <w:r w:rsidR="004474FE" w:rsidRPr="00887E8F">
        <w:rPr>
          <w:rFonts w:ascii="Arial" w:hAnsi="Arial" w:cs="Arial"/>
        </w:rPr>
        <w:t xml:space="preserve"> – 39 (ч. 1, ст. 8.25 КоАП РФ – 7; ч. 1, ст. 8.31 КоАП РФ – 3; ч. 1 ст. 8.32 КоАП РФ – 18; ч. 3, ст. 8.32 КоАП РФ – 9), ОНД МЧС – 9 по ст. 20.4 КоАП РФ.</w:t>
      </w:r>
    </w:p>
    <w:p w:rsidR="005F6F93" w:rsidRPr="00887E8F" w:rsidRDefault="005F6F93" w:rsidP="00055ABA">
      <w:pPr>
        <w:pStyle w:val="af1"/>
        <w:spacing w:after="0"/>
        <w:ind w:firstLine="709"/>
        <w:jc w:val="both"/>
        <w:rPr>
          <w:rFonts w:ascii="Arial" w:hAnsi="Arial" w:cs="Arial"/>
        </w:rPr>
      </w:pPr>
      <w:r w:rsidRPr="00887E8F">
        <w:rPr>
          <w:rFonts w:ascii="Arial" w:hAnsi="Arial" w:cs="Arial"/>
        </w:rPr>
        <w:tab/>
        <w:t>В 2020 году были проведены следующие профилактические мероприятия:</w:t>
      </w:r>
    </w:p>
    <w:p w:rsidR="005F6F93" w:rsidRPr="00887E8F" w:rsidRDefault="005F6F93" w:rsidP="00055ABA">
      <w:pPr>
        <w:spacing w:after="0" w:line="240" w:lineRule="auto"/>
        <w:ind w:firstLine="709"/>
        <w:jc w:val="both"/>
        <w:rPr>
          <w:rFonts w:ascii="Arial" w:hAnsi="Arial" w:cs="Arial"/>
          <w:sz w:val="24"/>
          <w:szCs w:val="24"/>
        </w:rPr>
      </w:pPr>
      <w:r w:rsidRPr="00887E8F">
        <w:rPr>
          <w:rFonts w:ascii="Arial" w:hAnsi="Arial" w:cs="Arial"/>
          <w:sz w:val="24"/>
          <w:szCs w:val="24"/>
        </w:rPr>
        <w:t xml:space="preserve">- были организованы поквартирные и </w:t>
      </w:r>
      <w:proofErr w:type="spellStart"/>
      <w:r w:rsidRPr="00887E8F">
        <w:rPr>
          <w:rFonts w:ascii="Arial" w:hAnsi="Arial" w:cs="Arial"/>
          <w:sz w:val="24"/>
          <w:szCs w:val="24"/>
        </w:rPr>
        <w:t>подворовые</w:t>
      </w:r>
      <w:proofErr w:type="spellEnd"/>
      <w:r w:rsidRPr="00887E8F">
        <w:rPr>
          <w:rFonts w:ascii="Arial" w:hAnsi="Arial" w:cs="Arial"/>
          <w:sz w:val="24"/>
          <w:szCs w:val="24"/>
        </w:rPr>
        <w:t xml:space="preserve"> обходы совместно с представителями администрации МО «Кутулик», отделом по спорту и молодежной политики</w:t>
      </w:r>
      <w:r w:rsidR="00055ABA">
        <w:rPr>
          <w:rFonts w:ascii="Arial" w:hAnsi="Arial" w:cs="Arial"/>
          <w:sz w:val="24"/>
          <w:szCs w:val="24"/>
        </w:rPr>
        <w:t xml:space="preserve"> администрации муниципального образования «</w:t>
      </w:r>
      <w:proofErr w:type="spellStart"/>
      <w:r w:rsidR="00055ABA">
        <w:rPr>
          <w:rFonts w:ascii="Arial" w:hAnsi="Arial" w:cs="Arial"/>
          <w:sz w:val="24"/>
          <w:szCs w:val="24"/>
        </w:rPr>
        <w:t>Аларский</w:t>
      </w:r>
      <w:proofErr w:type="spellEnd"/>
      <w:r w:rsidR="00055ABA">
        <w:rPr>
          <w:rFonts w:ascii="Arial" w:hAnsi="Arial" w:cs="Arial"/>
          <w:sz w:val="24"/>
          <w:szCs w:val="24"/>
        </w:rPr>
        <w:t xml:space="preserve"> район»</w:t>
      </w:r>
      <w:r w:rsidRPr="00887E8F">
        <w:rPr>
          <w:rFonts w:ascii="Arial" w:hAnsi="Arial" w:cs="Arial"/>
          <w:sz w:val="24"/>
          <w:szCs w:val="24"/>
        </w:rPr>
        <w:t xml:space="preserve">, МЧС, </w:t>
      </w:r>
      <w:r w:rsidR="009A6879">
        <w:rPr>
          <w:rFonts w:ascii="Arial" w:hAnsi="Arial" w:cs="Arial"/>
          <w:sz w:val="24"/>
          <w:szCs w:val="24"/>
        </w:rPr>
        <w:t>п</w:t>
      </w:r>
      <w:r w:rsidRPr="00887E8F">
        <w:rPr>
          <w:rFonts w:ascii="Arial" w:hAnsi="Arial" w:cs="Arial"/>
          <w:sz w:val="24"/>
          <w:szCs w:val="24"/>
        </w:rPr>
        <w:t>олицией на предмет ветхого состояния электропроводки и печного отопления с рекомендациями по её замене и ремонту;</w:t>
      </w:r>
    </w:p>
    <w:p w:rsidR="005F6F93" w:rsidRPr="00887E8F" w:rsidRDefault="005F6F93" w:rsidP="00055ABA">
      <w:pPr>
        <w:spacing w:after="0" w:line="240" w:lineRule="auto"/>
        <w:ind w:firstLine="709"/>
        <w:jc w:val="both"/>
        <w:rPr>
          <w:rFonts w:ascii="Arial" w:hAnsi="Arial" w:cs="Arial"/>
          <w:noProof/>
          <w:sz w:val="24"/>
          <w:szCs w:val="24"/>
        </w:rPr>
      </w:pPr>
      <w:r w:rsidRPr="00887E8F">
        <w:rPr>
          <w:rFonts w:ascii="Arial" w:hAnsi="Arial" w:cs="Arial"/>
          <w:sz w:val="24"/>
          <w:szCs w:val="24"/>
        </w:rPr>
        <w:t>-  д</w:t>
      </w:r>
      <w:r w:rsidRPr="00887E8F">
        <w:rPr>
          <w:rFonts w:ascii="Arial" w:hAnsi="Arial" w:cs="Arial"/>
          <w:noProof/>
          <w:sz w:val="24"/>
          <w:szCs w:val="24"/>
        </w:rPr>
        <w:t>оведен до глав сельских поселений и членов ДПК регламент действий при возникновении пожара;</w:t>
      </w:r>
    </w:p>
    <w:p w:rsidR="005F6F93" w:rsidRPr="00887E8F" w:rsidRDefault="005F6F93" w:rsidP="00055ABA">
      <w:pPr>
        <w:spacing w:after="0" w:line="240" w:lineRule="auto"/>
        <w:ind w:firstLine="709"/>
        <w:jc w:val="both"/>
        <w:rPr>
          <w:rFonts w:ascii="Arial" w:hAnsi="Arial" w:cs="Arial"/>
          <w:sz w:val="24"/>
          <w:szCs w:val="24"/>
        </w:rPr>
      </w:pPr>
      <w:r w:rsidRPr="00887E8F">
        <w:rPr>
          <w:rFonts w:ascii="Arial" w:hAnsi="Arial" w:cs="Arial"/>
          <w:sz w:val="24"/>
          <w:szCs w:val="24"/>
        </w:rPr>
        <w:tab/>
        <w:t xml:space="preserve">- организовано в каждом населенном пункте информирование населения по вопросам обеспечения пожарной безопасности, в том числе путем проведения сходов населения, проведения противопожарных инструктажей и прохождения </w:t>
      </w:r>
      <w:r w:rsidRPr="00887E8F">
        <w:rPr>
          <w:rFonts w:ascii="Arial" w:hAnsi="Arial" w:cs="Arial"/>
          <w:sz w:val="24"/>
          <w:szCs w:val="24"/>
        </w:rPr>
        <w:lastRenderedPageBreak/>
        <w:t>пожарно-технического минимума, раздача печатного материала. К данной работе привлечены старосты, средства массовой информации;</w:t>
      </w:r>
    </w:p>
    <w:p w:rsidR="005F6F93" w:rsidRPr="00887E8F" w:rsidRDefault="005F6F93" w:rsidP="00055ABA">
      <w:pPr>
        <w:spacing w:after="0" w:line="240" w:lineRule="auto"/>
        <w:ind w:firstLine="709"/>
        <w:jc w:val="both"/>
        <w:rPr>
          <w:rFonts w:ascii="Arial" w:hAnsi="Arial" w:cs="Arial"/>
          <w:sz w:val="24"/>
          <w:szCs w:val="24"/>
        </w:rPr>
      </w:pPr>
      <w:r w:rsidRPr="00887E8F">
        <w:rPr>
          <w:rFonts w:ascii="Arial" w:hAnsi="Arial" w:cs="Arial"/>
          <w:sz w:val="24"/>
          <w:szCs w:val="24"/>
        </w:rPr>
        <w:t xml:space="preserve">- продолжена работа по </w:t>
      </w:r>
      <w:r w:rsidRPr="00887E8F">
        <w:rPr>
          <w:rFonts w:ascii="Arial" w:hAnsi="Arial" w:cs="Arial"/>
          <w:noProof/>
          <w:sz w:val="24"/>
          <w:szCs w:val="24"/>
        </w:rPr>
        <w:t>установке пожарных извещателей в многодетных и неблагополучных семьях</w:t>
      </w:r>
      <w:r w:rsidRPr="00887E8F">
        <w:rPr>
          <w:rFonts w:ascii="Arial" w:hAnsi="Arial" w:cs="Arial"/>
          <w:sz w:val="24"/>
          <w:szCs w:val="24"/>
        </w:rPr>
        <w:t>;</w:t>
      </w:r>
    </w:p>
    <w:p w:rsidR="005F6F93" w:rsidRPr="00887E8F" w:rsidRDefault="005F6F93" w:rsidP="00055ABA">
      <w:pPr>
        <w:spacing w:after="0" w:line="240" w:lineRule="auto"/>
        <w:ind w:firstLine="709"/>
        <w:jc w:val="both"/>
        <w:rPr>
          <w:rFonts w:ascii="Arial" w:hAnsi="Arial" w:cs="Arial"/>
          <w:sz w:val="24"/>
          <w:szCs w:val="24"/>
        </w:rPr>
      </w:pPr>
      <w:r w:rsidRPr="00887E8F">
        <w:rPr>
          <w:rFonts w:ascii="Arial" w:hAnsi="Arial" w:cs="Arial"/>
          <w:sz w:val="24"/>
          <w:szCs w:val="24"/>
        </w:rPr>
        <w:tab/>
        <w:t xml:space="preserve">- совместно с ВДПО г. Черемхово проведена проверка готовности ДПК с составлением акта проверки готовности, состояние рабочей документации ПВР, в октябре была проведена внеплановая проверка ПЭП; </w:t>
      </w:r>
    </w:p>
    <w:p w:rsidR="005F6F93" w:rsidRPr="00887E8F" w:rsidRDefault="005F6F93" w:rsidP="00055ABA">
      <w:pPr>
        <w:spacing w:after="0" w:line="240" w:lineRule="auto"/>
        <w:ind w:firstLine="709"/>
        <w:jc w:val="both"/>
        <w:rPr>
          <w:rFonts w:ascii="Arial" w:hAnsi="Arial" w:cs="Arial"/>
          <w:sz w:val="24"/>
          <w:szCs w:val="24"/>
        </w:rPr>
      </w:pPr>
      <w:r w:rsidRPr="00887E8F">
        <w:rPr>
          <w:rFonts w:ascii="Arial" w:hAnsi="Arial" w:cs="Arial"/>
          <w:sz w:val="24"/>
          <w:szCs w:val="24"/>
        </w:rPr>
        <w:tab/>
        <w:t>- проведены выезды в муниципальные образования для проверки минерализованных полос по периметрам населенных пунктов, рабочего состояния мотопомп и резервных источников электропитания перед наступлением пожароопасного периода, объектов наружног</w:t>
      </w:r>
      <w:r w:rsidR="00B63F91">
        <w:rPr>
          <w:rFonts w:ascii="Arial" w:hAnsi="Arial" w:cs="Arial"/>
          <w:sz w:val="24"/>
          <w:szCs w:val="24"/>
        </w:rPr>
        <w:t>о водоснабжения в зимний период;</w:t>
      </w:r>
    </w:p>
    <w:p w:rsidR="005F6F93" w:rsidRPr="00887E8F" w:rsidRDefault="005F6F93" w:rsidP="00055ABA">
      <w:pPr>
        <w:spacing w:after="0" w:line="240" w:lineRule="auto"/>
        <w:ind w:firstLine="709"/>
        <w:jc w:val="both"/>
        <w:rPr>
          <w:rFonts w:ascii="Arial" w:hAnsi="Arial" w:cs="Arial"/>
          <w:sz w:val="24"/>
          <w:szCs w:val="24"/>
        </w:rPr>
      </w:pPr>
      <w:r w:rsidRPr="00887E8F">
        <w:rPr>
          <w:rFonts w:ascii="Arial" w:hAnsi="Arial" w:cs="Arial"/>
          <w:sz w:val="24"/>
          <w:szCs w:val="24"/>
        </w:rPr>
        <w:tab/>
        <w:t>- проведено 4 заседания комиссий по предупреждению и ликвидации чрезвычайных ситуаций и обеспечению пожарной безопасности МО «</w:t>
      </w:r>
      <w:proofErr w:type="spellStart"/>
      <w:r w:rsidRPr="00887E8F">
        <w:rPr>
          <w:rFonts w:ascii="Arial" w:hAnsi="Arial" w:cs="Arial"/>
          <w:sz w:val="24"/>
          <w:szCs w:val="24"/>
        </w:rPr>
        <w:t>Аларский</w:t>
      </w:r>
      <w:proofErr w:type="spellEnd"/>
      <w:r w:rsidRPr="00887E8F">
        <w:rPr>
          <w:rFonts w:ascii="Arial" w:hAnsi="Arial" w:cs="Arial"/>
          <w:sz w:val="24"/>
          <w:szCs w:val="24"/>
        </w:rPr>
        <w:t xml:space="preserve"> район», на которых рассмотрено 10 вопросов, 3 заседания антитеррористической</w:t>
      </w:r>
      <w:r w:rsidR="00B63F91">
        <w:rPr>
          <w:rFonts w:ascii="Arial" w:hAnsi="Arial" w:cs="Arial"/>
          <w:sz w:val="24"/>
          <w:szCs w:val="24"/>
        </w:rPr>
        <w:t xml:space="preserve"> комиссии в МО «</w:t>
      </w:r>
      <w:proofErr w:type="spellStart"/>
      <w:r w:rsidR="00B63F91">
        <w:rPr>
          <w:rFonts w:ascii="Arial" w:hAnsi="Arial" w:cs="Arial"/>
          <w:sz w:val="24"/>
          <w:szCs w:val="24"/>
        </w:rPr>
        <w:t>Аларский</w:t>
      </w:r>
      <w:proofErr w:type="spellEnd"/>
      <w:r w:rsidR="00B63F91">
        <w:rPr>
          <w:rFonts w:ascii="Arial" w:hAnsi="Arial" w:cs="Arial"/>
          <w:sz w:val="24"/>
          <w:szCs w:val="24"/>
        </w:rPr>
        <w:t xml:space="preserve"> район»;</w:t>
      </w:r>
      <w:r w:rsidRPr="00887E8F">
        <w:rPr>
          <w:rFonts w:ascii="Arial" w:hAnsi="Arial" w:cs="Arial"/>
          <w:sz w:val="24"/>
          <w:szCs w:val="24"/>
        </w:rPr>
        <w:t xml:space="preserve"> </w:t>
      </w:r>
    </w:p>
    <w:p w:rsidR="005F6F93" w:rsidRPr="00887E8F" w:rsidRDefault="005F6F93" w:rsidP="00055ABA">
      <w:pPr>
        <w:spacing w:after="0" w:line="240" w:lineRule="auto"/>
        <w:ind w:firstLine="709"/>
        <w:jc w:val="both"/>
        <w:rPr>
          <w:rFonts w:ascii="Arial" w:hAnsi="Arial" w:cs="Arial"/>
          <w:sz w:val="24"/>
          <w:szCs w:val="24"/>
        </w:rPr>
      </w:pPr>
      <w:r w:rsidRPr="00887E8F">
        <w:rPr>
          <w:rFonts w:ascii="Arial" w:hAnsi="Arial" w:cs="Arial"/>
          <w:sz w:val="24"/>
          <w:szCs w:val="24"/>
        </w:rPr>
        <w:t xml:space="preserve">     - составлены и направлены на согласование планирующая документация - план приведения в готовность гражданс</w:t>
      </w:r>
      <w:r w:rsidR="00B63F91">
        <w:rPr>
          <w:rFonts w:ascii="Arial" w:hAnsi="Arial" w:cs="Arial"/>
          <w:sz w:val="24"/>
          <w:szCs w:val="24"/>
        </w:rPr>
        <w:t>кой обороны, годовая отчетность;</w:t>
      </w:r>
      <w:r w:rsidRPr="00887E8F">
        <w:rPr>
          <w:rFonts w:ascii="Arial" w:hAnsi="Arial" w:cs="Arial"/>
          <w:sz w:val="24"/>
          <w:szCs w:val="24"/>
        </w:rPr>
        <w:t xml:space="preserve"> </w:t>
      </w:r>
    </w:p>
    <w:p w:rsidR="005F6F93" w:rsidRPr="00887E8F" w:rsidRDefault="005F6F93" w:rsidP="00055ABA">
      <w:pPr>
        <w:spacing w:after="0" w:line="240" w:lineRule="auto"/>
        <w:ind w:firstLine="709"/>
        <w:jc w:val="both"/>
        <w:rPr>
          <w:rFonts w:ascii="Arial" w:hAnsi="Arial" w:cs="Arial"/>
          <w:sz w:val="24"/>
          <w:szCs w:val="24"/>
        </w:rPr>
      </w:pPr>
      <w:r w:rsidRPr="00887E8F">
        <w:rPr>
          <w:rFonts w:ascii="Arial" w:hAnsi="Arial" w:cs="Arial"/>
          <w:sz w:val="24"/>
          <w:szCs w:val="24"/>
        </w:rPr>
        <w:t xml:space="preserve">       - проведены мероприятия по сбору пакетов документов по оказанию материальной помощи гражданам, пострадавшим от пожаров – всего собрано 14 пакетов документов выплат на сумму 250 000 рублей. </w:t>
      </w:r>
    </w:p>
    <w:p w:rsidR="00887E8F" w:rsidRDefault="00850A78" w:rsidP="00055ABA">
      <w:pPr>
        <w:spacing w:after="0" w:line="240" w:lineRule="auto"/>
        <w:ind w:firstLine="709"/>
        <w:jc w:val="both"/>
        <w:rPr>
          <w:rFonts w:ascii="Arial" w:hAnsi="Arial" w:cs="Arial"/>
          <w:sz w:val="24"/>
          <w:szCs w:val="24"/>
        </w:rPr>
      </w:pPr>
      <w:r w:rsidRPr="00887E8F">
        <w:rPr>
          <w:rFonts w:ascii="Arial" w:hAnsi="Arial" w:cs="Arial"/>
          <w:sz w:val="24"/>
          <w:szCs w:val="24"/>
        </w:rPr>
        <w:t xml:space="preserve">Кроме того, в течение года на территории </w:t>
      </w:r>
      <w:proofErr w:type="spellStart"/>
      <w:r w:rsidR="00887E8F" w:rsidRPr="00887E8F">
        <w:rPr>
          <w:rFonts w:ascii="Arial" w:hAnsi="Arial" w:cs="Arial"/>
          <w:sz w:val="24"/>
          <w:szCs w:val="24"/>
        </w:rPr>
        <w:t>Аларского</w:t>
      </w:r>
      <w:proofErr w:type="spellEnd"/>
      <w:r w:rsidRPr="00887E8F">
        <w:rPr>
          <w:rFonts w:ascii="Arial" w:hAnsi="Arial" w:cs="Arial"/>
          <w:sz w:val="24"/>
          <w:szCs w:val="24"/>
        </w:rPr>
        <w:t xml:space="preserve"> района проводились мероприятия по предупреждению распространения </w:t>
      </w:r>
      <w:proofErr w:type="spellStart"/>
      <w:r w:rsidRPr="00887E8F">
        <w:rPr>
          <w:rFonts w:ascii="Arial" w:hAnsi="Arial" w:cs="Arial"/>
          <w:sz w:val="24"/>
          <w:szCs w:val="24"/>
        </w:rPr>
        <w:t>коронавирусной</w:t>
      </w:r>
      <w:proofErr w:type="spellEnd"/>
      <w:r w:rsidRPr="00887E8F">
        <w:rPr>
          <w:rFonts w:ascii="Arial" w:hAnsi="Arial" w:cs="Arial"/>
          <w:sz w:val="24"/>
          <w:szCs w:val="24"/>
        </w:rPr>
        <w:t xml:space="preserve"> инфекции.  </w:t>
      </w:r>
    </w:p>
    <w:p w:rsidR="00960793" w:rsidRDefault="00850A78" w:rsidP="00055ABA">
      <w:pPr>
        <w:spacing w:after="0" w:line="240" w:lineRule="auto"/>
        <w:ind w:firstLine="709"/>
        <w:jc w:val="both"/>
        <w:rPr>
          <w:rFonts w:ascii="Arial" w:hAnsi="Arial" w:cs="Arial"/>
          <w:sz w:val="24"/>
          <w:szCs w:val="24"/>
        </w:rPr>
      </w:pPr>
      <w:r w:rsidRPr="00887E8F">
        <w:rPr>
          <w:rFonts w:ascii="Arial" w:hAnsi="Arial" w:cs="Arial"/>
          <w:sz w:val="24"/>
          <w:szCs w:val="24"/>
        </w:rPr>
        <w:t>Запланированные в отчетном году мероприятия по гражданской обороне и защите населения от чрезвычайных ситу</w:t>
      </w:r>
      <w:r w:rsidR="008652EE">
        <w:rPr>
          <w:rFonts w:ascii="Arial" w:hAnsi="Arial" w:cs="Arial"/>
          <w:sz w:val="24"/>
          <w:szCs w:val="24"/>
        </w:rPr>
        <w:t>аций выполнены в полном объеме.</w:t>
      </w:r>
    </w:p>
    <w:p w:rsidR="008652EE" w:rsidRPr="008652EE" w:rsidRDefault="008652EE" w:rsidP="008652EE">
      <w:pPr>
        <w:spacing w:after="0"/>
        <w:ind w:firstLine="708"/>
        <w:jc w:val="both"/>
        <w:rPr>
          <w:rFonts w:ascii="Arial" w:hAnsi="Arial" w:cs="Arial"/>
          <w:sz w:val="24"/>
          <w:szCs w:val="24"/>
        </w:rPr>
      </w:pPr>
    </w:p>
    <w:p w:rsidR="00887E8F" w:rsidRPr="00B63F91" w:rsidRDefault="00887E8F" w:rsidP="00887E8F">
      <w:pPr>
        <w:ind w:firstLine="709"/>
        <w:jc w:val="center"/>
        <w:rPr>
          <w:rFonts w:ascii="Arial" w:hAnsi="Arial" w:cs="Arial"/>
          <w:b/>
          <w:sz w:val="24"/>
          <w:szCs w:val="24"/>
        </w:rPr>
      </w:pPr>
      <w:r w:rsidRPr="00B63F91">
        <w:rPr>
          <w:rFonts w:ascii="Arial" w:hAnsi="Arial" w:cs="Arial"/>
          <w:b/>
          <w:sz w:val="24"/>
          <w:szCs w:val="24"/>
        </w:rPr>
        <w:t>Социальная политика</w:t>
      </w:r>
    </w:p>
    <w:p w:rsidR="00887E8F" w:rsidRPr="00B63F91" w:rsidRDefault="00887E8F" w:rsidP="00887E8F">
      <w:pPr>
        <w:ind w:firstLine="709"/>
        <w:jc w:val="center"/>
        <w:rPr>
          <w:rFonts w:ascii="Arial" w:hAnsi="Arial" w:cs="Arial"/>
          <w:b/>
          <w:sz w:val="24"/>
          <w:szCs w:val="24"/>
        </w:rPr>
      </w:pPr>
      <w:r w:rsidRPr="00B63F91">
        <w:rPr>
          <w:rFonts w:ascii="Arial" w:hAnsi="Arial" w:cs="Arial"/>
          <w:b/>
          <w:sz w:val="24"/>
          <w:szCs w:val="24"/>
        </w:rPr>
        <w:t>Здравоохранение</w:t>
      </w:r>
    </w:p>
    <w:p w:rsidR="00887E8F" w:rsidRPr="00A10423" w:rsidRDefault="00887E8F" w:rsidP="00B63F91">
      <w:pPr>
        <w:spacing w:after="0" w:line="240" w:lineRule="auto"/>
        <w:ind w:firstLine="709"/>
        <w:jc w:val="both"/>
        <w:rPr>
          <w:rFonts w:ascii="Arial" w:hAnsi="Arial" w:cs="Arial"/>
          <w:color w:val="000000"/>
          <w:sz w:val="24"/>
          <w:szCs w:val="24"/>
        </w:rPr>
      </w:pPr>
      <w:r w:rsidRPr="00A10423">
        <w:rPr>
          <w:rFonts w:ascii="Arial" w:hAnsi="Arial" w:cs="Arial"/>
          <w:color w:val="000000"/>
          <w:sz w:val="24"/>
          <w:szCs w:val="24"/>
        </w:rPr>
        <w:t>Содействие развитию здравоохранения и улучшению качества медицинского обслуживания на территории района входит в число первостепенных мер реализации модели социально ориентированного развития.</w:t>
      </w:r>
    </w:p>
    <w:p w:rsidR="00887E8F" w:rsidRPr="00A10423" w:rsidRDefault="00887E8F" w:rsidP="00B63F91">
      <w:pPr>
        <w:spacing w:after="0" w:line="240" w:lineRule="auto"/>
        <w:ind w:firstLine="709"/>
        <w:jc w:val="both"/>
        <w:rPr>
          <w:rFonts w:ascii="Arial" w:hAnsi="Arial" w:cs="Arial"/>
          <w:color w:val="000000"/>
          <w:sz w:val="24"/>
          <w:szCs w:val="24"/>
        </w:rPr>
      </w:pPr>
      <w:r w:rsidRPr="00A10423">
        <w:rPr>
          <w:rFonts w:ascii="Arial" w:hAnsi="Arial" w:cs="Arial"/>
          <w:color w:val="000000"/>
          <w:sz w:val="24"/>
          <w:szCs w:val="24"/>
        </w:rPr>
        <w:t xml:space="preserve">Медицинское обслуживание </w:t>
      </w:r>
      <w:proofErr w:type="spellStart"/>
      <w:r w:rsidR="00D7332E" w:rsidRPr="00A10423">
        <w:rPr>
          <w:rFonts w:ascii="Arial" w:hAnsi="Arial" w:cs="Arial"/>
          <w:color w:val="000000"/>
          <w:sz w:val="24"/>
          <w:szCs w:val="24"/>
        </w:rPr>
        <w:t>Аларского</w:t>
      </w:r>
      <w:proofErr w:type="spellEnd"/>
      <w:r w:rsidR="00D7332E" w:rsidRPr="00A10423">
        <w:rPr>
          <w:rFonts w:ascii="Arial" w:hAnsi="Arial" w:cs="Arial"/>
          <w:color w:val="000000"/>
          <w:sz w:val="24"/>
          <w:szCs w:val="24"/>
        </w:rPr>
        <w:t xml:space="preserve"> района осуществляет</w:t>
      </w:r>
      <w:r w:rsidRPr="00A10423">
        <w:rPr>
          <w:rFonts w:ascii="Arial" w:hAnsi="Arial" w:cs="Arial"/>
          <w:color w:val="000000"/>
          <w:sz w:val="24"/>
          <w:szCs w:val="24"/>
        </w:rPr>
        <w:t xml:space="preserve"> ОГБУЗ «</w:t>
      </w:r>
      <w:proofErr w:type="spellStart"/>
      <w:r w:rsidR="00D7332E" w:rsidRPr="00A10423">
        <w:rPr>
          <w:rFonts w:ascii="Arial" w:hAnsi="Arial" w:cs="Arial"/>
          <w:color w:val="000000"/>
          <w:sz w:val="24"/>
          <w:szCs w:val="24"/>
        </w:rPr>
        <w:t>Аларская</w:t>
      </w:r>
      <w:proofErr w:type="spellEnd"/>
      <w:r w:rsidR="00D7332E" w:rsidRPr="00A10423">
        <w:rPr>
          <w:rFonts w:ascii="Arial" w:hAnsi="Arial" w:cs="Arial"/>
          <w:color w:val="000000"/>
          <w:sz w:val="24"/>
          <w:szCs w:val="24"/>
        </w:rPr>
        <w:t xml:space="preserve"> районная больница</w:t>
      </w:r>
      <w:r w:rsidRPr="00A10423">
        <w:rPr>
          <w:rFonts w:ascii="Arial" w:hAnsi="Arial" w:cs="Arial"/>
          <w:color w:val="000000"/>
          <w:sz w:val="24"/>
          <w:szCs w:val="24"/>
        </w:rPr>
        <w:t>». На территории района медицинск</w:t>
      </w:r>
      <w:r w:rsidR="00D7332E" w:rsidRPr="00A10423">
        <w:rPr>
          <w:rFonts w:ascii="Arial" w:hAnsi="Arial" w:cs="Arial"/>
          <w:color w:val="000000"/>
          <w:sz w:val="24"/>
          <w:szCs w:val="24"/>
        </w:rPr>
        <w:t>ую</w:t>
      </w:r>
      <w:r w:rsidRPr="00A10423">
        <w:rPr>
          <w:rFonts w:ascii="Arial" w:hAnsi="Arial" w:cs="Arial"/>
          <w:color w:val="000000"/>
          <w:sz w:val="24"/>
          <w:szCs w:val="24"/>
        </w:rPr>
        <w:t xml:space="preserve"> помощь оказыва</w:t>
      </w:r>
      <w:r w:rsidR="00D7332E" w:rsidRPr="00A10423">
        <w:rPr>
          <w:rFonts w:ascii="Arial" w:hAnsi="Arial" w:cs="Arial"/>
          <w:color w:val="000000"/>
          <w:sz w:val="24"/>
          <w:szCs w:val="24"/>
        </w:rPr>
        <w:t>ют</w:t>
      </w:r>
      <w:r w:rsidRPr="00A10423">
        <w:rPr>
          <w:rFonts w:ascii="Arial" w:hAnsi="Arial" w:cs="Arial"/>
          <w:color w:val="000000"/>
          <w:sz w:val="24"/>
          <w:szCs w:val="24"/>
        </w:rPr>
        <w:t xml:space="preserve"> </w:t>
      </w:r>
      <w:r w:rsidR="00D7332E" w:rsidRPr="00A10423">
        <w:rPr>
          <w:rFonts w:ascii="Arial" w:hAnsi="Arial" w:cs="Arial"/>
          <w:color w:val="000000"/>
          <w:sz w:val="24"/>
          <w:szCs w:val="24"/>
        </w:rPr>
        <w:t>четыре</w:t>
      </w:r>
      <w:r w:rsidRPr="00A10423">
        <w:rPr>
          <w:rFonts w:ascii="Arial" w:hAnsi="Arial" w:cs="Arial"/>
          <w:color w:val="000000"/>
          <w:sz w:val="24"/>
          <w:szCs w:val="24"/>
        </w:rPr>
        <w:t xml:space="preserve"> участковы</w:t>
      </w:r>
      <w:r w:rsidR="00D7332E" w:rsidRPr="00A10423">
        <w:rPr>
          <w:rFonts w:ascii="Arial" w:hAnsi="Arial" w:cs="Arial"/>
          <w:color w:val="000000"/>
          <w:sz w:val="24"/>
          <w:szCs w:val="24"/>
        </w:rPr>
        <w:t>е</w:t>
      </w:r>
      <w:r w:rsidRPr="00A10423">
        <w:rPr>
          <w:rFonts w:ascii="Arial" w:hAnsi="Arial" w:cs="Arial"/>
          <w:color w:val="000000"/>
          <w:sz w:val="24"/>
          <w:szCs w:val="24"/>
        </w:rPr>
        <w:t xml:space="preserve"> больниц</w:t>
      </w:r>
      <w:r w:rsidR="00D7332E" w:rsidRPr="00A10423">
        <w:rPr>
          <w:rFonts w:ascii="Arial" w:hAnsi="Arial" w:cs="Arial"/>
          <w:color w:val="000000"/>
          <w:sz w:val="24"/>
          <w:szCs w:val="24"/>
        </w:rPr>
        <w:t>ы</w:t>
      </w:r>
      <w:r w:rsidRPr="00A10423">
        <w:rPr>
          <w:rFonts w:ascii="Arial" w:hAnsi="Arial" w:cs="Arial"/>
          <w:color w:val="000000"/>
          <w:sz w:val="24"/>
          <w:szCs w:val="24"/>
        </w:rPr>
        <w:t xml:space="preserve"> (</w:t>
      </w:r>
      <w:r w:rsidR="00D7332E" w:rsidRPr="00A10423">
        <w:rPr>
          <w:rFonts w:ascii="Arial" w:hAnsi="Arial" w:cs="Arial"/>
          <w:sz w:val="24"/>
          <w:szCs w:val="24"/>
        </w:rPr>
        <w:t xml:space="preserve">с. </w:t>
      </w:r>
      <w:proofErr w:type="spellStart"/>
      <w:r w:rsidR="00D7332E" w:rsidRPr="00A10423">
        <w:rPr>
          <w:rFonts w:ascii="Arial" w:hAnsi="Arial" w:cs="Arial"/>
          <w:sz w:val="24"/>
          <w:szCs w:val="24"/>
        </w:rPr>
        <w:t>Аларь</w:t>
      </w:r>
      <w:proofErr w:type="spellEnd"/>
      <w:r w:rsidR="00D7332E" w:rsidRPr="00A10423">
        <w:rPr>
          <w:rFonts w:ascii="Arial" w:hAnsi="Arial" w:cs="Arial"/>
          <w:sz w:val="24"/>
          <w:szCs w:val="24"/>
        </w:rPr>
        <w:t xml:space="preserve">, п. Забитуй, с. </w:t>
      </w:r>
      <w:proofErr w:type="spellStart"/>
      <w:r w:rsidR="00D7332E" w:rsidRPr="00A10423">
        <w:rPr>
          <w:rFonts w:ascii="Arial" w:hAnsi="Arial" w:cs="Arial"/>
          <w:sz w:val="24"/>
          <w:szCs w:val="24"/>
        </w:rPr>
        <w:t>Нельхай</w:t>
      </w:r>
      <w:proofErr w:type="spellEnd"/>
      <w:r w:rsidR="00D7332E" w:rsidRPr="00A10423">
        <w:rPr>
          <w:rFonts w:ascii="Arial" w:hAnsi="Arial" w:cs="Arial"/>
          <w:sz w:val="24"/>
          <w:szCs w:val="24"/>
        </w:rPr>
        <w:t xml:space="preserve">, с. </w:t>
      </w:r>
      <w:proofErr w:type="spellStart"/>
      <w:r w:rsidR="00D7332E" w:rsidRPr="00A10423">
        <w:rPr>
          <w:rFonts w:ascii="Arial" w:hAnsi="Arial" w:cs="Arial"/>
          <w:sz w:val="24"/>
          <w:szCs w:val="24"/>
        </w:rPr>
        <w:t>Иваническ</w:t>
      </w:r>
      <w:proofErr w:type="spellEnd"/>
      <w:r w:rsidRPr="00A10423">
        <w:rPr>
          <w:rFonts w:ascii="Arial" w:hAnsi="Arial" w:cs="Arial"/>
          <w:color w:val="000000"/>
          <w:sz w:val="24"/>
          <w:szCs w:val="24"/>
        </w:rPr>
        <w:t xml:space="preserve">), </w:t>
      </w:r>
      <w:r w:rsidR="00D7332E" w:rsidRPr="00A10423">
        <w:rPr>
          <w:rFonts w:ascii="Arial" w:hAnsi="Arial" w:cs="Arial"/>
          <w:color w:val="000000"/>
          <w:sz w:val="24"/>
          <w:szCs w:val="24"/>
        </w:rPr>
        <w:t>33</w:t>
      </w:r>
      <w:r w:rsidRPr="00A10423">
        <w:rPr>
          <w:rFonts w:ascii="Arial" w:hAnsi="Arial" w:cs="Arial"/>
          <w:color w:val="000000"/>
          <w:sz w:val="24"/>
          <w:szCs w:val="24"/>
        </w:rPr>
        <w:t xml:space="preserve"> </w:t>
      </w:r>
      <w:r w:rsidR="00B63F91">
        <w:rPr>
          <w:rFonts w:ascii="Arial" w:hAnsi="Arial" w:cs="Arial"/>
          <w:color w:val="000000"/>
          <w:sz w:val="24"/>
          <w:szCs w:val="24"/>
        </w:rPr>
        <w:t>фельдшерско-акушерских пункта</w:t>
      </w:r>
      <w:r w:rsidRPr="00A10423">
        <w:rPr>
          <w:rFonts w:ascii="Arial" w:hAnsi="Arial" w:cs="Arial"/>
          <w:color w:val="000000"/>
          <w:sz w:val="24"/>
          <w:szCs w:val="24"/>
        </w:rPr>
        <w:t>.</w:t>
      </w:r>
    </w:p>
    <w:p w:rsidR="00A31C69" w:rsidRPr="00A10423" w:rsidRDefault="00887E8F" w:rsidP="00B63F91">
      <w:pPr>
        <w:spacing w:after="0" w:line="240" w:lineRule="auto"/>
        <w:ind w:firstLine="709"/>
        <w:jc w:val="both"/>
        <w:rPr>
          <w:rFonts w:ascii="Arial" w:hAnsi="Arial" w:cs="Arial"/>
          <w:color w:val="000000"/>
          <w:sz w:val="24"/>
          <w:szCs w:val="24"/>
        </w:rPr>
      </w:pPr>
      <w:r w:rsidRPr="00A10423">
        <w:rPr>
          <w:rFonts w:ascii="Arial" w:hAnsi="Arial" w:cs="Arial"/>
          <w:color w:val="000000"/>
          <w:sz w:val="24"/>
          <w:szCs w:val="24"/>
        </w:rPr>
        <w:t xml:space="preserve">В здравоохранении на территории района работают </w:t>
      </w:r>
      <w:r w:rsidR="00D7332E" w:rsidRPr="00A10423">
        <w:rPr>
          <w:rFonts w:ascii="Arial" w:hAnsi="Arial" w:cs="Arial"/>
          <w:color w:val="000000"/>
          <w:sz w:val="24"/>
          <w:szCs w:val="24"/>
        </w:rPr>
        <w:t>506 человек</w:t>
      </w:r>
      <w:r w:rsidRPr="00A10423">
        <w:rPr>
          <w:rFonts w:ascii="Arial" w:hAnsi="Arial" w:cs="Arial"/>
          <w:color w:val="000000"/>
          <w:sz w:val="24"/>
          <w:szCs w:val="24"/>
        </w:rPr>
        <w:t xml:space="preserve">. Укомплектованность врачебными кадрами составляет </w:t>
      </w:r>
      <w:r w:rsidR="00D7332E" w:rsidRPr="00A10423">
        <w:rPr>
          <w:rFonts w:ascii="Arial" w:hAnsi="Arial" w:cs="Arial"/>
          <w:color w:val="000000"/>
          <w:sz w:val="24"/>
          <w:szCs w:val="24"/>
        </w:rPr>
        <w:t>48</w:t>
      </w:r>
      <w:r w:rsidRPr="00A10423">
        <w:rPr>
          <w:rFonts w:ascii="Arial" w:hAnsi="Arial" w:cs="Arial"/>
          <w:color w:val="000000"/>
          <w:sz w:val="24"/>
          <w:szCs w:val="24"/>
        </w:rPr>
        <w:t xml:space="preserve">%, средним медицинским персоналом </w:t>
      </w:r>
      <w:r w:rsidR="00CC155D" w:rsidRPr="00A10423">
        <w:rPr>
          <w:rFonts w:ascii="Arial" w:hAnsi="Arial" w:cs="Arial"/>
          <w:color w:val="000000"/>
          <w:sz w:val="24"/>
          <w:szCs w:val="24"/>
        </w:rPr>
        <w:t>–</w:t>
      </w:r>
      <w:r w:rsidRPr="00A10423">
        <w:rPr>
          <w:rFonts w:ascii="Arial" w:hAnsi="Arial" w:cs="Arial"/>
          <w:color w:val="000000"/>
          <w:sz w:val="24"/>
          <w:szCs w:val="24"/>
        </w:rPr>
        <w:t xml:space="preserve"> </w:t>
      </w:r>
      <w:r w:rsidR="00CC155D" w:rsidRPr="00A10423">
        <w:rPr>
          <w:rFonts w:ascii="Arial" w:hAnsi="Arial" w:cs="Arial"/>
          <w:color w:val="000000"/>
          <w:sz w:val="24"/>
          <w:szCs w:val="24"/>
        </w:rPr>
        <w:t>77,9</w:t>
      </w:r>
      <w:r w:rsidRPr="00A10423">
        <w:rPr>
          <w:rFonts w:ascii="Arial" w:hAnsi="Arial" w:cs="Arial"/>
          <w:color w:val="000000"/>
          <w:sz w:val="24"/>
          <w:szCs w:val="24"/>
        </w:rPr>
        <w:t xml:space="preserve">%. </w:t>
      </w:r>
    </w:p>
    <w:p w:rsidR="00A31C69" w:rsidRPr="00A10423" w:rsidRDefault="00A31C69" w:rsidP="00B63F91">
      <w:pPr>
        <w:spacing w:after="0" w:line="240" w:lineRule="auto"/>
        <w:ind w:firstLine="709"/>
        <w:jc w:val="both"/>
        <w:rPr>
          <w:rFonts w:ascii="Arial" w:hAnsi="Arial" w:cs="Arial"/>
          <w:sz w:val="24"/>
          <w:szCs w:val="24"/>
        </w:rPr>
      </w:pPr>
      <w:r w:rsidRPr="00A10423">
        <w:rPr>
          <w:rFonts w:ascii="Arial" w:hAnsi="Arial" w:cs="Arial"/>
          <w:sz w:val="24"/>
          <w:szCs w:val="24"/>
        </w:rPr>
        <w:t xml:space="preserve"> В районе работает 49 врачей, в 2020 году принято на работу 5 врачей – врач терапевт, педиатр, хирург-уролог, гинеколог. Двое из них – по программе «Земский доктор».</w:t>
      </w:r>
    </w:p>
    <w:p w:rsidR="00A31C69" w:rsidRPr="00A10423" w:rsidRDefault="00A31C69" w:rsidP="00B63F91">
      <w:pPr>
        <w:spacing w:after="0" w:line="240" w:lineRule="auto"/>
        <w:ind w:firstLine="709"/>
        <w:jc w:val="both"/>
        <w:rPr>
          <w:rFonts w:ascii="Arial" w:eastAsia="Times New Roman" w:hAnsi="Arial" w:cs="Arial"/>
          <w:sz w:val="24"/>
          <w:szCs w:val="24"/>
          <w:lang w:eastAsia="ru-RU"/>
        </w:rPr>
      </w:pPr>
      <w:r w:rsidRPr="00A10423">
        <w:rPr>
          <w:rFonts w:ascii="Arial" w:hAnsi="Arial" w:cs="Arial"/>
          <w:sz w:val="24"/>
          <w:szCs w:val="24"/>
        </w:rPr>
        <w:tab/>
      </w:r>
      <w:r w:rsidRPr="00A10423">
        <w:rPr>
          <w:rFonts w:ascii="Arial" w:eastAsia="Times New Roman" w:hAnsi="Arial" w:cs="Arial"/>
          <w:sz w:val="24"/>
          <w:szCs w:val="24"/>
          <w:lang w:eastAsia="ru-RU"/>
        </w:rPr>
        <w:t>В  соответствии со статьей 7.2 Закона Иркутской област</w:t>
      </w:r>
      <w:r w:rsidR="00A10423">
        <w:rPr>
          <w:rFonts w:ascii="Arial" w:eastAsia="Times New Roman" w:hAnsi="Arial" w:cs="Arial"/>
          <w:sz w:val="24"/>
          <w:szCs w:val="24"/>
          <w:lang w:eastAsia="ru-RU"/>
        </w:rPr>
        <w:t xml:space="preserve">и от 5 марта 2010 года №4-ОЗ </w:t>
      </w:r>
      <w:r w:rsidRPr="00A10423">
        <w:rPr>
          <w:rFonts w:ascii="Arial" w:eastAsia="Times New Roman" w:hAnsi="Arial" w:cs="Arial"/>
          <w:sz w:val="24"/>
          <w:szCs w:val="24"/>
          <w:lang w:eastAsia="ru-RU"/>
        </w:rPr>
        <w:t>«Об отдельных вопросах здравоохранения Иркутской области» органами местного самоуправления муниципального образования «</w:t>
      </w:r>
      <w:proofErr w:type="spellStart"/>
      <w:r w:rsidRPr="00A10423">
        <w:rPr>
          <w:rFonts w:ascii="Arial" w:eastAsia="Times New Roman" w:hAnsi="Arial" w:cs="Arial"/>
          <w:sz w:val="24"/>
          <w:szCs w:val="24"/>
          <w:lang w:eastAsia="ru-RU"/>
        </w:rPr>
        <w:t>Аларский</w:t>
      </w:r>
      <w:proofErr w:type="spellEnd"/>
      <w:r w:rsidRPr="00A10423">
        <w:rPr>
          <w:rFonts w:ascii="Arial" w:eastAsia="Times New Roman" w:hAnsi="Arial" w:cs="Arial"/>
          <w:sz w:val="24"/>
          <w:szCs w:val="24"/>
          <w:lang w:eastAsia="ru-RU"/>
        </w:rPr>
        <w:t xml:space="preserve"> район» разработана и действует муниципальная подпрограмма «Создание благоприятных условий в целях привлечения работников бюджетной сферы для работы на территории муниципального образования «</w:t>
      </w:r>
      <w:proofErr w:type="spellStart"/>
      <w:r w:rsidRPr="00A10423">
        <w:rPr>
          <w:rFonts w:ascii="Arial" w:eastAsia="Times New Roman" w:hAnsi="Arial" w:cs="Arial"/>
          <w:sz w:val="24"/>
          <w:szCs w:val="24"/>
          <w:lang w:eastAsia="ru-RU"/>
        </w:rPr>
        <w:t>Аларский</w:t>
      </w:r>
      <w:proofErr w:type="spellEnd"/>
      <w:r w:rsidRPr="00A10423">
        <w:rPr>
          <w:rFonts w:ascii="Arial" w:eastAsia="Times New Roman" w:hAnsi="Arial" w:cs="Arial"/>
          <w:sz w:val="24"/>
          <w:szCs w:val="24"/>
          <w:lang w:eastAsia="ru-RU"/>
        </w:rPr>
        <w:t xml:space="preserve"> район» на 2017–2021 годы», согласно которой предоставляются единовременные пособия (подъемные) молодым специалистам-врачам. В 2020 году денежные выплаты по 20 тыс. рублей получили 4 врача–специалиста.</w:t>
      </w:r>
    </w:p>
    <w:p w:rsidR="00887E8F" w:rsidRPr="00A10423" w:rsidRDefault="00887E8F" w:rsidP="00B63F91">
      <w:pPr>
        <w:spacing w:after="0" w:line="240" w:lineRule="auto"/>
        <w:ind w:firstLine="709"/>
        <w:jc w:val="both"/>
        <w:rPr>
          <w:rFonts w:ascii="Arial" w:hAnsi="Arial" w:cs="Arial"/>
          <w:color w:val="000000"/>
          <w:sz w:val="24"/>
          <w:szCs w:val="24"/>
        </w:rPr>
      </w:pPr>
      <w:r w:rsidRPr="00A10423">
        <w:rPr>
          <w:rFonts w:ascii="Arial" w:hAnsi="Arial" w:cs="Arial"/>
          <w:color w:val="000000"/>
          <w:sz w:val="24"/>
          <w:szCs w:val="24"/>
        </w:rPr>
        <w:t xml:space="preserve">Средняя заработная плата по учреждениям здравоохранения за 2020 год составила  </w:t>
      </w:r>
      <w:r w:rsidR="00CC155D" w:rsidRPr="00A10423">
        <w:rPr>
          <w:rFonts w:ascii="Arial" w:hAnsi="Arial" w:cs="Arial"/>
          <w:color w:val="000000"/>
          <w:sz w:val="24"/>
          <w:szCs w:val="24"/>
        </w:rPr>
        <w:t>43 017,90</w:t>
      </w:r>
      <w:r w:rsidRPr="00A10423">
        <w:rPr>
          <w:rFonts w:ascii="Arial" w:hAnsi="Arial" w:cs="Arial"/>
          <w:color w:val="000000"/>
          <w:sz w:val="24"/>
          <w:szCs w:val="24"/>
        </w:rPr>
        <w:t xml:space="preserve"> рублей или </w:t>
      </w:r>
      <w:r w:rsidR="00CC155D" w:rsidRPr="00A10423">
        <w:rPr>
          <w:rFonts w:ascii="Arial" w:hAnsi="Arial" w:cs="Arial"/>
          <w:color w:val="000000"/>
          <w:sz w:val="24"/>
          <w:szCs w:val="24"/>
        </w:rPr>
        <w:t>16,9</w:t>
      </w:r>
      <w:r w:rsidRPr="00A10423">
        <w:rPr>
          <w:rFonts w:ascii="Arial" w:hAnsi="Arial" w:cs="Arial"/>
          <w:color w:val="000000"/>
          <w:sz w:val="24"/>
          <w:szCs w:val="24"/>
        </w:rPr>
        <w:t>% к уровню прошлого года.</w:t>
      </w:r>
    </w:p>
    <w:p w:rsidR="00CC155D" w:rsidRPr="00A10423" w:rsidRDefault="00CC155D" w:rsidP="00B63F91">
      <w:pPr>
        <w:spacing w:after="0" w:line="240" w:lineRule="auto"/>
        <w:ind w:firstLine="709"/>
        <w:jc w:val="both"/>
        <w:rPr>
          <w:rFonts w:ascii="Arial" w:hAnsi="Arial" w:cs="Arial"/>
          <w:color w:val="000000"/>
          <w:sz w:val="24"/>
          <w:szCs w:val="24"/>
        </w:rPr>
      </w:pPr>
      <w:r w:rsidRPr="00A10423">
        <w:rPr>
          <w:rFonts w:ascii="Arial" w:hAnsi="Arial" w:cs="Arial"/>
          <w:color w:val="000000"/>
          <w:sz w:val="24"/>
          <w:szCs w:val="24"/>
        </w:rPr>
        <w:lastRenderedPageBreak/>
        <w:t xml:space="preserve">В структуре коечного фонда района функционирует </w:t>
      </w:r>
      <w:r w:rsidR="00ED1131" w:rsidRPr="00A10423">
        <w:rPr>
          <w:rFonts w:ascii="Arial" w:hAnsi="Arial" w:cs="Arial"/>
          <w:color w:val="000000"/>
          <w:sz w:val="24"/>
          <w:szCs w:val="24"/>
        </w:rPr>
        <w:t xml:space="preserve">240 </w:t>
      </w:r>
      <w:r w:rsidRPr="00A10423">
        <w:rPr>
          <w:rFonts w:ascii="Arial" w:hAnsi="Arial" w:cs="Arial"/>
          <w:color w:val="000000"/>
          <w:sz w:val="24"/>
          <w:szCs w:val="24"/>
        </w:rPr>
        <w:t xml:space="preserve">коек, в том числе </w:t>
      </w:r>
      <w:r w:rsidR="00ED1131" w:rsidRPr="00A10423">
        <w:rPr>
          <w:rFonts w:ascii="Arial" w:hAnsi="Arial" w:cs="Arial"/>
          <w:color w:val="000000"/>
          <w:sz w:val="24"/>
          <w:szCs w:val="24"/>
        </w:rPr>
        <w:t xml:space="preserve">176 </w:t>
      </w:r>
      <w:r w:rsidRPr="00A10423">
        <w:rPr>
          <w:rFonts w:ascii="Arial" w:hAnsi="Arial" w:cs="Arial"/>
          <w:color w:val="000000"/>
          <w:sz w:val="24"/>
          <w:szCs w:val="24"/>
        </w:rPr>
        <w:t xml:space="preserve">коек круглосуточного пребывания и </w:t>
      </w:r>
      <w:r w:rsidR="00ED1131" w:rsidRPr="00A10423">
        <w:rPr>
          <w:rFonts w:ascii="Arial" w:hAnsi="Arial" w:cs="Arial"/>
          <w:color w:val="000000"/>
          <w:sz w:val="24"/>
          <w:szCs w:val="24"/>
        </w:rPr>
        <w:t>64</w:t>
      </w:r>
      <w:r w:rsidRPr="00A10423">
        <w:rPr>
          <w:rFonts w:ascii="Arial" w:hAnsi="Arial" w:cs="Arial"/>
          <w:color w:val="000000"/>
          <w:sz w:val="24"/>
          <w:szCs w:val="24"/>
        </w:rPr>
        <w:t xml:space="preserve"> койки дневного пребывания. </w:t>
      </w:r>
    </w:p>
    <w:p w:rsidR="00ED1131" w:rsidRPr="00A10423" w:rsidRDefault="00ED1131" w:rsidP="00B63F91">
      <w:pPr>
        <w:spacing w:after="0" w:line="240" w:lineRule="auto"/>
        <w:ind w:firstLine="709"/>
        <w:jc w:val="both"/>
        <w:rPr>
          <w:rFonts w:ascii="Arial" w:eastAsia="Times New Roman" w:hAnsi="Arial" w:cs="Arial"/>
          <w:sz w:val="24"/>
          <w:szCs w:val="24"/>
          <w:lang w:eastAsia="ru-RU"/>
        </w:rPr>
      </w:pPr>
      <w:r w:rsidRPr="00A10423">
        <w:rPr>
          <w:rFonts w:ascii="Arial" w:eastAsia="Times New Roman" w:hAnsi="Arial" w:cs="Arial"/>
          <w:sz w:val="24"/>
          <w:szCs w:val="24"/>
          <w:lang w:eastAsia="ru-RU"/>
        </w:rPr>
        <w:t>Деятельность круглосуточного стационара ОГБУЗ «</w:t>
      </w:r>
      <w:proofErr w:type="spellStart"/>
      <w:r w:rsidRPr="00A10423">
        <w:rPr>
          <w:rFonts w:ascii="Arial" w:eastAsia="Times New Roman" w:hAnsi="Arial" w:cs="Arial"/>
          <w:sz w:val="24"/>
          <w:szCs w:val="24"/>
          <w:lang w:eastAsia="ru-RU"/>
        </w:rPr>
        <w:t>Аларская</w:t>
      </w:r>
      <w:proofErr w:type="spellEnd"/>
      <w:r w:rsidRPr="00A10423">
        <w:rPr>
          <w:rFonts w:ascii="Arial" w:eastAsia="Times New Roman" w:hAnsi="Arial" w:cs="Arial"/>
          <w:sz w:val="24"/>
          <w:szCs w:val="24"/>
          <w:lang w:eastAsia="ru-RU"/>
        </w:rPr>
        <w:t xml:space="preserve"> районная больница»  в 2020 году отражена следующими показателями:</w:t>
      </w:r>
    </w:p>
    <w:p w:rsidR="00ED1131" w:rsidRPr="00A10423" w:rsidRDefault="00ED1131" w:rsidP="00B63F91">
      <w:pPr>
        <w:spacing w:after="0" w:line="240" w:lineRule="auto"/>
        <w:ind w:firstLine="709"/>
        <w:jc w:val="both"/>
        <w:rPr>
          <w:rFonts w:ascii="Arial" w:eastAsia="Times New Roman" w:hAnsi="Arial" w:cs="Arial"/>
          <w:sz w:val="24"/>
          <w:szCs w:val="24"/>
          <w:lang w:eastAsia="ru-RU"/>
        </w:rPr>
      </w:pPr>
      <w:r w:rsidRPr="00A10423">
        <w:rPr>
          <w:rFonts w:ascii="Arial" w:eastAsia="Times New Roman" w:hAnsi="Arial" w:cs="Arial"/>
          <w:sz w:val="24"/>
          <w:szCs w:val="24"/>
          <w:lang w:eastAsia="ru-RU"/>
        </w:rPr>
        <w:t>- работа койки – 312,0 (2019 г. – 301,0);</w:t>
      </w:r>
    </w:p>
    <w:p w:rsidR="00ED1131" w:rsidRPr="00A10423" w:rsidRDefault="00ED1131" w:rsidP="00B63F91">
      <w:pPr>
        <w:spacing w:after="0" w:line="240" w:lineRule="auto"/>
        <w:ind w:firstLine="709"/>
        <w:jc w:val="both"/>
        <w:rPr>
          <w:rFonts w:ascii="Arial" w:eastAsia="Times New Roman" w:hAnsi="Arial" w:cs="Arial"/>
          <w:sz w:val="24"/>
          <w:szCs w:val="24"/>
          <w:lang w:eastAsia="ru-RU"/>
        </w:rPr>
      </w:pPr>
      <w:r w:rsidRPr="00A10423">
        <w:rPr>
          <w:rFonts w:ascii="Arial" w:eastAsia="Times New Roman" w:hAnsi="Arial" w:cs="Arial"/>
          <w:sz w:val="24"/>
          <w:szCs w:val="24"/>
          <w:lang w:eastAsia="ru-RU"/>
        </w:rPr>
        <w:t>- средняя длительность пребывания больного на койке – 17,3 (2020 г – 16,4)</w:t>
      </w:r>
    </w:p>
    <w:p w:rsidR="00ED1131" w:rsidRPr="00A10423" w:rsidRDefault="00ED1131" w:rsidP="00B63F91">
      <w:pPr>
        <w:spacing w:after="0" w:line="240" w:lineRule="auto"/>
        <w:ind w:firstLine="709"/>
        <w:jc w:val="both"/>
        <w:rPr>
          <w:rFonts w:ascii="Arial" w:eastAsia="Times New Roman" w:hAnsi="Arial" w:cs="Arial"/>
          <w:sz w:val="24"/>
          <w:szCs w:val="24"/>
          <w:lang w:eastAsia="ru-RU"/>
        </w:rPr>
      </w:pPr>
      <w:r w:rsidRPr="00A10423">
        <w:rPr>
          <w:rFonts w:ascii="Arial" w:eastAsia="Times New Roman" w:hAnsi="Arial" w:cs="Arial"/>
          <w:sz w:val="24"/>
          <w:szCs w:val="24"/>
          <w:lang w:eastAsia="ru-RU"/>
        </w:rPr>
        <w:t>- оборот койки – 18,0 (2020 г. – 18,2);</w:t>
      </w:r>
    </w:p>
    <w:p w:rsidR="00ED1131" w:rsidRPr="00A10423" w:rsidRDefault="00ED1131" w:rsidP="00B63F91">
      <w:pPr>
        <w:spacing w:after="0" w:line="240" w:lineRule="auto"/>
        <w:ind w:firstLine="709"/>
        <w:jc w:val="both"/>
        <w:rPr>
          <w:rFonts w:ascii="Arial" w:eastAsia="Times New Roman" w:hAnsi="Arial" w:cs="Arial"/>
          <w:sz w:val="24"/>
          <w:szCs w:val="24"/>
          <w:lang w:eastAsia="ru-RU"/>
        </w:rPr>
      </w:pPr>
      <w:r w:rsidRPr="00A10423">
        <w:rPr>
          <w:rFonts w:ascii="Arial" w:eastAsia="Times New Roman" w:hAnsi="Arial" w:cs="Arial"/>
          <w:sz w:val="24"/>
          <w:szCs w:val="24"/>
          <w:lang w:eastAsia="ru-RU"/>
        </w:rPr>
        <w:t>- летальность – 2,4  (2020 г. – 1,3).</w:t>
      </w:r>
    </w:p>
    <w:p w:rsidR="00A31C69" w:rsidRPr="00A10423" w:rsidRDefault="00A31C69" w:rsidP="00B63F91">
      <w:pPr>
        <w:spacing w:after="0" w:line="240" w:lineRule="auto"/>
        <w:ind w:firstLine="709"/>
        <w:jc w:val="both"/>
        <w:rPr>
          <w:rFonts w:ascii="Arial" w:hAnsi="Arial" w:cs="Arial"/>
          <w:sz w:val="24"/>
          <w:szCs w:val="24"/>
        </w:rPr>
      </w:pPr>
      <w:r w:rsidRPr="00A10423">
        <w:rPr>
          <w:rFonts w:ascii="Arial" w:hAnsi="Arial" w:cs="Arial"/>
          <w:sz w:val="24"/>
          <w:szCs w:val="24"/>
        </w:rPr>
        <w:t>В стационаре имеются следующие отделения, оснащенные новейшим медицинским и технологическим оборудованием – родильное, педиатрическое, гинекологическое, хирургическое с операционным блоком, отделение анестезиологии и реанимации, терапевтическое, отделение скорой медицинской помощи, где в смену работает 2 фельдшерских бригады и имеется автоматизированная система приема вызовов (АДИС), приемное отделение, кабинет компьютерной томографии с 64-срезовым компьютерным томографом, централизованное стерилизационное отделение с современными дезинфекционно-моечными машинами и стерилизаторами, в том числе низкотемпературным плазменным.</w:t>
      </w:r>
    </w:p>
    <w:p w:rsidR="00A31C69" w:rsidRPr="00A10423" w:rsidRDefault="00ED1131" w:rsidP="00B63F91">
      <w:pPr>
        <w:spacing w:after="0" w:line="240" w:lineRule="auto"/>
        <w:ind w:firstLine="709"/>
        <w:jc w:val="both"/>
        <w:rPr>
          <w:rFonts w:ascii="Arial" w:hAnsi="Arial" w:cs="Arial"/>
          <w:sz w:val="24"/>
          <w:szCs w:val="24"/>
        </w:rPr>
      </w:pPr>
      <w:r w:rsidRPr="00A10423">
        <w:rPr>
          <w:rFonts w:ascii="Arial" w:hAnsi="Arial" w:cs="Arial"/>
          <w:i/>
          <w:sz w:val="24"/>
          <w:szCs w:val="24"/>
        </w:rPr>
        <w:t xml:space="preserve">    </w:t>
      </w:r>
      <w:r w:rsidRPr="00A10423">
        <w:rPr>
          <w:rFonts w:ascii="Arial" w:hAnsi="Arial" w:cs="Arial"/>
          <w:sz w:val="24"/>
          <w:szCs w:val="24"/>
        </w:rPr>
        <w:t xml:space="preserve">В  связи с </w:t>
      </w:r>
      <w:r w:rsidR="00A31C69" w:rsidRPr="00A10423">
        <w:rPr>
          <w:rFonts w:ascii="Arial" w:hAnsi="Arial" w:cs="Arial"/>
          <w:sz w:val="24"/>
          <w:szCs w:val="24"/>
        </w:rPr>
        <w:t xml:space="preserve">распространением новой </w:t>
      </w:r>
      <w:proofErr w:type="spellStart"/>
      <w:r w:rsidR="00A31C69" w:rsidRPr="00A10423">
        <w:rPr>
          <w:rFonts w:ascii="Arial" w:hAnsi="Arial" w:cs="Arial"/>
          <w:sz w:val="24"/>
          <w:szCs w:val="24"/>
        </w:rPr>
        <w:t>коронавирусной</w:t>
      </w:r>
      <w:proofErr w:type="spellEnd"/>
      <w:r w:rsidR="00A31C69" w:rsidRPr="00A10423">
        <w:rPr>
          <w:rFonts w:ascii="Arial" w:hAnsi="Arial" w:cs="Arial"/>
          <w:sz w:val="24"/>
          <w:szCs w:val="24"/>
        </w:rPr>
        <w:t xml:space="preserve"> инфекции и</w:t>
      </w:r>
      <w:r w:rsidRPr="00A10423">
        <w:rPr>
          <w:rFonts w:ascii="Arial" w:hAnsi="Arial" w:cs="Arial"/>
          <w:sz w:val="24"/>
          <w:szCs w:val="24"/>
        </w:rPr>
        <w:t xml:space="preserve"> введением  режима повышенной готовности, отмены плановой  госпитализации и плановых  посещений в ОГБУЗ </w:t>
      </w:r>
      <w:proofErr w:type="spellStart"/>
      <w:r w:rsidRPr="00A10423">
        <w:rPr>
          <w:rFonts w:ascii="Arial" w:hAnsi="Arial" w:cs="Arial"/>
          <w:sz w:val="24"/>
          <w:szCs w:val="24"/>
        </w:rPr>
        <w:t>Аларская</w:t>
      </w:r>
      <w:proofErr w:type="spellEnd"/>
      <w:r w:rsidRPr="00A10423">
        <w:rPr>
          <w:rFonts w:ascii="Arial" w:hAnsi="Arial" w:cs="Arial"/>
          <w:sz w:val="24"/>
          <w:szCs w:val="24"/>
        </w:rPr>
        <w:t xml:space="preserve"> РБ  было организовано  наблюдение диспансерных больных на дому, регулярный выезд  специалистов  с целью проведения диспансерного  приема  на отдалённых территориях района, осмотра на </w:t>
      </w:r>
      <w:r w:rsidR="00A10423" w:rsidRPr="00A10423">
        <w:rPr>
          <w:rFonts w:ascii="Arial" w:hAnsi="Arial" w:cs="Arial"/>
          <w:sz w:val="24"/>
          <w:szCs w:val="24"/>
        </w:rPr>
        <w:t xml:space="preserve"> дому  маломобильных пациентов.</w:t>
      </w:r>
    </w:p>
    <w:p w:rsidR="00A10423" w:rsidRPr="00735872" w:rsidRDefault="00A31C69" w:rsidP="00B63F91">
      <w:pPr>
        <w:spacing w:after="0" w:line="240" w:lineRule="auto"/>
        <w:ind w:firstLine="709"/>
        <w:jc w:val="both"/>
        <w:rPr>
          <w:rFonts w:ascii="Arial" w:hAnsi="Arial" w:cs="Arial"/>
          <w:sz w:val="24"/>
          <w:szCs w:val="24"/>
        </w:rPr>
      </w:pPr>
      <w:r w:rsidRPr="00A10423">
        <w:rPr>
          <w:rFonts w:ascii="Arial" w:hAnsi="Arial" w:cs="Arial"/>
          <w:sz w:val="24"/>
          <w:szCs w:val="24"/>
        </w:rPr>
        <w:t xml:space="preserve">В 2021 году запланировано строительство 5 </w:t>
      </w:r>
      <w:proofErr w:type="spellStart"/>
      <w:r w:rsidRPr="00A10423">
        <w:rPr>
          <w:rFonts w:ascii="Arial" w:hAnsi="Arial" w:cs="Arial"/>
          <w:sz w:val="24"/>
          <w:szCs w:val="24"/>
        </w:rPr>
        <w:t>ФА</w:t>
      </w:r>
      <w:r w:rsidR="00906B4F">
        <w:rPr>
          <w:rFonts w:ascii="Arial" w:hAnsi="Arial" w:cs="Arial"/>
          <w:sz w:val="24"/>
          <w:szCs w:val="24"/>
        </w:rPr>
        <w:t>П</w:t>
      </w:r>
      <w:r w:rsidRPr="00A10423">
        <w:rPr>
          <w:rFonts w:ascii="Arial" w:hAnsi="Arial" w:cs="Arial"/>
          <w:sz w:val="24"/>
          <w:szCs w:val="24"/>
        </w:rPr>
        <w:t>ов</w:t>
      </w:r>
      <w:proofErr w:type="spellEnd"/>
      <w:r w:rsidRPr="00A10423">
        <w:rPr>
          <w:rFonts w:ascii="Arial" w:hAnsi="Arial" w:cs="Arial"/>
          <w:sz w:val="24"/>
          <w:szCs w:val="24"/>
        </w:rPr>
        <w:t xml:space="preserve"> - </w:t>
      </w:r>
      <w:proofErr w:type="spellStart"/>
      <w:r w:rsidRPr="00A10423">
        <w:rPr>
          <w:rFonts w:ascii="Arial" w:hAnsi="Arial" w:cs="Arial"/>
          <w:sz w:val="24"/>
          <w:szCs w:val="24"/>
        </w:rPr>
        <w:t>с.Тыргетуй</w:t>
      </w:r>
      <w:proofErr w:type="spellEnd"/>
      <w:r w:rsidRPr="00A10423">
        <w:rPr>
          <w:rFonts w:ascii="Arial" w:hAnsi="Arial" w:cs="Arial"/>
          <w:sz w:val="24"/>
          <w:szCs w:val="24"/>
        </w:rPr>
        <w:t xml:space="preserve">, с. </w:t>
      </w:r>
      <w:proofErr w:type="spellStart"/>
      <w:r w:rsidRPr="00A10423">
        <w:rPr>
          <w:rFonts w:ascii="Arial" w:hAnsi="Arial" w:cs="Arial"/>
          <w:sz w:val="24"/>
          <w:szCs w:val="24"/>
        </w:rPr>
        <w:t>Бахтай</w:t>
      </w:r>
      <w:proofErr w:type="spellEnd"/>
      <w:r w:rsidRPr="00A10423">
        <w:rPr>
          <w:rFonts w:ascii="Arial" w:hAnsi="Arial" w:cs="Arial"/>
          <w:sz w:val="24"/>
          <w:szCs w:val="24"/>
        </w:rPr>
        <w:t xml:space="preserve">, д. Головинка, с. </w:t>
      </w:r>
      <w:proofErr w:type="spellStart"/>
      <w:r w:rsidRPr="00A10423">
        <w:rPr>
          <w:rFonts w:ascii="Arial" w:hAnsi="Arial" w:cs="Arial"/>
          <w:sz w:val="24"/>
          <w:szCs w:val="24"/>
        </w:rPr>
        <w:t>Александроск</w:t>
      </w:r>
      <w:proofErr w:type="spellEnd"/>
      <w:r w:rsidRPr="00A10423">
        <w:rPr>
          <w:rFonts w:ascii="Arial" w:hAnsi="Arial" w:cs="Arial"/>
          <w:sz w:val="24"/>
          <w:szCs w:val="24"/>
        </w:rPr>
        <w:t xml:space="preserve"> и 1 врачебная амбулатория п. Забитуй.</w:t>
      </w:r>
    </w:p>
    <w:p w:rsidR="00A10423" w:rsidRPr="00735872" w:rsidRDefault="00A10423" w:rsidP="00B63F91">
      <w:pPr>
        <w:spacing w:after="0" w:line="240" w:lineRule="auto"/>
        <w:ind w:firstLine="709"/>
        <w:jc w:val="both"/>
        <w:rPr>
          <w:rFonts w:ascii="Arial" w:hAnsi="Arial" w:cs="Arial"/>
          <w:color w:val="000000"/>
          <w:sz w:val="24"/>
          <w:szCs w:val="24"/>
        </w:rPr>
      </w:pPr>
      <w:r w:rsidRPr="00735872">
        <w:rPr>
          <w:rFonts w:ascii="Arial" w:hAnsi="Arial" w:cs="Arial"/>
          <w:color w:val="000000"/>
          <w:sz w:val="24"/>
          <w:szCs w:val="24"/>
        </w:rPr>
        <w:t>Хочется отметить, что, несмотря на то, что полномочия в сфере здравоохранения не являются компетенцией органов мест</w:t>
      </w:r>
      <w:r w:rsidR="00127092" w:rsidRPr="00735872">
        <w:rPr>
          <w:rFonts w:ascii="Arial" w:hAnsi="Arial" w:cs="Arial"/>
          <w:color w:val="000000"/>
          <w:sz w:val="24"/>
          <w:szCs w:val="24"/>
        </w:rPr>
        <w:t>ного самоуправления</w:t>
      </w:r>
      <w:r w:rsidRPr="00735872">
        <w:rPr>
          <w:rFonts w:ascii="Arial" w:hAnsi="Arial" w:cs="Arial"/>
          <w:color w:val="000000"/>
          <w:sz w:val="24"/>
          <w:szCs w:val="24"/>
        </w:rPr>
        <w:t xml:space="preserve">, администрация </w:t>
      </w:r>
      <w:r w:rsidR="00127092" w:rsidRPr="00735872">
        <w:rPr>
          <w:rFonts w:ascii="Arial" w:hAnsi="Arial" w:cs="Arial"/>
          <w:color w:val="000000"/>
          <w:sz w:val="24"/>
          <w:szCs w:val="24"/>
        </w:rPr>
        <w:t>муни</w:t>
      </w:r>
      <w:r w:rsidR="00B63F91">
        <w:rPr>
          <w:rFonts w:ascii="Arial" w:hAnsi="Arial" w:cs="Arial"/>
          <w:color w:val="000000"/>
          <w:sz w:val="24"/>
          <w:szCs w:val="24"/>
        </w:rPr>
        <w:t>ципального образования «</w:t>
      </w:r>
      <w:proofErr w:type="spellStart"/>
      <w:r w:rsidR="00B63F91">
        <w:rPr>
          <w:rFonts w:ascii="Arial" w:hAnsi="Arial" w:cs="Arial"/>
          <w:color w:val="000000"/>
          <w:sz w:val="24"/>
          <w:szCs w:val="24"/>
        </w:rPr>
        <w:t>Аларский</w:t>
      </w:r>
      <w:proofErr w:type="spellEnd"/>
      <w:r w:rsidR="00B63F91">
        <w:rPr>
          <w:rFonts w:ascii="Arial" w:hAnsi="Arial" w:cs="Arial"/>
          <w:color w:val="000000"/>
          <w:sz w:val="24"/>
          <w:szCs w:val="24"/>
        </w:rPr>
        <w:t xml:space="preserve"> район</w:t>
      </w:r>
      <w:r w:rsidR="00127092" w:rsidRPr="00735872">
        <w:rPr>
          <w:rFonts w:ascii="Arial" w:hAnsi="Arial" w:cs="Arial"/>
          <w:color w:val="000000"/>
          <w:sz w:val="24"/>
          <w:szCs w:val="24"/>
        </w:rPr>
        <w:t xml:space="preserve">» </w:t>
      </w:r>
      <w:r w:rsidRPr="00735872">
        <w:rPr>
          <w:rFonts w:ascii="Arial" w:hAnsi="Arial" w:cs="Arial"/>
          <w:color w:val="000000"/>
          <w:sz w:val="24"/>
          <w:szCs w:val="24"/>
        </w:rPr>
        <w:t>совместно с ОГБУЗ «</w:t>
      </w:r>
      <w:proofErr w:type="spellStart"/>
      <w:r w:rsidR="00127092" w:rsidRPr="00735872">
        <w:rPr>
          <w:rFonts w:ascii="Arial" w:hAnsi="Arial" w:cs="Arial"/>
          <w:color w:val="000000"/>
          <w:sz w:val="24"/>
          <w:szCs w:val="24"/>
        </w:rPr>
        <w:t>Аларск</w:t>
      </w:r>
      <w:r w:rsidR="00B63F91">
        <w:rPr>
          <w:rFonts w:ascii="Arial" w:hAnsi="Arial" w:cs="Arial"/>
          <w:color w:val="000000"/>
          <w:sz w:val="24"/>
          <w:szCs w:val="24"/>
        </w:rPr>
        <w:t>ая</w:t>
      </w:r>
      <w:proofErr w:type="spellEnd"/>
      <w:r w:rsidR="00B63F91">
        <w:rPr>
          <w:rFonts w:ascii="Arial" w:hAnsi="Arial" w:cs="Arial"/>
          <w:color w:val="000000"/>
          <w:sz w:val="24"/>
          <w:szCs w:val="24"/>
        </w:rPr>
        <w:t xml:space="preserve"> районная больница</w:t>
      </w:r>
      <w:r w:rsidRPr="00735872">
        <w:rPr>
          <w:rFonts w:ascii="Arial" w:hAnsi="Arial" w:cs="Arial"/>
          <w:color w:val="000000"/>
          <w:sz w:val="24"/>
          <w:szCs w:val="24"/>
        </w:rPr>
        <w:t>» прилагает все усилия для обеспечения доступности оказания медицинской помощи населению района и повышению  эффективности медицинских услуг.</w:t>
      </w:r>
    </w:p>
    <w:p w:rsidR="00127092" w:rsidRPr="00890FAC" w:rsidRDefault="00127092" w:rsidP="00890FAC">
      <w:pPr>
        <w:ind w:firstLine="709"/>
        <w:jc w:val="center"/>
        <w:rPr>
          <w:rFonts w:ascii="Arial" w:hAnsi="Arial" w:cs="Arial"/>
          <w:b/>
          <w:bCs/>
          <w:sz w:val="24"/>
          <w:szCs w:val="24"/>
        </w:rPr>
      </w:pPr>
      <w:r w:rsidRPr="00890FAC">
        <w:rPr>
          <w:rFonts w:ascii="Arial" w:hAnsi="Arial" w:cs="Arial"/>
          <w:b/>
          <w:sz w:val="24"/>
          <w:szCs w:val="24"/>
        </w:rPr>
        <w:t>О</w:t>
      </w:r>
      <w:r w:rsidRPr="00890FAC">
        <w:rPr>
          <w:rFonts w:ascii="Arial" w:hAnsi="Arial" w:cs="Arial"/>
          <w:b/>
          <w:bCs/>
          <w:sz w:val="24"/>
          <w:szCs w:val="24"/>
        </w:rPr>
        <w:t>бразование</w:t>
      </w:r>
    </w:p>
    <w:p w:rsidR="00127092" w:rsidRPr="00890FAC" w:rsidRDefault="00127092" w:rsidP="00127092">
      <w:pPr>
        <w:pStyle w:val="ConsPlusNormal"/>
        <w:ind w:firstLine="709"/>
        <w:jc w:val="both"/>
      </w:pPr>
      <w:r w:rsidRPr="00890FAC">
        <w:t xml:space="preserve">Стратегической целью образования </w:t>
      </w:r>
      <w:proofErr w:type="spellStart"/>
      <w:r w:rsidRPr="00890FAC">
        <w:t>Аларского</w:t>
      </w:r>
      <w:proofErr w:type="spellEnd"/>
      <w:r w:rsidRPr="00890FAC">
        <w:t xml:space="preserve"> района является создание эффективной образовательной системы, обеспечивающей доступное и качественное образование в соответствии с требованиями федеральных государственных образовательных стандартов, соответствующей образовательным потребностям населения и социально-экономическому развитию района.</w:t>
      </w:r>
    </w:p>
    <w:p w:rsidR="00127092" w:rsidRPr="00890FAC" w:rsidRDefault="00127092" w:rsidP="00127092">
      <w:pPr>
        <w:pStyle w:val="ConsPlusNormal"/>
        <w:ind w:firstLine="709"/>
        <w:jc w:val="both"/>
      </w:pPr>
      <w:r w:rsidRPr="00890FAC">
        <w:t xml:space="preserve"> В системе образования </w:t>
      </w:r>
      <w:proofErr w:type="spellStart"/>
      <w:r w:rsidRPr="00890FAC">
        <w:t>Аларского</w:t>
      </w:r>
      <w:proofErr w:type="spellEnd"/>
      <w:r w:rsidRPr="00890FAC">
        <w:t xml:space="preserve"> района функционирует 51 образовательная организация: </w:t>
      </w:r>
      <w:r w:rsidR="000B3C6B" w:rsidRPr="00890FAC">
        <w:t>18 общеобразовательных школ, 7 начальных школ, 24 детских сад</w:t>
      </w:r>
      <w:r w:rsidR="009A6879" w:rsidRPr="00890FAC">
        <w:t>а</w:t>
      </w:r>
      <w:r w:rsidR="000B3C6B" w:rsidRPr="00890FAC">
        <w:t xml:space="preserve">, 2 учреждения дополнительного образования, </w:t>
      </w:r>
      <w:r w:rsidR="009A6879" w:rsidRPr="00890FAC">
        <w:t xml:space="preserve">1 </w:t>
      </w:r>
      <w:r w:rsidR="000B3C6B" w:rsidRPr="00890FAC">
        <w:t>оздоровительный лагерь</w:t>
      </w:r>
    </w:p>
    <w:p w:rsidR="00127092" w:rsidRPr="00890FAC" w:rsidRDefault="008F6A73" w:rsidP="00127092">
      <w:pPr>
        <w:pStyle w:val="ConsPlusNormal"/>
        <w:ind w:firstLine="851"/>
        <w:jc w:val="both"/>
      </w:pPr>
      <w:r>
        <w:t>В соответствии Федеральным з</w:t>
      </w:r>
      <w:r w:rsidR="00127092" w:rsidRPr="00890FAC">
        <w:t>аконом</w:t>
      </w:r>
      <w:r w:rsidRPr="008F6A73">
        <w:t xml:space="preserve"> </w:t>
      </w:r>
      <w:r w:rsidRPr="00890FAC">
        <w:t xml:space="preserve">от 29.12.2012 г. </w:t>
      </w:r>
      <w:r>
        <w:t xml:space="preserve"> № 273–ФЗ </w:t>
      </w:r>
      <w:r w:rsidR="00127092" w:rsidRPr="00890FAC">
        <w:t xml:space="preserve">«Об образовании в Российской Федерации» все образовательные организации района лицензированы и аккредитованы. </w:t>
      </w:r>
    </w:p>
    <w:p w:rsidR="00E94B03" w:rsidRPr="00890FAC" w:rsidRDefault="000B3C6B" w:rsidP="00E94B03">
      <w:pPr>
        <w:pStyle w:val="a5"/>
        <w:keepLines/>
        <w:widowControl w:val="0"/>
        <w:spacing w:before="0" w:beforeAutospacing="0" w:after="0" w:afterAutospacing="0" w:line="276" w:lineRule="auto"/>
        <w:ind w:firstLine="709"/>
        <w:jc w:val="both"/>
        <w:rPr>
          <w:rFonts w:ascii="Arial" w:hAnsi="Arial" w:cs="Arial"/>
          <w:szCs w:val="24"/>
        </w:rPr>
      </w:pPr>
      <w:r w:rsidRPr="00890FAC">
        <w:rPr>
          <w:rFonts w:ascii="Arial" w:hAnsi="Arial" w:cs="Arial"/>
          <w:szCs w:val="24"/>
        </w:rPr>
        <w:lastRenderedPageBreak/>
        <w:t>Услуги дошкольного образования предоставля</w:t>
      </w:r>
      <w:r w:rsidR="008F6A73">
        <w:rPr>
          <w:rFonts w:ascii="Arial" w:hAnsi="Arial" w:cs="Arial"/>
          <w:szCs w:val="24"/>
        </w:rPr>
        <w:t>ют 24 образовательных учреждения</w:t>
      </w:r>
      <w:r w:rsidRPr="00890FAC">
        <w:rPr>
          <w:rFonts w:ascii="Arial" w:hAnsi="Arial" w:cs="Arial"/>
          <w:szCs w:val="24"/>
        </w:rPr>
        <w:t xml:space="preserve"> (из которых 12 – муниципальные казенные дошкольные образовательные учреждения, из них 1- приостановлено на основании Постановления  администрации МО «</w:t>
      </w:r>
      <w:proofErr w:type="spellStart"/>
      <w:r w:rsidRPr="00890FAC">
        <w:rPr>
          <w:rFonts w:ascii="Arial" w:hAnsi="Arial" w:cs="Arial"/>
          <w:szCs w:val="24"/>
        </w:rPr>
        <w:t>Аларский</w:t>
      </w:r>
      <w:proofErr w:type="spellEnd"/>
      <w:r w:rsidRPr="00890FAC">
        <w:rPr>
          <w:rFonts w:ascii="Arial" w:hAnsi="Arial" w:cs="Arial"/>
          <w:szCs w:val="24"/>
        </w:rPr>
        <w:t xml:space="preserve"> район» от 21.02.2020 № 158-п </w:t>
      </w:r>
      <w:r w:rsidR="00E373C3" w:rsidRPr="005E501F">
        <w:rPr>
          <w:rFonts w:ascii="Arial" w:hAnsi="Arial" w:cs="Arial"/>
          <w:szCs w:val="24"/>
        </w:rPr>
        <w:t>до устранения нарушений, 2  являются</w:t>
      </w:r>
      <w:r w:rsidRPr="005E501F">
        <w:rPr>
          <w:rFonts w:ascii="Arial" w:hAnsi="Arial" w:cs="Arial"/>
          <w:szCs w:val="24"/>
        </w:rPr>
        <w:t xml:space="preserve"> </w:t>
      </w:r>
      <w:r w:rsidRPr="005E501F">
        <w:rPr>
          <w:rFonts w:ascii="Arial" w:hAnsi="Arial" w:cs="Arial"/>
          <w:szCs w:val="24"/>
          <w:shd w:val="clear" w:color="auto" w:fill="FFFFFF"/>
        </w:rPr>
        <w:t>обособленн</w:t>
      </w:r>
      <w:r w:rsidR="00E373C3" w:rsidRPr="005E501F">
        <w:rPr>
          <w:rFonts w:ascii="Arial" w:hAnsi="Arial" w:cs="Arial"/>
          <w:szCs w:val="24"/>
          <w:shd w:val="clear" w:color="auto" w:fill="FFFFFF"/>
        </w:rPr>
        <w:t>ыми</w:t>
      </w:r>
      <w:r w:rsidRPr="005E501F">
        <w:rPr>
          <w:rFonts w:ascii="Arial" w:hAnsi="Arial" w:cs="Arial"/>
          <w:szCs w:val="24"/>
          <w:shd w:val="clear" w:color="auto" w:fill="FFFFFF"/>
        </w:rPr>
        <w:t xml:space="preserve"> подразделени</w:t>
      </w:r>
      <w:r w:rsidR="00E373C3" w:rsidRPr="005E501F">
        <w:rPr>
          <w:rFonts w:ascii="Arial" w:hAnsi="Arial" w:cs="Arial"/>
          <w:szCs w:val="24"/>
          <w:shd w:val="clear" w:color="auto" w:fill="FFFFFF"/>
        </w:rPr>
        <w:t xml:space="preserve">ями </w:t>
      </w:r>
      <w:r w:rsidRPr="005E501F">
        <w:rPr>
          <w:rFonts w:ascii="Arial" w:hAnsi="Arial" w:cs="Arial"/>
          <w:szCs w:val="24"/>
          <w:shd w:val="clear" w:color="auto" w:fill="FFFFFF"/>
        </w:rPr>
        <w:t xml:space="preserve"> (филиал</w:t>
      </w:r>
      <w:r w:rsidR="00E373C3" w:rsidRPr="005E501F">
        <w:rPr>
          <w:rFonts w:ascii="Arial" w:hAnsi="Arial" w:cs="Arial"/>
          <w:szCs w:val="24"/>
          <w:shd w:val="clear" w:color="auto" w:fill="FFFFFF"/>
        </w:rPr>
        <w:t>ами</w:t>
      </w:r>
      <w:r w:rsidRPr="005E501F">
        <w:rPr>
          <w:rFonts w:ascii="Arial" w:hAnsi="Arial" w:cs="Arial"/>
          <w:szCs w:val="24"/>
          <w:shd w:val="clear" w:color="auto" w:fill="FFFFFF"/>
        </w:rPr>
        <w:t>) дошкольной образовательной организации</w:t>
      </w:r>
      <w:r w:rsidR="005F277D">
        <w:rPr>
          <w:rFonts w:ascii="Arial" w:hAnsi="Arial" w:cs="Arial"/>
          <w:szCs w:val="24"/>
          <w:shd w:val="clear" w:color="auto" w:fill="FFFFFF"/>
        </w:rPr>
        <w:t xml:space="preserve"> </w:t>
      </w:r>
      <w:r w:rsidR="00E373C3">
        <w:rPr>
          <w:rFonts w:ascii="Arial" w:hAnsi="Arial" w:cs="Arial"/>
          <w:szCs w:val="24"/>
          <w:shd w:val="clear" w:color="auto" w:fill="FFFFFF"/>
        </w:rPr>
        <w:t xml:space="preserve"> </w:t>
      </w:r>
      <w:proofErr w:type="spellStart"/>
      <w:r w:rsidR="00E373C3">
        <w:rPr>
          <w:rFonts w:ascii="Arial" w:hAnsi="Arial" w:cs="Arial"/>
          <w:szCs w:val="24"/>
          <w:shd w:val="clear" w:color="auto" w:fill="FFFFFF"/>
        </w:rPr>
        <w:t>К</w:t>
      </w:r>
      <w:r w:rsidR="005E501F">
        <w:rPr>
          <w:rFonts w:ascii="Arial" w:hAnsi="Arial" w:cs="Arial"/>
          <w:szCs w:val="24"/>
          <w:shd w:val="clear" w:color="auto" w:fill="FFFFFF"/>
        </w:rPr>
        <w:t>у</w:t>
      </w:r>
      <w:r w:rsidR="00E373C3">
        <w:rPr>
          <w:rFonts w:ascii="Arial" w:hAnsi="Arial" w:cs="Arial"/>
          <w:szCs w:val="24"/>
          <w:shd w:val="clear" w:color="auto" w:fill="FFFFFF"/>
        </w:rPr>
        <w:t>туликский</w:t>
      </w:r>
      <w:proofErr w:type="spellEnd"/>
      <w:r w:rsidR="00E373C3">
        <w:rPr>
          <w:rFonts w:ascii="Arial" w:hAnsi="Arial" w:cs="Arial"/>
          <w:szCs w:val="24"/>
          <w:shd w:val="clear" w:color="auto" w:fill="FFFFFF"/>
        </w:rPr>
        <w:t xml:space="preserve"> детский сад №1</w:t>
      </w:r>
      <w:r w:rsidRPr="00890FAC">
        <w:rPr>
          <w:rFonts w:ascii="Arial" w:hAnsi="Arial" w:cs="Arial"/>
          <w:szCs w:val="24"/>
          <w:shd w:val="clear" w:color="auto" w:fill="FFFFFF"/>
        </w:rPr>
        <w:t>,</w:t>
      </w:r>
      <w:r w:rsidRPr="00890FAC">
        <w:rPr>
          <w:rFonts w:ascii="Arial" w:hAnsi="Arial" w:cs="Arial"/>
          <w:szCs w:val="24"/>
        </w:rPr>
        <w:t xml:space="preserve"> 9 – </w:t>
      </w:r>
      <w:r w:rsidR="00E373C3">
        <w:rPr>
          <w:rFonts w:ascii="Arial" w:hAnsi="Arial" w:cs="Arial"/>
          <w:szCs w:val="24"/>
        </w:rPr>
        <w:t xml:space="preserve">структурные подразделения </w:t>
      </w:r>
      <w:r w:rsidRPr="00890FAC">
        <w:rPr>
          <w:rFonts w:ascii="Arial" w:hAnsi="Arial" w:cs="Arial"/>
          <w:szCs w:val="24"/>
        </w:rPr>
        <w:t>муниципальн</w:t>
      </w:r>
      <w:r w:rsidR="00E373C3">
        <w:rPr>
          <w:rFonts w:ascii="Arial" w:hAnsi="Arial" w:cs="Arial"/>
          <w:szCs w:val="24"/>
        </w:rPr>
        <w:t>ых</w:t>
      </w:r>
      <w:r w:rsidRPr="00890FAC">
        <w:rPr>
          <w:rFonts w:ascii="Arial" w:hAnsi="Arial" w:cs="Arial"/>
          <w:szCs w:val="24"/>
        </w:rPr>
        <w:t xml:space="preserve">  бюджетн</w:t>
      </w:r>
      <w:r w:rsidR="00E373C3">
        <w:rPr>
          <w:rFonts w:ascii="Arial" w:hAnsi="Arial" w:cs="Arial"/>
          <w:szCs w:val="24"/>
        </w:rPr>
        <w:t>ых</w:t>
      </w:r>
      <w:r w:rsidRPr="00890FAC">
        <w:rPr>
          <w:rFonts w:ascii="Arial" w:hAnsi="Arial" w:cs="Arial"/>
          <w:szCs w:val="24"/>
        </w:rPr>
        <w:t xml:space="preserve"> общеобразовательн</w:t>
      </w:r>
      <w:r w:rsidR="00E373C3">
        <w:rPr>
          <w:rFonts w:ascii="Arial" w:hAnsi="Arial" w:cs="Arial"/>
          <w:szCs w:val="24"/>
        </w:rPr>
        <w:t>ых</w:t>
      </w:r>
      <w:r w:rsidRPr="00890FAC">
        <w:rPr>
          <w:rFonts w:ascii="Arial" w:hAnsi="Arial" w:cs="Arial"/>
          <w:szCs w:val="24"/>
        </w:rPr>
        <w:t xml:space="preserve"> учреждени</w:t>
      </w:r>
      <w:r w:rsidR="00E373C3">
        <w:rPr>
          <w:rFonts w:ascii="Arial" w:hAnsi="Arial" w:cs="Arial"/>
          <w:szCs w:val="24"/>
        </w:rPr>
        <w:t>й (школы)</w:t>
      </w:r>
      <w:r w:rsidRPr="00890FAC">
        <w:rPr>
          <w:rFonts w:ascii="Arial" w:hAnsi="Arial" w:cs="Arial"/>
          <w:szCs w:val="24"/>
        </w:rPr>
        <w:t>. По состоянию на 1 января 2021 г.  в дошкольных образовательных организациях количество групп составил</w:t>
      </w:r>
      <w:r w:rsidR="009A6879" w:rsidRPr="00890FAC">
        <w:rPr>
          <w:rFonts w:ascii="Arial" w:hAnsi="Arial" w:cs="Arial"/>
          <w:szCs w:val="24"/>
        </w:rPr>
        <w:t>о</w:t>
      </w:r>
      <w:r w:rsidRPr="00890FAC">
        <w:rPr>
          <w:rFonts w:ascii="Arial" w:hAnsi="Arial" w:cs="Arial"/>
          <w:szCs w:val="24"/>
        </w:rPr>
        <w:t xml:space="preserve"> – 53 с контингентом воспитанников – 939 (в 2019 году - 934 ребенка, в  2018 г. - 990). Всего в дошкольных учреждениях района  1337 мест. Охват детей дошкольным образованием составляет 948 детей, 33,9 % (в 2019 – 45,5 %)  от общего количества   детей дошкольного  возраста (всего детей на территории МО «</w:t>
      </w:r>
      <w:proofErr w:type="spellStart"/>
      <w:r w:rsidRPr="00890FAC">
        <w:rPr>
          <w:rFonts w:ascii="Arial" w:hAnsi="Arial" w:cs="Arial"/>
          <w:szCs w:val="24"/>
        </w:rPr>
        <w:t>Аларский</w:t>
      </w:r>
      <w:proofErr w:type="spellEnd"/>
      <w:r w:rsidRPr="00890FAC">
        <w:rPr>
          <w:rFonts w:ascii="Arial" w:hAnsi="Arial" w:cs="Arial"/>
          <w:szCs w:val="24"/>
        </w:rPr>
        <w:t xml:space="preserve"> район</w:t>
      </w:r>
      <w:r w:rsidR="005F277D">
        <w:rPr>
          <w:rFonts w:ascii="Arial" w:hAnsi="Arial" w:cs="Arial"/>
          <w:szCs w:val="24"/>
        </w:rPr>
        <w:t>»</w:t>
      </w:r>
      <w:r w:rsidRPr="00890FAC">
        <w:rPr>
          <w:rFonts w:ascii="Arial" w:hAnsi="Arial" w:cs="Arial"/>
          <w:szCs w:val="24"/>
        </w:rPr>
        <w:t xml:space="preserve"> – 2803). Очередность на устройство детей в детские сады (на 1 января 2021 г.) составляет 166 детей, из них: до 3 лет –95 детей,  с 3 до 7 лет -  71 ребенок, в </w:t>
      </w:r>
      <w:r w:rsidR="005F277D">
        <w:rPr>
          <w:rFonts w:ascii="Arial" w:hAnsi="Arial" w:cs="Arial"/>
          <w:szCs w:val="24"/>
        </w:rPr>
        <w:t>том числе п. Кутулик – 142 ребенка</w:t>
      </w:r>
      <w:r w:rsidRPr="00890FAC">
        <w:rPr>
          <w:rFonts w:ascii="Arial" w:hAnsi="Arial" w:cs="Arial"/>
          <w:szCs w:val="24"/>
        </w:rPr>
        <w:t xml:space="preserve"> (</w:t>
      </w:r>
      <w:proofErr w:type="spellStart"/>
      <w:r w:rsidRPr="00890FAC">
        <w:rPr>
          <w:rFonts w:ascii="Arial" w:hAnsi="Arial" w:cs="Arial"/>
          <w:szCs w:val="24"/>
        </w:rPr>
        <w:t>Кутуликский</w:t>
      </w:r>
      <w:proofErr w:type="spellEnd"/>
      <w:r w:rsidRPr="00890FAC">
        <w:rPr>
          <w:rFonts w:ascii="Arial" w:hAnsi="Arial" w:cs="Arial"/>
          <w:szCs w:val="24"/>
        </w:rPr>
        <w:t xml:space="preserve"> сад № 1-33, </w:t>
      </w:r>
      <w:proofErr w:type="spellStart"/>
      <w:r w:rsidRPr="00890FAC">
        <w:rPr>
          <w:rFonts w:ascii="Arial" w:hAnsi="Arial" w:cs="Arial"/>
          <w:szCs w:val="24"/>
        </w:rPr>
        <w:t>Кутуликский</w:t>
      </w:r>
      <w:proofErr w:type="spellEnd"/>
      <w:r w:rsidRPr="00890FAC">
        <w:rPr>
          <w:rFonts w:ascii="Arial" w:hAnsi="Arial" w:cs="Arial"/>
          <w:szCs w:val="24"/>
        </w:rPr>
        <w:t xml:space="preserve"> сад № 2-13, </w:t>
      </w:r>
      <w:proofErr w:type="spellStart"/>
      <w:r w:rsidRPr="00890FAC">
        <w:rPr>
          <w:rFonts w:ascii="Arial" w:hAnsi="Arial" w:cs="Arial"/>
          <w:szCs w:val="24"/>
        </w:rPr>
        <w:t>Кутуликский</w:t>
      </w:r>
      <w:proofErr w:type="spellEnd"/>
      <w:r w:rsidRPr="00890FAC">
        <w:rPr>
          <w:rFonts w:ascii="Arial" w:hAnsi="Arial" w:cs="Arial"/>
          <w:szCs w:val="24"/>
        </w:rPr>
        <w:t xml:space="preserve"> сад № 3-15, </w:t>
      </w:r>
      <w:proofErr w:type="spellStart"/>
      <w:r w:rsidRPr="00890FAC">
        <w:rPr>
          <w:rFonts w:ascii="Arial" w:hAnsi="Arial" w:cs="Arial"/>
          <w:szCs w:val="24"/>
        </w:rPr>
        <w:t>Кутуликский</w:t>
      </w:r>
      <w:proofErr w:type="spellEnd"/>
      <w:r w:rsidRPr="00890FAC">
        <w:rPr>
          <w:rFonts w:ascii="Arial" w:hAnsi="Arial" w:cs="Arial"/>
          <w:szCs w:val="24"/>
        </w:rPr>
        <w:t xml:space="preserve"> сад № 4-14 детей), с. </w:t>
      </w:r>
      <w:proofErr w:type="spellStart"/>
      <w:r w:rsidRPr="00890FAC">
        <w:rPr>
          <w:rFonts w:ascii="Arial" w:hAnsi="Arial" w:cs="Arial"/>
          <w:szCs w:val="24"/>
        </w:rPr>
        <w:t>Аларь</w:t>
      </w:r>
      <w:proofErr w:type="spellEnd"/>
      <w:r w:rsidRPr="00890FAC">
        <w:rPr>
          <w:rFonts w:ascii="Arial" w:hAnsi="Arial" w:cs="Arial"/>
          <w:szCs w:val="24"/>
        </w:rPr>
        <w:t xml:space="preserve"> – 3</w:t>
      </w:r>
      <w:r w:rsidR="005F277D">
        <w:rPr>
          <w:rFonts w:ascii="Arial" w:hAnsi="Arial" w:cs="Arial"/>
          <w:szCs w:val="24"/>
        </w:rPr>
        <w:t xml:space="preserve">1 ребенок, с. </w:t>
      </w:r>
      <w:proofErr w:type="spellStart"/>
      <w:r w:rsidR="005F277D">
        <w:rPr>
          <w:rFonts w:ascii="Arial" w:hAnsi="Arial" w:cs="Arial"/>
          <w:szCs w:val="24"/>
        </w:rPr>
        <w:t>Бахтай</w:t>
      </w:r>
      <w:proofErr w:type="spellEnd"/>
      <w:r w:rsidR="005F277D">
        <w:rPr>
          <w:rFonts w:ascii="Arial" w:hAnsi="Arial" w:cs="Arial"/>
          <w:szCs w:val="24"/>
        </w:rPr>
        <w:t xml:space="preserve"> – 15 детей</w:t>
      </w:r>
      <w:r w:rsidRPr="00890FAC">
        <w:rPr>
          <w:rFonts w:ascii="Arial" w:hAnsi="Arial" w:cs="Arial"/>
          <w:szCs w:val="24"/>
        </w:rPr>
        <w:t xml:space="preserve">, п. Забитуй – 11 детей, с. </w:t>
      </w:r>
      <w:proofErr w:type="spellStart"/>
      <w:r w:rsidRPr="00890FAC">
        <w:rPr>
          <w:rFonts w:ascii="Arial" w:hAnsi="Arial" w:cs="Arial"/>
          <w:szCs w:val="24"/>
        </w:rPr>
        <w:t>Табарсук</w:t>
      </w:r>
      <w:proofErr w:type="spellEnd"/>
      <w:r w:rsidRPr="00890FAC">
        <w:rPr>
          <w:rFonts w:ascii="Arial" w:hAnsi="Arial" w:cs="Arial"/>
          <w:szCs w:val="24"/>
        </w:rPr>
        <w:t xml:space="preserve"> – 10 детей (в 2019 г. 178 человек, из них до 3 лет –98 детей, с 3 до 7 лет - 80 детей, в том</w:t>
      </w:r>
      <w:r w:rsidR="005F277D">
        <w:rPr>
          <w:rFonts w:ascii="Arial" w:hAnsi="Arial" w:cs="Arial"/>
          <w:szCs w:val="24"/>
        </w:rPr>
        <w:t xml:space="preserve"> числе в п. Кутулик – 75 детей</w:t>
      </w:r>
      <w:r w:rsidRPr="00890FAC">
        <w:rPr>
          <w:rFonts w:ascii="Arial" w:hAnsi="Arial" w:cs="Arial"/>
          <w:szCs w:val="24"/>
        </w:rPr>
        <w:t xml:space="preserve">, п. Забитуй – 7 детей, с.  </w:t>
      </w:r>
      <w:proofErr w:type="spellStart"/>
      <w:r w:rsidRPr="00890FAC">
        <w:rPr>
          <w:rFonts w:ascii="Arial" w:hAnsi="Arial" w:cs="Arial"/>
          <w:szCs w:val="24"/>
        </w:rPr>
        <w:t>Аляты</w:t>
      </w:r>
      <w:proofErr w:type="spellEnd"/>
      <w:r w:rsidRPr="00890FAC">
        <w:rPr>
          <w:rFonts w:ascii="Arial" w:hAnsi="Arial" w:cs="Arial"/>
          <w:szCs w:val="24"/>
        </w:rPr>
        <w:t xml:space="preserve"> – 44 ре</w:t>
      </w:r>
      <w:r w:rsidR="005F277D">
        <w:rPr>
          <w:rFonts w:ascii="Arial" w:hAnsi="Arial" w:cs="Arial"/>
          <w:szCs w:val="24"/>
        </w:rPr>
        <w:t xml:space="preserve">бенка, д. </w:t>
      </w:r>
      <w:proofErr w:type="spellStart"/>
      <w:r w:rsidR="005F277D">
        <w:rPr>
          <w:rFonts w:ascii="Arial" w:hAnsi="Arial" w:cs="Arial"/>
          <w:szCs w:val="24"/>
        </w:rPr>
        <w:t>Апхульта</w:t>
      </w:r>
      <w:proofErr w:type="spellEnd"/>
      <w:r w:rsidR="005F277D">
        <w:rPr>
          <w:rFonts w:ascii="Arial" w:hAnsi="Arial" w:cs="Arial"/>
          <w:szCs w:val="24"/>
        </w:rPr>
        <w:t xml:space="preserve"> </w:t>
      </w:r>
      <w:r w:rsidRPr="00890FAC">
        <w:rPr>
          <w:rFonts w:ascii="Arial" w:hAnsi="Arial" w:cs="Arial"/>
          <w:szCs w:val="24"/>
        </w:rPr>
        <w:t>-</w:t>
      </w:r>
      <w:r w:rsidR="005F277D">
        <w:rPr>
          <w:rFonts w:ascii="Arial" w:hAnsi="Arial" w:cs="Arial"/>
          <w:szCs w:val="24"/>
        </w:rPr>
        <w:t xml:space="preserve"> 8 детей, с. </w:t>
      </w:r>
      <w:proofErr w:type="spellStart"/>
      <w:r w:rsidR="005F277D">
        <w:rPr>
          <w:rFonts w:ascii="Arial" w:hAnsi="Arial" w:cs="Arial"/>
          <w:szCs w:val="24"/>
        </w:rPr>
        <w:t>Ныгда</w:t>
      </w:r>
      <w:proofErr w:type="spellEnd"/>
      <w:r w:rsidRPr="00890FAC">
        <w:rPr>
          <w:rFonts w:ascii="Arial" w:hAnsi="Arial" w:cs="Arial"/>
          <w:szCs w:val="24"/>
        </w:rPr>
        <w:t xml:space="preserve"> – 44 ребенка). </w:t>
      </w:r>
    </w:p>
    <w:p w:rsidR="00A442E2" w:rsidRPr="00890FAC" w:rsidRDefault="00A442E2" w:rsidP="00E94B03">
      <w:pPr>
        <w:pStyle w:val="a5"/>
        <w:keepLines/>
        <w:widowControl w:val="0"/>
        <w:spacing w:before="0" w:beforeAutospacing="0" w:after="0" w:afterAutospacing="0" w:line="276" w:lineRule="auto"/>
        <w:ind w:firstLine="709"/>
        <w:jc w:val="both"/>
        <w:rPr>
          <w:rFonts w:ascii="Arial" w:hAnsi="Arial" w:cs="Arial"/>
          <w:szCs w:val="24"/>
        </w:rPr>
      </w:pPr>
      <w:r w:rsidRPr="00890FAC">
        <w:rPr>
          <w:rFonts w:ascii="Arial" w:hAnsi="Arial" w:cs="Arial"/>
          <w:szCs w:val="24"/>
        </w:rPr>
        <w:t>Количество обучающихся в общеобразовательных организациях по состоянию на начало 2020-2021 учебного года составил</w:t>
      </w:r>
      <w:r w:rsidR="009A6879" w:rsidRPr="00890FAC">
        <w:rPr>
          <w:rFonts w:ascii="Arial" w:hAnsi="Arial" w:cs="Arial"/>
          <w:szCs w:val="24"/>
        </w:rPr>
        <w:t>о</w:t>
      </w:r>
      <w:r w:rsidRPr="00890FAC">
        <w:rPr>
          <w:rFonts w:ascii="Arial" w:hAnsi="Arial" w:cs="Arial"/>
          <w:szCs w:val="24"/>
        </w:rPr>
        <w:t xml:space="preserve"> 2953 чел. </w:t>
      </w:r>
    </w:p>
    <w:p w:rsidR="00A442E2" w:rsidRPr="00890FAC" w:rsidRDefault="00A442E2" w:rsidP="00E94B03">
      <w:pPr>
        <w:pStyle w:val="a8"/>
        <w:keepLines/>
        <w:widowControl w:val="0"/>
        <w:spacing w:line="276" w:lineRule="auto"/>
        <w:ind w:firstLine="709"/>
        <w:jc w:val="both"/>
        <w:rPr>
          <w:rFonts w:ascii="Arial" w:hAnsi="Arial" w:cs="Arial"/>
          <w:sz w:val="24"/>
          <w:szCs w:val="24"/>
        </w:rPr>
      </w:pPr>
      <w:r w:rsidRPr="00890FAC">
        <w:rPr>
          <w:rFonts w:ascii="Arial" w:hAnsi="Arial" w:cs="Arial"/>
          <w:sz w:val="24"/>
          <w:szCs w:val="24"/>
        </w:rPr>
        <w:t>Доля обучающихся, освоивших общеобразовательные программы в 2019-2020 учебном году составила 97,7 % (в 2019 году 97,5</w:t>
      </w:r>
      <w:proofErr w:type="gramStart"/>
      <w:r w:rsidRPr="00890FAC">
        <w:rPr>
          <w:rFonts w:ascii="Arial" w:hAnsi="Arial" w:cs="Arial"/>
          <w:sz w:val="24"/>
          <w:szCs w:val="24"/>
        </w:rPr>
        <w:t>%,в</w:t>
      </w:r>
      <w:proofErr w:type="gramEnd"/>
      <w:r w:rsidRPr="00890FAC">
        <w:rPr>
          <w:rFonts w:ascii="Arial" w:hAnsi="Arial" w:cs="Arial"/>
          <w:sz w:val="24"/>
          <w:szCs w:val="24"/>
        </w:rPr>
        <w:t xml:space="preserve"> 2018 году 93,1 % , в 2017 году 93,1,7 %, 2016г. - 98,4 %). Доля обучающихся, освоивших образовательную программу на «хорошо</w:t>
      </w:r>
      <w:r w:rsidR="005F277D">
        <w:rPr>
          <w:rFonts w:ascii="Arial" w:hAnsi="Arial" w:cs="Arial"/>
          <w:sz w:val="24"/>
          <w:szCs w:val="24"/>
        </w:rPr>
        <w:t>»</w:t>
      </w:r>
      <w:r w:rsidRPr="00890FAC">
        <w:rPr>
          <w:rFonts w:ascii="Arial" w:hAnsi="Arial" w:cs="Arial"/>
          <w:sz w:val="24"/>
          <w:szCs w:val="24"/>
        </w:rPr>
        <w:t xml:space="preserve"> и </w:t>
      </w:r>
      <w:r w:rsidR="005F277D">
        <w:rPr>
          <w:rFonts w:ascii="Arial" w:hAnsi="Arial" w:cs="Arial"/>
          <w:sz w:val="24"/>
          <w:szCs w:val="24"/>
        </w:rPr>
        <w:t>«</w:t>
      </w:r>
      <w:r w:rsidRPr="00890FAC">
        <w:rPr>
          <w:rFonts w:ascii="Arial" w:hAnsi="Arial" w:cs="Arial"/>
          <w:sz w:val="24"/>
          <w:szCs w:val="24"/>
        </w:rPr>
        <w:t xml:space="preserve">отлично», составила 33,1 % (в 2019 году 30,5%, в 2018 году 33,3 % , в 2017 году 34,4 %  , 2016 году - 35,1%). </w:t>
      </w:r>
    </w:p>
    <w:p w:rsidR="00A442E2" w:rsidRPr="00890FAC" w:rsidRDefault="00A442E2" w:rsidP="00501A15">
      <w:pPr>
        <w:spacing w:after="0"/>
        <w:ind w:right="20" w:firstLine="580"/>
        <w:jc w:val="both"/>
        <w:rPr>
          <w:rFonts w:ascii="Arial" w:hAnsi="Arial" w:cs="Arial"/>
          <w:sz w:val="24"/>
          <w:szCs w:val="24"/>
        </w:rPr>
      </w:pPr>
      <w:r w:rsidRPr="00890FAC">
        <w:rPr>
          <w:rFonts w:ascii="Arial" w:hAnsi="Arial" w:cs="Arial"/>
          <w:sz w:val="24"/>
          <w:szCs w:val="24"/>
        </w:rPr>
        <w:t>Доля школьников, в 2019-2020 учебном году занимающихся во 2-ю смену, со</w:t>
      </w:r>
      <w:r w:rsidR="005F277D">
        <w:rPr>
          <w:rFonts w:ascii="Arial" w:hAnsi="Arial" w:cs="Arial"/>
          <w:sz w:val="24"/>
          <w:szCs w:val="24"/>
        </w:rPr>
        <w:t xml:space="preserve">ставляет 156 </w:t>
      </w:r>
      <w:proofErr w:type="gramStart"/>
      <w:r w:rsidR="005F277D">
        <w:rPr>
          <w:rFonts w:ascii="Arial" w:hAnsi="Arial" w:cs="Arial"/>
          <w:sz w:val="24"/>
          <w:szCs w:val="24"/>
        </w:rPr>
        <w:t>учеников  -</w:t>
      </w:r>
      <w:proofErr w:type="gramEnd"/>
      <w:r w:rsidR="005F277D">
        <w:rPr>
          <w:rFonts w:ascii="Arial" w:hAnsi="Arial" w:cs="Arial"/>
          <w:sz w:val="24"/>
          <w:szCs w:val="24"/>
        </w:rPr>
        <w:t xml:space="preserve"> 5,3% (</w:t>
      </w:r>
      <w:r w:rsidRPr="00890FAC">
        <w:rPr>
          <w:rFonts w:ascii="Arial" w:hAnsi="Arial" w:cs="Arial"/>
          <w:sz w:val="24"/>
          <w:szCs w:val="24"/>
        </w:rPr>
        <w:t xml:space="preserve">МБОУ </w:t>
      </w:r>
      <w:proofErr w:type="spellStart"/>
      <w:r w:rsidRPr="00890FAC">
        <w:rPr>
          <w:rFonts w:ascii="Arial" w:hAnsi="Arial" w:cs="Arial"/>
          <w:sz w:val="24"/>
          <w:szCs w:val="24"/>
        </w:rPr>
        <w:t>Кутуликская</w:t>
      </w:r>
      <w:proofErr w:type="spellEnd"/>
      <w:r w:rsidRPr="00890FAC">
        <w:rPr>
          <w:rFonts w:ascii="Arial" w:hAnsi="Arial" w:cs="Arial"/>
          <w:sz w:val="24"/>
          <w:szCs w:val="24"/>
        </w:rPr>
        <w:t xml:space="preserve"> СОШ – 101 учеников, МБОУ Ангарская СОШ – 11 учеников, МКОУ </w:t>
      </w:r>
      <w:proofErr w:type="spellStart"/>
      <w:r w:rsidRPr="00890FAC">
        <w:rPr>
          <w:rFonts w:ascii="Arial" w:hAnsi="Arial" w:cs="Arial"/>
          <w:sz w:val="24"/>
          <w:szCs w:val="24"/>
        </w:rPr>
        <w:t>Ныгдинская</w:t>
      </w:r>
      <w:proofErr w:type="spellEnd"/>
      <w:r w:rsidRPr="00890FAC">
        <w:rPr>
          <w:rFonts w:ascii="Arial" w:hAnsi="Arial" w:cs="Arial"/>
          <w:sz w:val="24"/>
          <w:szCs w:val="24"/>
        </w:rPr>
        <w:t xml:space="preserve"> СОШ- 44 учеников) (в 2018-2019 г. 171 ученик – 5,8% (МБОУ </w:t>
      </w:r>
      <w:proofErr w:type="spellStart"/>
      <w:r w:rsidRPr="00890FAC">
        <w:rPr>
          <w:rFonts w:ascii="Arial" w:hAnsi="Arial" w:cs="Arial"/>
          <w:sz w:val="24"/>
          <w:szCs w:val="24"/>
        </w:rPr>
        <w:t>Кутуликская</w:t>
      </w:r>
      <w:proofErr w:type="spellEnd"/>
      <w:r w:rsidRPr="00890FAC">
        <w:rPr>
          <w:rFonts w:ascii="Arial" w:hAnsi="Arial" w:cs="Arial"/>
          <w:sz w:val="24"/>
          <w:szCs w:val="24"/>
        </w:rPr>
        <w:t xml:space="preserve"> СОШ – 106 учеников, МБОУ Ангарская СОШ – 15 учеников, МКОУ </w:t>
      </w:r>
      <w:proofErr w:type="spellStart"/>
      <w:r w:rsidRPr="00890FAC">
        <w:rPr>
          <w:rFonts w:ascii="Arial" w:hAnsi="Arial" w:cs="Arial"/>
          <w:sz w:val="24"/>
          <w:szCs w:val="24"/>
        </w:rPr>
        <w:t>Ныгдинская</w:t>
      </w:r>
      <w:proofErr w:type="spellEnd"/>
      <w:r w:rsidRPr="00890FAC">
        <w:rPr>
          <w:rFonts w:ascii="Arial" w:hAnsi="Arial" w:cs="Arial"/>
          <w:sz w:val="24"/>
          <w:szCs w:val="24"/>
        </w:rPr>
        <w:t xml:space="preserve"> СОШ- 50 учеников), 2017-2018г. - 4,5 % (МБОУ Ангарская СОШ –132 </w:t>
      </w:r>
      <w:r w:rsidR="005F277D">
        <w:rPr>
          <w:rFonts w:ascii="Arial" w:hAnsi="Arial" w:cs="Arial"/>
          <w:sz w:val="24"/>
          <w:szCs w:val="24"/>
        </w:rPr>
        <w:t>учащихся)). В сентябре 2020 состоялось</w:t>
      </w:r>
      <w:r w:rsidRPr="00890FAC">
        <w:rPr>
          <w:rFonts w:ascii="Arial" w:hAnsi="Arial" w:cs="Arial"/>
          <w:sz w:val="24"/>
          <w:szCs w:val="24"/>
        </w:rPr>
        <w:t xml:space="preserve"> открытие МКОУ </w:t>
      </w:r>
      <w:proofErr w:type="spellStart"/>
      <w:r w:rsidRPr="00890FAC">
        <w:rPr>
          <w:rFonts w:ascii="Arial" w:hAnsi="Arial" w:cs="Arial"/>
          <w:sz w:val="24"/>
          <w:szCs w:val="24"/>
        </w:rPr>
        <w:t>Ныгдинская</w:t>
      </w:r>
      <w:proofErr w:type="spellEnd"/>
      <w:r w:rsidRPr="00890FAC">
        <w:rPr>
          <w:rFonts w:ascii="Arial" w:hAnsi="Arial" w:cs="Arial"/>
          <w:sz w:val="24"/>
          <w:szCs w:val="24"/>
        </w:rPr>
        <w:t xml:space="preserve"> СОШ, что позволило организовать учебный процесс в 1 смену.</w:t>
      </w:r>
    </w:p>
    <w:p w:rsidR="00A442E2" w:rsidRPr="00890FAC" w:rsidRDefault="00A442E2" w:rsidP="00501A15">
      <w:pPr>
        <w:spacing w:after="0"/>
        <w:ind w:firstLine="708"/>
        <w:jc w:val="both"/>
        <w:rPr>
          <w:rFonts w:ascii="Arial" w:hAnsi="Arial" w:cs="Arial"/>
          <w:sz w:val="24"/>
          <w:szCs w:val="24"/>
        </w:rPr>
      </w:pPr>
      <w:r w:rsidRPr="00890FAC">
        <w:rPr>
          <w:rFonts w:ascii="Arial" w:hAnsi="Arial" w:cs="Arial"/>
          <w:sz w:val="24"/>
          <w:szCs w:val="24"/>
        </w:rPr>
        <w:t>Всего учащихся на 01.09.2020г – 2953 чел., из них дети с ОВЗ (ЗПР, УО) – 281 чел., дети-инвалиды – 17 чел. Дети-инвалиды дошкольного возраста – 4</w:t>
      </w:r>
      <w:r w:rsidR="005F277D">
        <w:rPr>
          <w:rFonts w:ascii="Arial" w:hAnsi="Arial" w:cs="Arial"/>
          <w:sz w:val="24"/>
          <w:szCs w:val="24"/>
        </w:rPr>
        <w:t xml:space="preserve"> </w:t>
      </w:r>
      <w:r w:rsidRPr="00890FAC">
        <w:rPr>
          <w:rFonts w:ascii="Arial" w:hAnsi="Arial" w:cs="Arial"/>
          <w:sz w:val="24"/>
          <w:szCs w:val="24"/>
        </w:rPr>
        <w:t>чел. На 12.01.2021</w:t>
      </w:r>
      <w:proofErr w:type="gramStart"/>
      <w:r w:rsidRPr="00890FAC">
        <w:rPr>
          <w:rFonts w:ascii="Arial" w:hAnsi="Arial" w:cs="Arial"/>
          <w:sz w:val="24"/>
          <w:szCs w:val="24"/>
        </w:rPr>
        <w:t>г  детей</w:t>
      </w:r>
      <w:proofErr w:type="gramEnd"/>
      <w:r w:rsidRPr="00890FAC">
        <w:rPr>
          <w:rFonts w:ascii="Arial" w:hAnsi="Arial" w:cs="Arial"/>
          <w:sz w:val="24"/>
          <w:szCs w:val="24"/>
        </w:rPr>
        <w:t xml:space="preserve"> с ОВЗ – 295 чел. В </w:t>
      </w:r>
      <w:proofErr w:type="spellStart"/>
      <w:r w:rsidRPr="00890FAC">
        <w:rPr>
          <w:rFonts w:ascii="Arial" w:hAnsi="Arial" w:cs="Arial"/>
          <w:sz w:val="24"/>
          <w:szCs w:val="24"/>
        </w:rPr>
        <w:t>Аларском</w:t>
      </w:r>
      <w:proofErr w:type="spellEnd"/>
      <w:r w:rsidRPr="00890FAC">
        <w:rPr>
          <w:rFonts w:ascii="Arial" w:hAnsi="Arial" w:cs="Arial"/>
          <w:sz w:val="24"/>
          <w:szCs w:val="24"/>
        </w:rPr>
        <w:t xml:space="preserve"> районе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 другими обучающимися.</w:t>
      </w:r>
    </w:p>
    <w:p w:rsidR="00A442E2" w:rsidRPr="00890FAC" w:rsidRDefault="00A442E2" w:rsidP="00501A15">
      <w:pPr>
        <w:spacing w:after="0"/>
        <w:jc w:val="both"/>
        <w:rPr>
          <w:rFonts w:ascii="Arial" w:hAnsi="Arial" w:cs="Arial"/>
          <w:sz w:val="24"/>
          <w:szCs w:val="24"/>
        </w:rPr>
      </w:pPr>
      <w:r w:rsidRPr="00890FAC">
        <w:rPr>
          <w:rFonts w:ascii="Arial" w:hAnsi="Arial" w:cs="Arial"/>
          <w:sz w:val="24"/>
          <w:szCs w:val="24"/>
        </w:rPr>
        <w:t xml:space="preserve">         Для обучающихся с ограниченными возможностями здоровья (ОВЗ), умственной отсталостью (УО) (интеллектуальными нарушениями) организованы </w:t>
      </w:r>
      <w:r w:rsidR="005F277D">
        <w:rPr>
          <w:rFonts w:ascii="Arial" w:hAnsi="Arial" w:cs="Arial"/>
          <w:sz w:val="24"/>
          <w:szCs w:val="24"/>
        </w:rPr>
        <w:t>31 разновозрастной класс в 16 образовательных организациях</w:t>
      </w:r>
      <w:r w:rsidRPr="00890FAC">
        <w:rPr>
          <w:rFonts w:ascii="Arial" w:hAnsi="Arial" w:cs="Arial"/>
          <w:sz w:val="24"/>
          <w:szCs w:val="24"/>
        </w:rPr>
        <w:t xml:space="preserve"> (28 классов для детей с легкой умственной отсталостью (ЛУО), 2 класса для детей с умеренной умственной </w:t>
      </w:r>
      <w:r w:rsidRPr="00890FAC">
        <w:rPr>
          <w:rFonts w:ascii="Arial" w:hAnsi="Arial" w:cs="Arial"/>
          <w:sz w:val="24"/>
          <w:szCs w:val="24"/>
        </w:rPr>
        <w:lastRenderedPageBreak/>
        <w:t>отсталостью (УУО), 1 класс для детей с задержкой психического развития (ЗПР). Все</w:t>
      </w:r>
      <w:r w:rsidR="005F277D">
        <w:rPr>
          <w:rFonts w:ascii="Arial" w:hAnsi="Arial" w:cs="Arial"/>
          <w:sz w:val="24"/>
          <w:szCs w:val="24"/>
        </w:rPr>
        <w:t>го в них обучаются 185 чел. В образовательных организациях</w:t>
      </w:r>
      <w:r w:rsidRPr="00890FAC">
        <w:rPr>
          <w:rFonts w:ascii="Arial" w:hAnsi="Arial" w:cs="Arial"/>
          <w:sz w:val="24"/>
          <w:szCs w:val="24"/>
        </w:rPr>
        <w:t xml:space="preserve"> района имеются условия для детей с ОВЗ:</w:t>
      </w:r>
    </w:p>
    <w:p w:rsidR="00A442E2" w:rsidRPr="00890FAC" w:rsidRDefault="00A442E2" w:rsidP="00501A15">
      <w:pPr>
        <w:spacing w:after="0"/>
        <w:jc w:val="both"/>
        <w:rPr>
          <w:rFonts w:ascii="Arial" w:hAnsi="Arial" w:cs="Arial"/>
          <w:sz w:val="24"/>
          <w:szCs w:val="24"/>
        </w:rPr>
      </w:pPr>
      <w:r w:rsidRPr="00890FAC">
        <w:rPr>
          <w:rFonts w:ascii="Arial" w:hAnsi="Arial" w:cs="Arial"/>
          <w:sz w:val="24"/>
          <w:szCs w:val="24"/>
        </w:rPr>
        <w:t>- наличие адаптированных образовательных программ в соответствии с особыми потребностями обучающихся с ограниченными возм</w:t>
      </w:r>
      <w:r w:rsidR="001E7472" w:rsidRPr="00890FAC">
        <w:rPr>
          <w:rFonts w:ascii="Arial" w:hAnsi="Arial" w:cs="Arial"/>
          <w:sz w:val="24"/>
          <w:szCs w:val="24"/>
        </w:rPr>
        <w:t xml:space="preserve">ожностями здоровья и инвалидов </w:t>
      </w:r>
      <w:r w:rsidR="005F277D">
        <w:rPr>
          <w:rFonts w:ascii="Arial" w:hAnsi="Arial" w:cs="Arial"/>
          <w:sz w:val="24"/>
          <w:szCs w:val="24"/>
        </w:rPr>
        <w:t>в 22 образовательных организациях</w:t>
      </w:r>
      <w:r w:rsidRPr="00890FAC">
        <w:rPr>
          <w:rFonts w:ascii="Arial" w:hAnsi="Arial" w:cs="Arial"/>
          <w:sz w:val="24"/>
          <w:szCs w:val="24"/>
        </w:rPr>
        <w:t xml:space="preserve">; </w:t>
      </w:r>
    </w:p>
    <w:p w:rsidR="00A442E2" w:rsidRPr="00890FAC" w:rsidRDefault="00A442E2" w:rsidP="00501A15">
      <w:pPr>
        <w:spacing w:after="0"/>
        <w:jc w:val="both"/>
        <w:rPr>
          <w:rFonts w:ascii="Arial" w:hAnsi="Arial" w:cs="Arial"/>
          <w:sz w:val="24"/>
          <w:szCs w:val="24"/>
        </w:rPr>
      </w:pPr>
      <w:r w:rsidRPr="00890FAC">
        <w:rPr>
          <w:rFonts w:ascii="Arial" w:hAnsi="Arial" w:cs="Arial"/>
          <w:sz w:val="24"/>
          <w:szCs w:val="24"/>
        </w:rPr>
        <w:t>- наличие специальных учебников, учебных пособий и ТСО для обучения и воспитания обучающихся с ограниченными возможностями здоровья и инвалидов с учетом их пси</w:t>
      </w:r>
      <w:r w:rsidR="00D4795A">
        <w:rPr>
          <w:rFonts w:ascii="Arial" w:hAnsi="Arial" w:cs="Arial"/>
          <w:sz w:val="24"/>
          <w:szCs w:val="24"/>
        </w:rPr>
        <w:t>хофизических особенностей в 23 образовательных организациях</w:t>
      </w:r>
      <w:r w:rsidRPr="00890FAC">
        <w:rPr>
          <w:rFonts w:ascii="Arial" w:hAnsi="Arial" w:cs="Arial"/>
          <w:sz w:val="24"/>
          <w:szCs w:val="24"/>
        </w:rPr>
        <w:t xml:space="preserve">; </w:t>
      </w:r>
    </w:p>
    <w:p w:rsidR="00A442E2" w:rsidRPr="00890FAC" w:rsidRDefault="00A442E2" w:rsidP="00501A15">
      <w:pPr>
        <w:spacing w:after="0"/>
        <w:jc w:val="both"/>
        <w:rPr>
          <w:rFonts w:ascii="Arial" w:hAnsi="Arial" w:cs="Arial"/>
          <w:sz w:val="24"/>
          <w:szCs w:val="24"/>
        </w:rPr>
      </w:pPr>
      <w:r w:rsidRPr="00890FAC">
        <w:rPr>
          <w:rFonts w:ascii="Arial" w:hAnsi="Arial" w:cs="Arial"/>
          <w:sz w:val="24"/>
          <w:szCs w:val="24"/>
        </w:rPr>
        <w:t>- наличие оборудованных рабочих мест для обучения обучающихся с ограниченными возможностями здоровья и инвалидов с учетом их психофизических особенносте</w:t>
      </w:r>
      <w:r w:rsidR="00D4795A">
        <w:rPr>
          <w:rFonts w:ascii="Arial" w:hAnsi="Arial" w:cs="Arial"/>
          <w:sz w:val="24"/>
          <w:szCs w:val="24"/>
        </w:rPr>
        <w:t>й в 4 образовательных организациях</w:t>
      </w:r>
      <w:r w:rsidRPr="00890FAC">
        <w:rPr>
          <w:rFonts w:ascii="Arial" w:hAnsi="Arial" w:cs="Arial"/>
          <w:sz w:val="24"/>
          <w:szCs w:val="24"/>
        </w:rPr>
        <w:t xml:space="preserve"> (МБОУ </w:t>
      </w:r>
      <w:proofErr w:type="spellStart"/>
      <w:r w:rsidRPr="00890FAC">
        <w:rPr>
          <w:rFonts w:ascii="Arial" w:hAnsi="Arial" w:cs="Arial"/>
          <w:sz w:val="24"/>
          <w:szCs w:val="24"/>
        </w:rPr>
        <w:t>Алятская</w:t>
      </w:r>
      <w:proofErr w:type="spellEnd"/>
      <w:r w:rsidRPr="00890FAC">
        <w:rPr>
          <w:rFonts w:ascii="Arial" w:hAnsi="Arial" w:cs="Arial"/>
          <w:sz w:val="24"/>
          <w:szCs w:val="24"/>
        </w:rPr>
        <w:t xml:space="preserve"> СОШ, МБОУ </w:t>
      </w:r>
      <w:proofErr w:type="spellStart"/>
      <w:r w:rsidRPr="00890FAC">
        <w:rPr>
          <w:rFonts w:ascii="Arial" w:hAnsi="Arial" w:cs="Arial"/>
          <w:sz w:val="24"/>
          <w:szCs w:val="24"/>
        </w:rPr>
        <w:t>Забитуйская</w:t>
      </w:r>
      <w:proofErr w:type="spellEnd"/>
      <w:r w:rsidRPr="00890FAC">
        <w:rPr>
          <w:rFonts w:ascii="Arial" w:hAnsi="Arial" w:cs="Arial"/>
          <w:sz w:val="24"/>
          <w:szCs w:val="24"/>
        </w:rPr>
        <w:t xml:space="preserve"> СОШ, МБОУ </w:t>
      </w:r>
      <w:proofErr w:type="spellStart"/>
      <w:r w:rsidRPr="00890FAC">
        <w:rPr>
          <w:rFonts w:ascii="Arial" w:hAnsi="Arial" w:cs="Arial"/>
          <w:sz w:val="24"/>
          <w:szCs w:val="24"/>
        </w:rPr>
        <w:t>Кутуликская</w:t>
      </w:r>
      <w:proofErr w:type="spellEnd"/>
      <w:r w:rsidRPr="00890FAC">
        <w:rPr>
          <w:rFonts w:ascii="Arial" w:hAnsi="Arial" w:cs="Arial"/>
          <w:sz w:val="24"/>
          <w:szCs w:val="24"/>
        </w:rPr>
        <w:t xml:space="preserve"> СОШ, МКОУ </w:t>
      </w:r>
      <w:proofErr w:type="spellStart"/>
      <w:r w:rsidRPr="00890FAC">
        <w:rPr>
          <w:rFonts w:ascii="Arial" w:hAnsi="Arial" w:cs="Arial"/>
          <w:sz w:val="24"/>
          <w:szCs w:val="24"/>
        </w:rPr>
        <w:t>Егоровская</w:t>
      </w:r>
      <w:proofErr w:type="spellEnd"/>
      <w:r w:rsidRPr="00890FAC">
        <w:rPr>
          <w:rFonts w:ascii="Arial" w:hAnsi="Arial" w:cs="Arial"/>
          <w:sz w:val="24"/>
          <w:szCs w:val="24"/>
        </w:rPr>
        <w:t xml:space="preserve"> ООШ). </w:t>
      </w:r>
    </w:p>
    <w:p w:rsidR="00A442E2" w:rsidRPr="00890FAC" w:rsidRDefault="00A442E2" w:rsidP="00501A15">
      <w:pPr>
        <w:spacing w:after="0" w:line="240" w:lineRule="auto"/>
        <w:jc w:val="both"/>
        <w:rPr>
          <w:rFonts w:ascii="Arial" w:hAnsi="Arial" w:cs="Arial"/>
          <w:sz w:val="24"/>
          <w:szCs w:val="24"/>
        </w:rPr>
      </w:pPr>
      <w:r w:rsidRPr="00890FAC">
        <w:rPr>
          <w:rFonts w:ascii="Arial" w:hAnsi="Arial" w:cs="Arial"/>
          <w:sz w:val="24"/>
          <w:szCs w:val="24"/>
        </w:rPr>
        <w:t xml:space="preserve">      В 2020 году в районе для диагностической, консультационной, коррекционной и реабилитационной помощи детям и их семьям создана территориальная психолого-медико-педагогическая комиссия (ТПМПК) в статусе постоянно действующей. Все документы об утверждении нового состава ТПМПК, о внесении изменений и дополнений в положение ТПМПК исполнены.</w:t>
      </w:r>
      <w:r w:rsidRPr="00890FAC">
        <w:rPr>
          <w:rFonts w:ascii="Arial" w:eastAsia="Times New Roman" w:hAnsi="Arial" w:cs="Arial"/>
          <w:sz w:val="24"/>
          <w:szCs w:val="24"/>
          <w:lang w:eastAsia="ru-RU"/>
        </w:rPr>
        <w:t xml:space="preserve"> После проведенного в октябре 2019 года мониторинга сбора данных об учащихся, нуждающихся в обследовании на ТПМПК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было заявлено  для обследования в 2020 году 13</w:t>
      </w:r>
      <w:r w:rsidR="00D4795A">
        <w:rPr>
          <w:rFonts w:ascii="Arial" w:eastAsia="Times New Roman" w:hAnsi="Arial" w:cs="Arial"/>
          <w:sz w:val="24"/>
          <w:szCs w:val="24"/>
          <w:lang w:eastAsia="ru-RU"/>
        </w:rPr>
        <w:t xml:space="preserve">5 детей из 17 образовательных </w:t>
      </w:r>
      <w:proofErr w:type="spellStart"/>
      <w:r w:rsidR="00D4795A">
        <w:rPr>
          <w:rFonts w:ascii="Arial" w:eastAsia="Times New Roman" w:hAnsi="Arial" w:cs="Arial"/>
          <w:sz w:val="24"/>
          <w:szCs w:val="24"/>
          <w:lang w:eastAsia="ru-RU"/>
        </w:rPr>
        <w:t>обрганизаций</w:t>
      </w:r>
      <w:proofErr w:type="spellEnd"/>
      <w:r w:rsidRPr="00890FAC">
        <w:rPr>
          <w:rFonts w:ascii="Arial" w:eastAsia="Times New Roman" w:hAnsi="Arial" w:cs="Arial"/>
          <w:sz w:val="24"/>
          <w:szCs w:val="24"/>
          <w:lang w:eastAsia="ru-RU"/>
        </w:rPr>
        <w:t xml:space="preserve"> (15 СОШ, 2 ООШ) района, из них 7 детей из 5 ДОУ, т.е. для обследования на ТПМПК заявлены дети более раннего возраста - дошкольного. </w:t>
      </w:r>
      <w:r w:rsidRPr="00890FAC">
        <w:rPr>
          <w:rFonts w:ascii="Arial" w:hAnsi="Arial" w:cs="Arial"/>
          <w:sz w:val="24"/>
          <w:szCs w:val="24"/>
        </w:rPr>
        <w:t>За прошедший период проведено 2 заседания ТПМПК (август и декабрь), где было обследовано 117 детей.</w:t>
      </w:r>
    </w:p>
    <w:p w:rsidR="00A442E2" w:rsidRPr="00890FAC" w:rsidRDefault="00A442E2" w:rsidP="008652EE">
      <w:pPr>
        <w:spacing w:after="0" w:line="240" w:lineRule="auto"/>
        <w:jc w:val="both"/>
        <w:rPr>
          <w:rFonts w:ascii="Arial" w:hAnsi="Arial" w:cs="Arial"/>
          <w:sz w:val="24"/>
          <w:szCs w:val="24"/>
        </w:rPr>
      </w:pPr>
      <w:r w:rsidRPr="00890FAC">
        <w:rPr>
          <w:rFonts w:ascii="Arial" w:eastAsia="Times New Roman" w:hAnsi="Arial" w:cs="Arial"/>
          <w:sz w:val="24"/>
          <w:szCs w:val="24"/>
          <w:lang w:eastAsia="ru-RU"/>
        </w:rPr>
        <w:t xml:space="preserve">      </w:t>
      </w:r>
      <w:r w:rsidRPr="00890FAC">
        <w:rPr>
          <w:rFonts w:ascii="Arial" w:hAnsi="Arial" w:cs="Arial"/>
          <w:sz w:val="24"/>
          <w:szCs w:val="24"/>
        </w:rPr>
        <w:t xml:space="preserve">В 18 </w:t>
      </w:r>
      <w:r w:rsidR="007B1BC3" w:rsidRPr="00890FAC">
        <w:rPr>
          <w:rFonts w:ascii="Arial" w:hAnsi="Arial" w:cs="Arial"/>
          <w:sz w:val="24"/>
          <w:szCs w:val="24"/>
        </w:rPr>
        <w:t xml:space="preserve">образовательных организациях </w:t>
      </w:r>
      <w:r w:rsidRPr="00890FAC">
        <w:rPr>
          <w:rFonts w:ascii="Arial" w:hAnsi="Arial" w:cs="Arial"/>
          <w:sz w:val="24"/>
          <w:szCs w:val="24"/>
        </w:rPr>
        <w:t xml:space="preserve">района созданы школьные </w:t>
      </w:r>
      <w:r w:rsidRPr="00890FAC">
        <w:rPr>
          <w:rFonts w:ascii="Arial" w:eastAsia="Times New Roman" w:hAnsi="Arial" w:cs="Arial"/>
          <w:sz w:val="24"/>
          <w:szCs w:val="24"/>
          <w:lang w:eastAsia="ru-RU"/>
        </w:rPr>
        <w:t>психолого-педагогические консилиумы (</w:t>
      </w:r>
      <w:proofErr w:type="spellStart"/>
      <w:r w:rsidRPr="00890FAC">
        <w:rPr>
          <w:rFonts w:ascii="Arial" w:hAnsi="Arial" w:cs="Arial"/>
          <w:sz w:val="24"/>
          <w:szCs w:val="24"/>
        </w:rPr>
        <w:t>ППк</w:t>
      </w:r>
      <w:proofErr w:type="spellEnd"/>
      <w:r w:rsidRPr="00890FAC">
        <w:rPr>
          <w:rFonts w:ascii="Arial" w:hAnsi="Arial" w:cs="Arial"/>
          <w:sz w:val="24"/>
          <w:szCs w:val="24"/>
        </w:rPr>
        <w:t>).</w:t>
      </w:r>
      <w:r w:rsidRPr="00890FAC">
        <w:rPr>
          <w:rFonts w:ascii="Arial" w:eastAsia="Times New Roman" w:hAnsi="Arial" w:cs="Arial"/>
          <w:sz w:val="24"/>
          <w:szCs w:val="24"/>
          <w:lang w:eastAsia="ru-RU"/>
        </w:rPr>
        <w:t xml:space="preserve">  Во всех школах района осуществляется психолого-педагогическое сопровождение обучающихся с ограниченными возможностями здоровья. Сопровождение осуществляют специалисты школы: заместитель директора по УВР, учитель-логопед, педагог-психолог, учитель-дефектолог, социальный педагог, классный руководитель. Комплексное обследование  ребенка, вы</w:t>
      </w:r>
      <w:r w:rsidR="00D4795A">
        <w:rPr>
          <w:rFonts w:ascii="Arial" w:eastAsia="Times New Roman" w:hAnsi="Arial" w:cs="Arial"/>
          <w:sz w:val="24"/>
          <w:szCs w:val="24"/>
          <w:lang w:eastAsia="ru-RU"/>
        </w:rPr>
        <w:t>бор наиболее адекватных проблем</w:t>
      </w:r>
      <w:r w:rsidRPr="00890FAC">
        <w:rPr>
          <w:rFonts w:ascii="Arial" w:eastAsia="Times New Roman" w:hAnsi="Arial" w:cs="Arial"/>
          <w:sz w:val="24"/>
          <w:szCs w:val="24"/>
          <w:lang w:eastAsia="ru-RU"/>
        </w:rPr>
        <w:t xml:space="preserve"> ребенка методов работы, отбор содержания обучения с учетом индивидуально-психологических особенностей детей осуществляется на школьном психолого-педагогическом конс</w:t>
      </w:r>
      <w:r w:rsidR="00D4795A">
        <w:rPr>
          <w:rFonts w:ascii="Arial" w:eastAsia="Times New Roman" w:hAnsi="Arial" w:cs="Arial"/>
          <w:sz w:val="24"/>
          <w:szCs w:val="24"/>
          <w:lang w:eastAsia="ru-RU"/>
        </w:rPr>
        <w:t>илиуме (</w:t>
      </w:r>
      <w:proofErr w:type="spellStart"/>
      <w:r w:rsidR="00D4795A">
        <w:rPr>
          <w:rFonts w:ascii="Arial" w:eastAsia="Times New Roman" w:hAnsi="Arial" w:cs="Arial"/>
          <w:sz w:val="24"/>
          <w:szCs w:val="24"/>
          <w:lang w:eastAsia="ru-RU"/>
        </w:rPr>
        <w:t>ППк</w:t>
      </w:r>
      <w:proofErr w:type="spellEnd"/>
      <w:r w:rsidR="00D4795A">
        <w:rPr>
          <w:rFonts w:ascii="Arial" w:eastAsia="Times New Roman" w:hAnsi="Arial" w:cs="Arial"/>
          <w:sz w:val="24"/>
          <w:szCs w:val="24"/>
          <w:lang w:eastAsia="ru-RU"/>
        </w:rPr>
        <w:t>). В 2020 году в 18 образовательных организациях</w:t>
      </w:r>
      <w:r w:rsidRPr="00890FAC">
        <w:rPr>
          <w:rFonts w:ascii="Arial" w:eastAsia="Times New Roman" w:hAnsi="Arial" w:cs="Arial"/>
          <w:sz w:val="24"/>
          <w:szCs w:val="24"/>
          <w:lang w:eastAsia="ru-RU"/>
        </w:rPr>
        <w:t xml:space="preserve"> по штатному расписанию открыты ставки: педагог-психолог – 15,25; учитель-логопед – 19; учитель-дефектолог - 19; социальный педагог – 11,75.</w:t>
      </w:r>
      <w:r w:rsidRPr="00890FAC">
        <w:rPr>
          <w:rFonts w:ascii="Arial" w:hAnsi="Arial" w:cs="Arial"/>
          <w:sz w:val="24"/>
          <w:szCs w:val="24"/>
        </w:rPr>
        <w:t xml:space="preserve"> Приоритетным направлением психолого-педагогического сопровождения является профилактическая работа с обучающимися по предупреждению проблем адаптационного периода: социально-психологических (проблемы социальной </w:t>
      </w:r>
      <w:proofErr w:type="spellStart"/>
      <w:r w:rsidRPr="00890FAC">
        <w:rPr>
          <w:rFonts w:ascii="Arial" w:hAnsi="Arial" w:cs="Arial"/>
          <w:sz w:val="24"/>
          <w:szCs w:val="24"/>
        </w:rPr>
        <w:t>дезадаптации</w:t>
      </w:r>
      <w:proofErr w:type="spellEnd"/>
      <w:r w:rsidRPr="00890FAC">
        <w:rPr>
          <w:rFonts w:ascii="Arial" w:hAnsi="Arial" w:cs="Arial"/>
          <w:sz w:val="24"/>
          <w:szCs w:val="24"/>
        </w:rPr>
        <w:t xml:space="preserve">),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 и др. Для специалистов, работающих с детьми-инвалидами, детьми с </w:t>
      </w:r>
      <w:proofErr w:type="gramStart"/>
      <w:r w:rsidRPr="00890FAC">
        <w:rPr>
          <w:rFonts w:ascii="Arial" w:hAnsi="Arial" w:cs="Arial"/>
          <w:sz w:val="24"/>
          <w:szCs w:val="24"/>
        </w:rPr>
        <w:t>ОВЗ,  проводятся</w:t>
      </w:r>
      <w:proofErr w:type="gramEnd"/>
      <w:r w:rsidRPr="00890FAC">
        <w:rPr>
          <w:rFonts w:ascii="Arial" w:hAnsi="Arial" w:cs="Arial"/>
          <w:sz w:val="24"/>
          <w:szCs w:val="24"/>
        </w:rPr>
        <w:t xml:space="preserve"> совещания, заседания РМО (онлайн-режиме). Специалисты делятся опытом</w:t>
      </w:r>
      <w:r w:rsidR="008652EE" w:rsidRPr="00890FAC">
        <w:rPr>
          <w:rFonts w:ascii="Arial" w:hAnsi="Arial" w:cs="Arial"/>
          <w:sz w:val="24"/>
          <w:szCs w:val="24"/>
        </w:rPr>
        <w:t xml:space="preserve"> работы по различным проблемам.</w:t>
      </w:r>
    </w:p>
    <w:p w:rsidR="00A442E2" w:rsidRPr="00890FAC" w:rsidRDefault="00A442E2" w:rsidP="00501A15">
      <w:pPr>
        <w:spacing w:after="0"/>
        <w:ind w:firstLine="708"/>
        <w:jc w:val="both"/>
        <w:rPr>
          <w:rFonts w:ascii="Arial" w:hAnsi="Arial" w:cs="Arial"/>
          <w:sz w:val="24"/>
          <w:szCs w:val="24"/>
        </w:rPr>
      </w:pPr>
      <w:r w:rsidRPr="00890FAC">
        <w:rPr>
          <w:rFonts w:ascii="Arial" w:hAnsi="Arial" w:cs="Arial"/>
          <w:sz w:val="24"/>
          <w:szCs w:val="24"/>
        </w:rPr>
        <w:lastRenderedPageBreak/>
        <w:t>В 2020-2021 учебном году общая численность педагогических работников в</w:t>
      </w:r>
      <w:r w:rsidR="00D4795A">
        <w:rPr>
          <w:rFonts w:ascii="Arial" w:hAnsi="Arial" w:cs="Arial"/>
          <w:sz w:val="24"/>
          <w:szCs w:val="24"/>
        </w:rPr>
        <w:t xml:space="preserve"> общеобразовательных организациях</w:t>
      </w:r>
      <w:r w:rsidRPr="00890FAC">
        <w:rPr>
          <w:rFonts w:ascii="Arial" w:hAnsi="Arial" w:cs="Arial"/>
          <w:sz w:val="24"/>
          <w:szCs w:val="24"/>
        </w:rPr>
        <w:t xml:space="preserve"> </w:t>
      </w:r>
      <w:proofErr w:type="spellStart"/>
      <w:r w:rsidRPr="00890FAC">
        <w:rPr>
          <w:rFonts w:ascii="Arial" w:hAnsi="Arial" w:cs="Arial"/>
          <w:sz w:val="24"/>
          <w:szCs w:val="24"/>
        </w:rPr>
        <w:t>Аларского</w:t>
      </w:r>
      <w:proofErr w:type="spellEnd"/>
      <w:r w:rsidRPr="00890FAC">
        <w:rPr>
          <w:rFonts w:ascii="Arial" w:hAnsi="Arial" w:cs="Arial"/>
          <w:sz w:val="24"/>
          <w:szCs w:val="24"/>
        </w:rPr>
        <w:t xml:space="preserve"> района составила 298 человек. По сравнению с 2019-2020 учебным годом численность уменьшилась на 1 человека. </w:t>
      </w:r>
    </w:p>
    <w:p w:rsidR="00A442E2" w:rsidRPr="00890FAC" w:rsidRDefault="00A442E2" w:rsidP="00501A15">
      <w:pPr>
        <w:spacing w:after="0"/>
        <w:ind w:firstLine="567"/>
        <w:jc w:val="both"/>
        <w:rPr>
          <w:rFonts w:ascii="Arial" w:hAnsi="Arial" w:cs="Arial"/>
          <w:sz w:val="24"/>
          <w:szCs w:val="24"/>
        </w:rPr>
      </w:pPr>
      <w:r w:rsidRPr="00890FAC">
        <w:rPr>
          <w:rFonts w:ascii="Arial" w:hAnsi="Arial" w:cs="Arial"/>
          <w:sz w:val="24"/>
          <w:szCs w:val="24"/>
        </w:rPr>
        <w:t xml:space="preserve">В системе общего образования </w:t>
      </w:r>
      <w:proofErr w:type="spellStart"/>
      <w:r w:rsidRPr="00890FAC">
        <w:rPr>
          <w:rFonts w:ascii="Arial" w:hAnsi="Arial" w:cs="Arial"/>
          <w:sz w:val="24"/>
          <w:szCs w:val="24"/>
        </w:rPr>
        <w:t>Аларского</w:t>
      </w:r>
      <w:proofErr w:type="spellEnd"/>
      <w:r w:rsidRPr="00890FAC">
        <w:rPr>
          <w:rFonts w:ascii="Arial" w:hAnsi="Arial" w:cs="Arial"/>
          <w:sz w:val="24"/>
          <w:szCs w:val="24"/>
        </w:rPr>
        <w:t xml:space="preserve"> района работает 53 молодых специалист</w:t>
      </w:r>
      <w:r w:rsidR="009A6879" w:rsidRPr="00890FAC">
        <w:rPr>
          <w:rFonts w:ascii="Arial" w:hAnsi="Arial" w:cs="Arial"/>
          <w:sz w:val="24"/>
          <w:szCs w:val="24"/>
        </w:rPr>
        <w:t xml:space="preserve">а </w:t>
      </w:r>
      <w:r w:rsidRPr="00890FAC">
        <w:rPr>
          <w:rFonts w:ascii="Arial" w:hAnsi="Arial" w:cs="Arial"/>
          <w:sz w:val="24"/>
          <w:szCs w:val="24"/>
        </w:rPr>
        <w:t>в возрасте до 35 лет и стажем работы до 7 лет. (2018-2019 – 35 человек, 2019-2020 - 31).</w:t>
      </w:r>
    </w:p>
    <w:p w:rsidR="00A442E2" w:rsidRPr="00890FAC" w:rsidRDefault="00A442E2" w:rsidP="00501A15">
      <w:pPr>
        <w:spacing w:after="0"/>
        <w:ind w:firstLine="567"/>
        <w:jc w:val="both"/>
        <w:rPr>
          <w:rFonts w:ascii="Arial" w:hAnsi="Arial" w:cs="Arial"/>
          <w:sz w:val="24"/>
          <w:szCs w:val="24"/>
        </w:rPr>
      </w:pPr>
      <w:r w:rsidRPr="00890FAC">
        <w:rPr>
          <w:rFonts w:ascii="Arial" w:hAnsi="Arial" w:cs="Arial"/>
          <w:sz w:val="24"/>
          <w:szCs w:val="24"/>
        </w:rPr>
        <w:t xml:space="preserve">В 2020 году приняты в образовательные организации </w:t>
      </w:r>
      <w:proofErr w:type="spellStart"/>
      <w:r w:rsidRPr="00890FAC">
        <w:rPr>
          <w:rFonts w:ascii="Arial" w:hAnsi="Arial" w:cs="Arial"/>
          <w:sz w:val="24"/>
          <w:szCs w:val="24"/>
        </w:rPr>
        <w:t>Аларского</w:t>
      </w:r>
      <w:proofErr w:type="spellEnd"/>
      <w:r w:rsidRPr="00890FAC">
        <w:rPr>
          <w:rFonts w:ascii="Arial" w:hAnsi="Arial" w:cs="Arial"/>
          <w:sz w:val="24"/>
          <w:szCs w:val="24"/>
        </w:rPr>
        <w:t xml:space="preserve"> района после окончания вузов - 1 молодой специалист (2019-2020 году – 3) и 7 молодых специалистов со средним профессиональным педагогическим образованием. За 3 последних года в образовательные организации пришли на работу 19 молодых специалистов. Лучшими школами по привлечению молодых специалистов в возрасте до 30 лет являются МБОУ </w:t>
      </w:r>
      <w:proofErr w:type="spellStart"/>
      <w:r w:rsidRPr="00890FAC">
        <w:rPr>
          <w:rFonts w:ascii="Arial" w:hAnsi="Arial" w:cs="Arial"/>
          <w:sz w:val="24"/>
          <w:szCs w:val="24"/>
        </w:rPr>
        <w:t>Кутуликская</w:t>
      </w:r>
      <w:proofErr w:type="spellEnd"/>
      <w:r w:rsidRPr="00890FAC">
        <w:rPr>
          <w:rFonts w:ascii="Arial" w:hAnsi="Arial" w:cs="Arial"/>
          <w:sz w:val="24"/>
          <w:szCs w:val="24"/>
        </w:rPr>
        <w:t xml:space="preserve"> СОШ, МКОУ </w:t>
      </w:r>
      <w:proofErr w:type="spellStart"/>
      <w:r w:rsidRPr="00890FAC">
        <w:rPr>
          <w:rFonts w:ascii="Arial" w:hAnsi="Arial" w:cs="Arial"/>
          <w:sz w:val="24"/>
          <w:szCs w:val="24"/>
        </w:rPr>
        <w:t>Ныгдинская</w:t>
      </w:r>
      <w:proofErr w:type="spellEnd"/>
      <w:r w:rsidRPr="00890FAC">
        <w:rPr>
          <w:rFonts w:ascii="Arial" w:hAnsi="Arial" w:cs="Arial"/>
          <w:sz w:val="24"/>
          <w:szCs w:val="24"/>
        </w:rPr>
        <w:t xml:space="preserve"> СОШ, МБОУ </w:t>
      </w:r>
      <w:proofErr w:type="spellStart"/>
      <w:r w:rsidRPr="00890FAC">
        <w:rPr>
          <w:rFonts w:ascii="Arial" w:hAnsi="Arial" w:cs="Arial"/>
          <w:sz w:val="24"/>
          <w:szCs w:val="24"/>
        </w:rPr>
        <w:t>Забитуйская</w:t>
      </w:r>
      <w:proofErr w:type="spellEnd"/>
      <w:r w:rsidRPr="00890FAC">
        <w:rPr>
          <w:rFonts w:ascii="Arial" w:hAnsi="Arial" w:cs="Arial"/>
          <w:sz w:val="24"/>
          <w:szCs w:val="24"/>
        </w:rPr>
        <w:t xml:space="preserve"> СОШ. </w:t>
      </w:r>
    </w:p>
    <w:p w:rsidR="00A442E2" w:rsidRPr="00890FAC" w:rsidRDefault="00A442E2" w:rsidP="00501A15">
      <w:pPr>
        <w:spacing w:after="0"/>
        <w:ind w:firstLine="567"/>
        <w:jc w:val="both"/>
        <w:rPr>
          <w:rFonts w:ascii="Arial" w:hAnsi="Arial" w:cs="Arial"/>
          <w:sz w:val="24"/>
          <w:szCs w:val="24"/>
        </w:rPr>
      </w:pPr>
      <w:r w:rsidRPr="00890FAC">
        <w:rPr>
          <w:rFonts w:ascii="Arial" w:hAnsi="Arial" w:cs="Arial"/>
          <w:sz w:val="24"/>
          <w:szCs w:val="24"/>
        </w:rPr>
        <w:t xml:space="preserve">В целях привлечения молодых специалистов для работы в муниципальных образовательных организациях, расположенных в сельской местности, проводится работа по заключению договоров на целевое обучение между администрацией района и ВУЗами, в 2018 году заключили договора на целевое поступление с </w:t>
      </w:r>
      <w:proofErr w:type="gramStart"/>
      <w:r w:rsidRPr="00890FAC">
        <w:rPr>
          <w:rFonts w:ascii="Arial" w:hAnsi="Arial" w:cs="Arial"/>
          <w:sz w:val="24"/>
          <w:szCs w:val="24"/>
        </w:rPr>
        <w:t>Иркутским  государственным</w:t>
      </w:r>
      <w:proofErr w:type="gramEnd"/>
      <w:r w:rsidRPr="00890FAC">
        <w:rPr>
          <w:rFonts w:ascii="Arial" w:hAnsi="Arial" w:cs="Arial"/>
          <w:sz w:val="24"/>
          <w:szCs w:val="24"/>
        </w:rPr>
        <w:t xml:space="preserve"> техническим университетом  5 выпускников района (в 2017г – 9 человек), с Педагогическим институтом ИГУ – 3 человека.</w:t>
      </w:r>
    </w:p>
    <w:p w:rsidR="00A442E2" w:rsidRPr="00890FAC" w:rsidRDefault="00A442E2" w:rsidP="00501A15">
      <w:pPr>
        <w:spacing w:after="0"/>
        <w:ind w:firstLine="567"/>
        <w:jc w:val="both"/>
        <w:rPr>
          <w:rFonts w:ascii="Arial" w:hAnsi="Arial" w:cs="Arial"/>
          <w:sz w:val="24"/>
          <w:szCs w:val="24"/>
        </w:rPr>
      </w:pPr>
      <w:r w:rsidRPr="00890FAC">
        <w:rPr>
          <w:rFonts w:ascii="Arial" w:hAnsi="Arial" w:cs="Arial"/>
          <w:sz w:val="24"/>
          <w:szCs w:val="24"/>
        </w:rPr>
        <w:t xml:space="preserve">В 2019 году заключили договора на целевое поступление с Иркутским  национальным исследовательским техническим университетом  1 выпускник района, с Педагогическим институтом ИГУ – 2 человека. В 2020 году </w:t>
      </w:r>
      <w:proofErr w:type="gramStart"/>
      <w:r w:rsidRPr="00890FAC">
        <w:rPr>
          <w:rFonts w:ascii="Arial" w:hAnsi="Arial" w:cs="Arial"/>
          <w:sz w:val="24"/>
          <w:szCs w:val="24"/>
        </w:rPr>
        <w:t>планировалось  заключить</w:t>
      </w:r>
      <w:proofErr w:type="gramEnd"/>
      <w:r w:rsidRPr="00890FAC">
        <w:rPr>
          <w:rFonts w:ascii="Arial" w:hAnsi="Arial" w:cs="Arial"/>
          <w:sz w:val="24"/>
          <w:szCs w:val="24"/>
        </w:rPr>
        <w:t xml:space="preserve"> договоры на целевое обучение с ИГУ – 5 человек, но</w:t>
      </w:r>
      <w:r w:rsidR="00D4795A">
        <w:rPr>
          <w:rFonts w:ascii="Arial" w:hAnsi="Arial" w:cs="Arial"/>
          <w:sz w:val="24"/>
          <w:szCs w:val="24"/>
        </w:rPr>
        <w:t>,</w:t>
      </w:r>
      <w:r w:rsidRPr="00890FAC">
        <w:rPr>
          <w:rFonts w:ascii="Arial" w:hAnsi="Arial" w:cs="Arial"/>
          <w:sz w:val="24"/>
          <w:szCs w:val="24"/>
        </w:rPr>
        <w:t xml:space="preserve"> к сожалению, ребята не набрали необходимое количество баллов при сдаче выпускных экзаменов в школе.</w:t>
      </w:r>
    </w:p>
    <w:p w:rsidR="00A442E2" w:rsidRPr="00890FAC" w:rsidRDefault="00A442E2" w:rsidP="00501A15">
      <w:pPr>
        <w:spacing w:after="0"/>
        <w:ind w:firstLine="567"/>
        <w:jc w:val="both"/>
        <w:rPr>
          <w:rFonts w:ascii="Arial" w:hAnsi="Arial" w:cs="Arial"/>
          <w:sz w:val="24"/>
          <w:szCs w:val="24"/>
        </w:rPr>
      </w:pPr>
      <w:r w:rsidRPr="00890FAC">
        <w:rPr>
          <w:rFonts w:ascii="Arial" w:hAnsi="Arial" w:cs="Arial"/>
          <w:sz w:val="24"/>
          <w:szCs w:val="24"/>
        </w:rPr>
        <w:t>В соответствии с постановлением Правительства Иркутской области от 27.02.2008г. № 35-па «О единовременном денежном пособии молодым специалистам из числа педагогических работников, впервые приступившим к работе по специальности в государственных образовательных организациях Иркутской области, муниципальных образовательных организациях, расположенных в сельской местности, рабочих поселках (поселк</w:t>
      </w:r>
      <w:r w:rsidR="009A6879" w:rsidRPr="00890FAC">
        <w:rPr>
          <w:rFonts w:ascii="Arial" w:hAnsi="Arial" w:cs="Arial"/>
          <w:sz w:val="24"/>
          <w:szCs w:val="24"/>
        </w:rPr>
        <w:t>ах городского типа), в городах И</w:t>
      </w:r>
      <w:r w:rsidRPr="00890FAC">
        <w:rPr>
          <w:rFonts w:ascii="Arial" w:hAnsi="Arial" w:cs="Arial"/>
          <w:sz w:val="24"/>
          <w:szCs w:val="24"/>
        </w:rPr>
        <w:t>ркутской области Бодайбо, Киренск, Усть-Кут»» устанавливается единовременное денежное пособие в размере 92</w:t>
      </w:r>
      <w:r w:rsidR="009A6879" w:rsidRPr="00890FAC">
        <w:rPr>
          <w:rFonts w:ascii="Arial" w:hAnsi="Arial" w:cs="Arial"/>
          <w:sz w:val="24"/>
          <w:szCs w:val="24"/>
        </w:rPr>
        <w:t xml:space="preserve"> 000 </w:t>
      </w:r>
      <w:r w:rsidRPr="00890FAC">
        <w:rPr>
          <w:rFonts w:ascii="Arial" w:hAnsi="Arial" w:cs="Arial"/>
          <w:sz w:val="24"/>
          <w:szCs w:val="24"/>
        </w:rPr>
        <w:t xml:space="preserve">рублей. В 2020 году единовременное денежное пособие от Министерства </w:t>
      </w:r>
      <w:r w:rsidR="009A6879" w:rsidRPr="00890FAC">
        <w:rPr>
          <w:rFonts w:ascii="Arial" w:hAnsi="Arial" w:cs="Arial"/>
          <w:sz w:val="24"/>
          <w:szCs w:val="24"/>
        </w:rPr>
        <w:t>о</w:t>
      </w:r>
      <w:r w:rsidRPr="00890FAC">
        <w:rPr>
          <w:rFonts w:ascii="Arial" w:hAnsi="Arial" w:cs="Arial"/>
          <w:sz w:val="24"/>
          <w:szCs w:val="24"/>
        </w:rPr>
        <w:t>бразования</w:t>
      </w:r>
      <w:r w:rsidR="00D4795A">
        <w:rPr>
          <w:rFonts w:ascii="Arial" w:hAnsi="Arial" w:cs="Arial"/>
          <w:sz w:val="24"/>
          <w:szCs w:val="24"/>
        </w:rPr>
        <w:t xml:space="preserve"> Иркутской области</w:t>
      </w:r>
      <w:r w:rsidRPr="00890FAC">
        <w:rPr>
          <w:rFonts w:ascii="Arial" w:hAnsi="Arial" w:cs="Arial"/>
          <w:sz w:val="24"/>
          <w:szCs w:val="24"/>
        </w:rPr>
        <w:t xml:space="preserve"> в размере 92 000т.р. получили 4 молодых специалиста (МБОУ Александровская СОШ – 1 человек, МБОУ </w:t>
      </w:r>
      <w:proofErr w:type="spellStart"/>
      <w:r w:rsidRPr="00890FAC">
        <w:rPr>
          <w:rFonts w:ascii="Arial" w:hAnsi="Arial" w:cs="Arial"/>
          <w:sz w:val="24"/>
          <w:szCs w:val="24"/>
        </w:rPr>
        <w:t>Кутуликская</w:t>
      </w:r>
      <w:proofErr w:type="spellEnd"/>
      <w:r w:rsidRPr="00890FAC">
        <w:rPr>
          <w:rFonts w:ascii="Arial" w:hAnsi="Arial" w:cs="Arial"/>
          <w:sz w:val="24"/>
          <w:szCs w:val="24"/>
        </w:rPr>
        <w:t xml:space="preserve"> СОШ – 2 человека, МКДОУ </w:t>
      </w:r>
      <w:proofErr w:type="spellStart"/>
      <w:r w:rsidRPr="00890FAC">
        <w:rPr>
          <w:rFonts w:ascii="Arial" w:hAnsi="Arial" w:cs="Arial"/>
          <w:sz w:val="24"/>
          <w:szCs w:val="24"/>
        </w:rPr>
        <w:t>Кутуликский</w:t>
      </w:r>
      <w:proofErr w:type="spellEnd"/>
      <w:r w:rsidRPr="00890FAC">
        <w:rPr>
          <w:rFonts w:ascii="Arial" w:hAnsi="Arial" w:cs="Arial"/>
          <w:sz w:val="24"/>
          <w:szCs w:val="24"/>
        </w:rPr>
        <w:t xml:space="preserve"> д/с №1 – 1 человек). В 2019 – 1 человек, МБОУ </w:t>
      </w:r>
      <w:proofErr w:type="spellStart"/>
      <w:r w:rsidRPr="00890FAC">
        <w:rPr>
          <w:rFonts w:ascii="Arial" w:hAnsi="Arial" w:cs="Arial"/>
          <w:sz w:val="24"/>
          <w:szCs w:val="24"/>
        </w:rPr>
        <w:t>Иваническая</w:t>
      </w:r>
      <w:proofErr w:type="spellEnd"/>
      <w:r w:rsidRPr="00890FAC">
        <w:rPr>
          <w:rFonts w:ascii="Arial" w:hAnsi="Arial" w:cs="Arial"/>
          <w:sz w:val="24"/>
          <w:szCs w:val="24"/>
        </w:rPr>
        <w:t xml:space="preserve"> СОШ, в 2018 - 1.</w:t>
      </w:r>
    </w:p>
    <w:p w:rsidR="00A442E2" w:rsidRPr="00890FAC" w:rsidRDefault="00A442E2" w:rsidP="00501A15">
      <w:pPr>
        <w:spacing w:after="0"/>
        <w:ind w:firstLine="567"/>
        <w:jc w:val="both"/>
        <w:rPr>
          <w:rFonts w:ascii="Arial" w:hAnsi="Arial" w:cs="Arial"/>
          <w:sz w:val="24"/>
          <w:szCs w:val="24"/>
        </w:rPr>
      </w:pPr>
      <w:r w:rsidRPr="00890FAC">
        <w:rPr>
          <w:rFonts w:ascii="Arial" w:hAnsi="Arial" w:cs="Arial"/>
          <w:sz w:val="24"/>
          <w:szCs w:val="24"/>
        </w:rPr>
        <w:t>С 2017 года в районе реализуется муниципальная подпрограмма «Создание благоприятных условий в целях привлечения работников бюджетной сферы для работы на территории муниципального образования «</w:t>
      </w:r>
      <w:proofErr w:type="spellStart"/>
      <w:r w:rsidRPr="00890FAC">
        <w:rPr>
          <w:rFonts w:ascii="Arial" w:hAnsi="Arial" w:cs="Arial"/>
          <w:sz w:val="24"/>
          <w:szCs w:val="24"/>
        </w:rPr>
        <w:t>Аларский</w:t>
      </w:r>
      <w:proofErr w:type="spellEnd"/>
      <w:r w:rsidRPr="00890FAC">
        <w:rPr>
          <w:rFonts w:ascii="Arial" w:hAnsi="Arial" w:cs="Arial"/>
          <w:sz w:val="24"/>
          <w:szCs w:val="24"/>
        </w:rPr>
        <w:t xml:space="preserve"> район» на 2017-2021 годы», в 2018 году получили подъёмные 5 м</w:t>
      </w:r>
      <w:r w:rsidR="007B1BC3" w:rsidRPr="00890FAC">
        <w:rPr>
          <w:rFonts w:ascii="Arial" w:hAnsi="Arial" w:cs="Arial"/>
          <w:sz w:val="24"/>
          <w:szCs w:val="24"/>
        </w:rPr>
        <w:t>олодых специалистов по 20 000</w:t>
      </w:r>
      <w:r w:rsidRPr="00890FAC">
        <w:rPr>
          <w:rFonts w:ascii="Arial" w:hAnsi="Arial" w:cs="Arial"/>
          <w:sz w:val="24"/>
          <w:szCs w:val="24"/>
        </w:rPr>
        <w:t xml:space="preserve"> рублей (в 2017 году – 5 человек). В 2019 году не получали. В 2020 году – 3 человека.</w:t>
      </w:r>
    </w:p>
    <w:p w:rsidR="00A442E2" w:rsidRPr="00890FAC" w:rsidRDefault="00A442E2" w:rsidP="00501A15">
      <w:pPr>
        <w:spacing w:after="0"/>
        <w:ind w:firstLine="709"/>
        <w:jc w:val="both"/>
        <w:rPr>
          <w:rFonts w:ascii="Arial" w:hAnsi="Arial" w:cs="Arial"/>
          <w:sz w:val="24"/>
          <w:szCs w:val="24"/>
        </w:rPr>
      </w:pPr>
      <w:r w:rsidRPr="00890FAC">
        <w:rPr>
          <w:rFonts w:ascii="Arial" w:hAnsi="Arial" w:cs="Arial"/>
          <w:sz w:val="24"/>
          <w:szCs w:val="24"/>
        </w:rPr>
        <w:t xml:space="preserve">В 2020 году в </w:t>
      </w:r>
      <w:proofErr w:type="spellStart"/>
      <w:r w:rsidRPr="00890FAC">
        <w:rPr>
          <w:rFonts w:ascii="Arial" w:hAnsi="Arial" w:cs="Arial"/>
          <w:sz w:val="24"/>
          <w:szCs w:val="24"/>
        </w:rPr>
        <w:t>Аларском</w:t>
      </w:r>
      <w:proofErr w:type="spellEnd"/>
      <w:r w:rsidRPr="00890FAC">
        <w:rPr>
          <w:rFonts w:ascii="Arial" w:hAnsi="Arial" w:cs="Arial"/>
          <w:sz w:val="24"/>
          <w:szCs w:val="24"/>
        </w:rPr>
        <w:t xml:space="preserve"> районе функционир</w:t>
      </w:r>
      <w:r w:rsidR="001F3B34" w:rsidRPr="00890FAC">
        <w:rPr>
          <w:rFonts w:ascii="Arial" w:hAnsi="Arial" w:cs="Arial"/>
          <w:sz w:val="24"/>
          <w:szCs w:val="24"/>
        </w:rPr>
        <w:t>овала</w:t>
      </w:r>
      <w:r w:rsidRPr="00890FAC">
        <w:rPr>
          <w:rFonts w:ascii="Arial" w:hAnsi="Arial" w:cs="Arial"/>
          <w:sz w:val="24"/>
          <w:szCs w:val="24"/>
        </w:rPr>
        <w:t xml:space="preserve"> 6 средних из 18 образовательных учреждений, в которых изучается бурятский язык</w:t>
      </w:r>
      <w:r w:rsidR="007B1BC3" w:rsidRPr="00890FAC">
        <w:rPr>
          <w:rFonts w:ascii="Arial" w:hAnsi="Arial" w:cs="Arial"/>
          <w:sz w:val="24"/>
          <w:szCs w:val="24"/>
        </w:rPr>
        <w:t>.</w:t>
      </w:r>
    </w:p>
    <w:p w:rsidR="007B1BC3" w:rsidRPr="00890FAC" w:rsidRDefault="007B1BC3" w:rsidP="00501A15">
      <w:pPr>
        <w:spacing w:after="0"/>
        <w:ind w:firstLine="708"/>
        <w:jc w:val="both"/>
        <w:rPr>
          <w:rFonts w:ascii="Arial" w:hAnsi="Arial" w:cs="Arial"/>
          <w:sz w:val="24"/>
          <w:szCs w:val="24"/>
        </w:rPr>
      </w:pPr>
      <w:r w:rsidRPr="00890FAC">
        <w:rPr>
          <w:rFonts w:ascii="Arial" w:hAnsi="Arial" w:cs="Arial"/>
          <w:sz w:val="24"/>
          <w:szCs w:val="24"/>
        </w:rPr>
        <w:t xml:space="preserve">Одним из важных направлений в деятельности образовательных организаций - поддержка одаренных детей. Традиционно результаты участия детей в олимпиадах, конкурсах, научно-практических конференциях, фестивалях, соревнованиях и смотрах </w:t>
      </w:r>
      <w:r w:rsidRPr="00890FAC">
        <w:rPr>
          <w:rFonts w:ascii="Arial" w:hAnsi="Arial" w:cs="Arial"/>
          <w:sz w:val="24"/>
          <w:szCs w:val="24"/>
        </w:rPr>
        <w:lastRenderedPageBreak/>
        <w:t>являются подтверждением успешности работы в данном направлении и независимой оценкой достижений детей.</w:t>
      </w:r>
    </w:p>
    <w:p w:rsidR="007B1BC3" w:rsidRPr="00890FAC" w:rsidRDefault="007B1BC3" w:rsidP="00501A15">
      <w:pPr>
        <w:spacing w:after="0"/>
        <w:ind w:firstLine="540"/>
        <w:jc w:val="both"/>
        <w:rPr>
          <w:rFonts w:ascii="Arial" w:hAnsi="Arial" w:cs="Arial"/>
          <w:sz w:val="24"/>
          <w:szCs w:val="24"/>
        </w:rPr>
      </w:pPr>
      <w:r w:rsidRPr="00890FAC">
        <w:rPr>
          <w:rFonts w:ascii="Arial" w:hAnsi="Arial" w:cs="Arial"/>
          <w:sz w:val="24"/>
          <w:szCs w:val="24"/>
        </w:rPr>
        <w:t xml:space="preserve">  В школьном и муниципальном этапах Всероссийской олим</w:t>
      </w:r>
      <w:r w:rsidR="00D4795A">
        <w:rPr>
          <w:rFonts w:ascii="Arial" w:hAnsi="Arial" w:cs="Arial"/>
          <w:sz w:val="24"/>
          <w:szCs w:val="24"/>
        </w:rPr>
        <w:t>пиады школьников по 21 предмету</w:t>
      </w:r>
      <w:r w:rsidRPr="00890FAC">
        <w:rPr>
          <w:rFonts w:ascii="Arial" w:hAnsi="Arial" w:cs="Arial"/>
          <w:sz w:val="24"/>
          <w:szCs w:val="24"/>
        </w:rPr>
        <w:t xml:space="preserve"> приняли участие 1814 обучающихся 4, 7-11 классов из всех образовательных организаций (в 2019 г.-1732, в 2018г. – 1681 чел.). Победителями и призерами олимпиады стали – 185 школьников (в 2019 г.-187, в 2018 г. -  172 чел.). Участниками регионального этапа Всероссийской олимпиады школьников стали 17 учащихся (в 2019 г. – </w:t>
      </w:r>
      <w:proofErr w:type="gramStart"/>
      <w:r w:rsidRPr="00890FAC">
        <w:rPr>
          <w:rFonts w:ascii="Arial" w:hAnsi="Arial" w:cs="Arial"/>
          <w:sz w:val="24"/>
          <w:szCs w:val="24"/>
        </w:rPr>
        <w:t>14 ,</w:t>
      </w:r>
      <w:proofErr w:type="gramEnd"/>
      <w:r w:rsidRPr="00890FAC">
        <w:rPr>
          <w:rFonts w:ascii="Arial" w:hAnsi="Arial" w:cs="Arial"/>
          <w:sz w:val="24"/>
          <w:szCs w:val="24"/>
        </w:rPr>
        <w:t xml:space="preserve"> в 2018 г. – 10 чел.) по математике, литературе, праву, истории,  физике</w:t>
      </w:r>
      <w:r w:rsidR="00D4795A">
        <w:rPr>
          <w:rFonts w:ascii="Arial" w:hAnsi="Arial" w:cs="Arial"/>
          <w:sz w:val="24"/>
          <w:szCs w:val="24"/>
        </w:rPr>
        <w:t>, биологии, физической культуре</w:t>
      </w:r>
      <w:r w:rsidRPr="00890FAC">
        <w:rPr>
          <w:rFonts w:ascii="Arial" w:hAnsi="Arial" w:cs="Arial"/>
          <w:sz w:val="24"/>
          <w:szCs w:val="24"/>
        </w:rPr>
        <w:t xml:space="preserve">, ИКТ,  технологии: МБОУ </w:t>
      </w:r>
      <w:proofErr w:type="spellStart"/>
      <w:r w:rsidRPr="00890FAC">
        <w:rPr>
          <w:rFonts w:ascii="Arial" w:hAnsi="Arial" w:cs="Arial"/>
          <w:sz w:val="24"/>
          <w:szCs w:val="24"/>
        </w:rPr>
        <w:t>Идеальская</w:t>
      </w:r>
      <w:proofErr w:type="spellEnd"/>
      <w:r w:rsidRPr="00890FAC">
        <w:rPr>
          <w:rFonts w:ascii="Arial" w:hAnsi="Arial" w:cs="Arial"/>
          <w:sz w:val="24"/>
          <w:szCs w:val="24"/>
        </w:rPr>
        <w:t xml:space="preserve"> СОШ, МБОУ </w:t>
      </w:r>
      <w:proofErr w:type="spellStart"/>
      <w:r w:rsidRPr="00890FAC">
        <w:rPr>
          <w:rFonts w:ascii="Arial" w:hAnsi="Arial" w:cs="Arial"/>
          <w:sz w:val="24"/>
          <w:szCs w:val="24"/>
        </w:rPr>
        <w:t>Забиту</w:t>
      </w:r>
      <w:r w:rsidR="00D4795A">
        <w:rPr>
          <w:rFonts w:ascii="Arial" w:hAnsi="Arial" w:cs="Arial"/>
          <w:sz w:val="24"/>
          <w:szCs w:val="24"/>
        </w:rPr>
        <w:t>йская</w:t>
      </w:r>
      <w:proofErr w:type="spellEnd"/>
      <w:r w:rsidR="00D4795A">
        <w:rPr>
          <w:rFonts w:ascii="Arial" w:hAnsi="Arial" w:cs="Arial"/>
          <w:sz w:val="24"/>
          <w:szCs w:val="24"/>
        </w:rPr>
        <w:t xml:space="preserve"> СОШ, МБОУ </w:t>
      </w:r>
      <w:proofErr w:type="spellStart"/>
      <w:r w:rsidR="00D4795A">
        <w:rPr>
          <w:rFonts w:ascii="Arial" w:hAnsi="Arial" w:cs="Arial"/>
          <w:sz w:val="24"/>
          <w:szCs w:val="24"/>
        </w:rPr>
        <w:t>Кутуликская</w:t>
      </w:r>
      <w:proofErr w:type="spellEnd"/>
      <w:r w:rsidR="00D4795A">
        <w:rPr>
          <w:rFonts w:ascii="Arial" w:hAnsi="Arial" w:cs="Arial"/>
          <w:sz w:val="24"/>
          <w:szCs w:val="24"/>
        </w:rPr>
        <w:t xml:space="preserve"> СОШ</w:t>
      </w:r>
      <w:r w:rsidRPr="00890FAC">
        <w:rPr>
          <w:rFonts w:ascii="Arial" w:hAnsi="Arial" w:cs="Arial"/>
          <w:sz w:val="24"/>
          <w:szCs w:val="24"/>
        </w:rPr>
        <w:t xml:space="preserve">, МБОУ </w:t>
      </w:r>
      <w:proofErr w:type="spellStart"/>
      <w:r w:rsidRPr="00890FAC">
        <w:rPr>
          <w:rFonts w:ascii="Arial" w:hAnsi="Arial" w:cs="Arial"/>
          <w:sz w:val="24"/>
          <w:szCs w:val="24"/>
        </w:rPr>
        <w:t>Нельхайская</w:t>
      </w:r>
      <w:proofErr w:type="spellEnd"/>
      <w:r w:rsidRPr="00890FAC">
        <w:rPr>
          <w:rFonts w:ascii="Arial" w:hAnsi="Arial" w:cs="Arial"/>
          <w:sz w:val="24"/>
          <w:szCs w:val="24"/>
        </w:rPr>
        <w:t xml:space="preserve">  СОШ.</w:t>
      </w:r>
    </w:p>
    <w:p w:rsidR="007B1BC3" w:rsidRPr="00890FAC" w:rsidRDefault="007B1BC3" w:rsidP="00501A15">
      <w:pPr>
        <w:spacing w:after="0"/>
        <w:ind w:firstLine="426"/>
        <w:jc w:val="both"/>
        <w:rPr>
          <w:rFonts w:ascii="Arial" w:hAnsi="Arial" w:cs="Arial"/>
          <w:sz w:val="24"/>
          <w:szCs w:val="24"/>
        </w:rPr>
      </w:pPr>
      <w:r w:rsidRPr="00890FAC">
        <w:rPr>
          <w:rFonts w:ascii="Arial" w:hAnsi="Arial" w:cs="Arial"/>
          <w:sz w:val="24"/>
          <w:szCs w:val="24"/>
        </w:rPr>
        <w:t xml:space="preserve">8 выпускников из 5 школ (в 2019г. -  8,) (МБОУ </w:t>
      </w:r>
      <w:proofErr w:type="spellStart"/>
      <w:r w:rsidRPr="00890FAC">
        <w:rPr>
          <w:rFonts w:ascii="Arial" w:hAnsi="Arial" w:cs="Arial"/>
          <w:sz w:val="24"/>
          <w:szCs w:val="24"/>
        </w:rPr>
        <w:t>Алятская</w:t>
      </w:r>
      <w:proofErr w:type="spellEnd"/>
      <w:r w:rsidRPr="00890FAC">
        <w:rPr>
          <w:rFonts w:ascii="Arial" w:hAnsi="Arial" w:cs="Arial"/>
          <w:sz w:val="24"/>
          <w:szCs w:val="24"/>
        </w:rPr>
        <w:t xml:space="preserve"> СОШ, МБОУ </w:t>
      </w:r>
      <w:proofErr w:type="spellStart"/>
      <w:r w:rsidRPr="00890FAC">
        <w:rPr>
          <w:rFonts w:ascii="Arial" w:hAnsi="Arial" w:cs="Arial"/>
          <w:sz w:val="24"/>
          <w:szCs w:val="24"/>
        </w:rPr>
        <w:t>Бахта</w:t>
      </w:r>
      <w:r w:rsidR="00D4795A">
        <w:rPr>
          <w:rFonts w:ascii="Arial" w:hAnsi="Arial" w:cs="Arial"/>
          <w:sz w:val="24"/>
          <w:szCs w:val="24"/>
        </w:rPr>
        <w:t>йская</w:t>
      </w:r>
      <w:proofErr w:type="spellEnd"/>
      <w:r w:rsidR="00D4795A">
        <w:rPr>
          <w:rFonts w:ascii="Arial" w:hAnsi="Arial" w:cs="Arial"/>
          <w:sz w:val="24"/>
          <w:szCs w:val="24"/>
        </w:rPr>
        <w:t xml:space="preserve"> СОШ, МБОУ </w:t>
      </w:r>
      <w:proofErr w:type="spellStart"/>
      <w:r w:rsidR="00D4795A">
        <w:rPr>
          <w:rFonts w:ascii="Arial" w:hAnsi="Arial" w:cs="Arial"/>
          <w:sz w:val="24"/>
          <w:szCs w:val="24"/>
        </w:rPr>
        <w:t>Кутуликская</w:t>
      </w:r>
      <w:proofErr w:type="spellEnd"/>
      <w:r w:rsidR="00D4795A">
        <w:rPr>
          <w:rFonts w:ascii="Arial" w:hAnsi="Arial" w:cs="Arial"/>
          <w:sz w:val="24"/>
          <w:szCs w:val="24"/>
        </w:rPr>
        <w:t xml:space="preserve"> СОШ</w:t>
      </w:r>
      <w:r w:rsidRPr="00890FAC">
        <w:rPr>
          <w:rFonts w:ascii="Arial" w:hAnsi="Arial" w:cs="Arial"/>
          <w:sz w:val="24"/>
          <w:szCs w:val="24"/>
        </w:rPr>
        <w:t xml:space="preserve">, МБОУ </w:t>
      </w:r>
      <w:proofErr w:type="spellStart"/>
      <w:r w:rsidRPr="00890FAC">
        <w:rPr>
          <w:rFonts w:ascii="Arial" w:hAnsi="Arial" w:cs="Arial"/>
          <w:sz w:val="24"/>
          <w:szCs w:val="24"/>
        </w:rPr>
        <w:t>Табарсукская</w:t>
      </w:r>
      <w:proofErr w:type="spellEnd"/>
      <w:r w:rsidRPr="00890FAC">
        <w:rPr>
          <w:rFonts w:ascii="Arial" w:hAnsi="Arial" w:cs="Arial"/>
          <w:sz w:val="24"/>
          <w:szCs w:val="24"/>
        </w:rPr>
        <w:t xml:space="preserve"> СОШ, МКОУ </w:t>
      </w:r>
      <w:proofErr w:type="spellStart"/>
      <w:r w:rsidRPr="00890FAC">
        <w:rPr>
          <w:rFonts w:ascii="Arial" w:hAnsi="Arial" w:cs="Arial"/>
          <w:sz w:val="24"/>
          <w:szCs w:val="24"/>
        </w:rPr>
        <w:t>Тыргетуйская</w:t>
      </w:r>
      <w:proofErr w:type="spellEnd"/>
      <w:r w:rsidRPr="00890FAC">
        <w:rPr>
          <w:rFonts w:ascii="Arial" w:hAnsi="Arial" w:cs="Arial"/>
          <w:sz w:val="24"/>
          <w:szCs w:val="24"/>
        </w:rPr>
        <w:t xml:space="preserve"> СОШ,) награждены федеральной золотой медалью «За особые успехи в обучении».   </w:t>
      </w:r>
    </w:p>
    <w:p w:rsidR="007B1BC3" w:rsidRPr="00890FAC" w:rsidRDefault="001E7472" w:rsidP="00501A15">
      <w:pPr>
        <w:tabs>
          <w:tab w:val="left" w:pos="-360"/>
        </w:tabs>
        <w:spacing w:after="0"/>
        <w:jc w:val="both"/>
        <w:rPr>
          <w:rFonts w:ascii="Arial" w:hAnsi="Arial" w:cs="Arial"/>
          <w:sz w:val="24"/>
          <w:szCs w:val="24"/>
        </w:rPr>
      </w:pPr>
      <w:r w:rsidRPr="00890FAC">
        <w:rPr>
          <w:rFonts w:ascii="Arial" w:hAnsi="Arial" w:cs="Arial"/>
          <w:sz w:val="24"/>
          <w:szCs w:val="24"/>
        </w:rPr>
        <w:tab/>
      </w:r>
      <w:r w:rsidR="007B1BC3" w:rsidRPr="00890FAC">
        <w:rPr>
          <w:rFonts w:ascii="Arial" w:hAnsi="Arial" w:cs="Arial"/>
          <w:sz w:val="24"/>
          <w:szCs w:val="24"/>
        </w:rPr>
        <w:t xml:space="preserve">Приоритетным направлением для образовательных организаций является развитие регионального проекта по агробизнес-образованию, задачами которого являются создание условий для  социализации  школьников, способных к осознанному и добровольному выбору сельского образа жизни, сельскохозяйственного труда на основе знаний современных </w:t>
      </w:r>
      <w:proofErr w:type="spellStart"/>
      <w:r w:rsidR="007B1BC3" w:rsidRPr="00890FAC">
        <w:rPr>
          <w:rFonts w:ascii="Arial" w:hAnsi="Arial" w:cs="Arial"/>
          <w:sz w:val="24"/>
          <w:szCs w:val="24"/>
        </w:rPr>
        <w:t>агротехнологий</w:t>
      </w:r>
      <w:proofErr w:type="spellEnd"/>
      <w:r w:rsidR="007B1BC3" w:rsidRPr="00890FAC">
        <w:rPr>
          <w:rFonts w:ascii="Arial" w:hAnsi="Arial" w:cs="Arial"/>
          <w:sz w:val="24"/>
          <w:szCs w:val="24"/>
        </w:rPr>
        <w:t xml:space="preserve"> и агробизнеса, готовых к умелому сочетанию трудовой деятельности как в </w:t>
      </w:r>
      <w:proofErr w:type="spellStart"/>
      <w:r w:rsidR="007B1BC3" w:rsidRPr="00890FAC">
        <w:rPr>
          <w:rFonts w:ascii="Arial" w:hAnsi="Arial" w:cs="Arial"/>
          <w:sz w:val="24"/>
          <w:szCs w:val="24"/>
        </w:rPr>
        <w:t>агросфере</w:t>
      </w:r>
      <w:proofErr w:type="spellEnd"/>
      <w:r w:rsidR="007B1BC3" w:rsidRPr="00890FAC">
        <w:rPr>
          <w:rFonts w:ascii="Arial" w:hAnsi="Arial" w:cs="Arial"/>
          <w:sz w:val="24"/>
          <w:szCs w:val="24"/>
        </w:rPr>
        <w:t>, так и в социокультурной сфере села с заботливым и бережным отношением к земле, технике, окружающей природе и к собственному здоровью.</w:t>
      </w:r>
    </w:p>
    <w:p w:rsidR="007B1BC3" w:rsidRPr="00890FAC" w:rsidRDefault="007B1BC3" w:rsidP="00501A15">
      <w:pPr>
        <w:spacing w:after="0" w:line="240" w:lineRule="auto"/>
        <w:ind w:firstLine="709"/>
        <w:jc w:val="both"/>
        <w:rPr>
          <w:rFonts w:ascii="Arial" w:eastAsia="Times New Roman" w:hAnsi="Arial" w:cs="Arial"/>
          <w:sz w:val="24"/>
          <w:szCs w:val="24"/>
          <w:lang w:eastAsia="ru-RU"/>
        </w:rPr>
      </w:pPr>
      <w:r w:rsidRPr="00890FAC">
        <w:rPr>
          <w:rFonts w:ascii="Arial" w:eastAsia="Times New Roman" w:hAnsi="Arial" w:cs="Arial"/>
          <w:sz w:val="24"/>
          <w:szCs w:val="24"/>
          <w:lang w:eastAsia="ru-RU"/>
        </w:rPr>
        <w:t xml:space="preserve">В системе образования </w:t>
      </w:r>
      <w:proofErr w:type="spellStart"/>
      <w:r w:rsidRPr="00890FAC">
        <w:rPr>
          <w:rFonts w:ascii="Arial" w:eastAsia="Times New Roman" w:hAnsi="Arial" w:cs="Arial"/>
          <w:sz w:val="24"/>
          <w:szCs w:val="24"/>
          <w:lang w:eastAsia="ru-RU"/>
        </w:rPr>
        <w:t>Аларского</w:t>
      </w:r>
      <w:proofErr w:type="spellEnd"/>
      <w:r w:rsidRPr="00890FAC">
        <w:rPr>
          <w:rFonts w:ascii="Arial" w:eastAsia="Times New Roman" w:hAnsi="Arial" w:cs="Arial"/>
          <w:sz w:val="24"/>
          <w:szCs w:val="24"/>
          <w:lang w:eastAsia="ru-RU"/>
        </w:rPr>
        <w:t xml:space="preserve"> района продолжают работать в статусе региональных пилотных площадок 4 общеобразовательные организации: МБОУ </w:t>
      </w:r>
      <w:proofErr w:type="spellStart"/>
      <w:r w:rsidRPr="00890FAC">
        <w:rPr>
          <w:rFonts w:ascii="Arial" w:eastAsia="Times New Roman" w:hAnsi="Arial" w:cs="Arial"/>
          <w:sz w:val="24"/>
          <w:szCs w:val="24"/>
          <w:lang w:eastAsia="ru-RU"/>
        </w:rPr>
        <w:t>Алятская</w:t>
      </w:r>
      <w:proofErr w:type="spellEnd"/>
      <w:r w:rsidRPr="00890FAC">
        <w:rPr>
          <w:rFonts w:ascii="Arial" w:eastAsia="Times New Roman" w:hAnsi="Arial" w:cs="Arial"/>
          <w:sz w:val="24"/>
          <w:szCs w:val="24"/>
          <w:lang w:eastAsia="ru-RU"/>
        </w:rPr>
        <w:t xml:space="preserve"> СОШ, МБОУ </w:t>
      </w:r>
      <w:proofErr w:type="spellStart"/>
      <w:r w:rsidRPr="00890FAC">
        <w:rPr>
          <w:rFonts w:ascii="Arial" w:eastAsia="Times New Roman" w:hAnsi="Arial" w:cs="Arial"/>
          <w:sz w:val="24"/>
          <w:szCs w:val="24"/>
          <w:lang w:eastAsia="ru-RU"/>
        </w:rPr>
        <w:t>Бахтайская</w:t>
      </w:r>
      <w:proofErr w:type="spellEnd"/>
      <w:r w:rsidRPr="00890FAC">
        <w:rPr>
          <w:rFonts w:ascii="Arial" w:eastAsia="Times New Roman" w:hAnsi="Arial" w:cs="Arial"/>
          <w:sz w:val="24"/>
          <w:szCs w:val="24"/>
          <w:lang w:eastAsia="ru-RU"/>
        </w:rPr>
        <w:t xml:space="preserve"> СОШ, МБОУ </w:t>
      </w:r>
      <w:proofErr w:type="spellStart"/>
      <w:r w:rsidRPr="00890FAC">
        <w:rPr>
          <w:rFonts w:ascii="Arial" w:eastAsia="Times New Roman" w:hAnsi="Arial" w:cs="Arial"/>
          <w:sz w:val="24"/>
          <w:szCs w:val="24"/>
          <w:lang w:eastAsia="ru-RU"/>
        </w:rPr>
        <w:t>Иваническая</w:t>
      </w:r>
      <w:proofErr w:type="spellEnd"/>
      <w:r w:rsidRPr="00890FAC">
        <w:rPr>
          <w:rFonts w:ascii="Arial" w:eastAsia="Times New Roman" w:hAnsi="Arial" w:cs="Arial"/>
          <w:sz w:val="24"/>
          <w:szCs w:val="24"/>
          <w:lang w:eastAsia="ru-RU"/>
        </w:rPr>
        <w:t xml:space="preserve"> СОШ, МКОУ </w:t>
      </w:r>
      <w:proofErr w:type="spellStart"/>
      <w:r w:rsidRPr="00890FAC">
        <w:rPr>
          <w:rFonts w:ascii="Arial" w:eastAsia="Times New Roman" w:hAnsi="Arial" w:cs="Arial"/>
          <w:sz w:val="24"/>
          <w:szCs w:val="24"/>
          <w:lang w:eastAsia="ru-RU"/>
        </w:rPr>
        <w:t>Тыргетуйская</w:t>
      </w:r>
      <w:proofErr w:type="spellEnd"/>
      <w:r w:rsidRPr="00890FAC">
        <w:rPr>
          <w:rFonts w:ascii="Arial" w:eastAsia="Times New Roman" w:hAnsi="Arial" w:cs="Arial"/>
          <w:sz w:val="24"/>
          <w:szCs w:val="24"/>
          <w:lang w:eastAsia="ru-RU"/>
        </w:rPr>
        <w:t xml:space="preserve"> СОШ. </w:t>
      </w:r>
    </w:p>
    <w:p w:rsidR="001E7472" w:rsidRPr="00890FAC" w:rsidRDefault="001E7472" w:rsidP="001E7472">
      <w:pPr>
        <w:spacing w:after="0" w:line="240" w:lineRule="auto"/>
        <w:ind w:firstLine="709"/>
        <w:jc w:val="both"/>
        <w:rPr>
          <w:rFonts w:ascii="Arial" w:eastAsia="Times New Roman" w:hAnsi="Arial" w:cs="Arial"/>
          <w:sz w:val="24"/>
          <w:szCs w:val="24"/>
          <w:lang w:eastAsia="ru-RU"/>
        </w:rPr>
      </w:pPr>
      <w:r w:rsidRPr="00890FAC">
        <w:rPr>
          <w:rFonts w:ascii="Arial" w:eastAsia="Times New Roman" w:hAnsi="Arial" w:cs="Arial"/>
          <w:sz w:val="24"/>
          <w:szCs w:val="24"/>
          <w:lang w:eastAsia="ru-RU"/>
        </w:rPr>
        <w:t xml:space="preserve">Опыт работы инновационной площадки МКОУ </w:t>
      </w:r>
      <w:proofErr w:type="spellStart"/>
      <w:r w:rsidRPr="00890FAC">
        <w:rPr>
          <w:rFonts w:ascii="Arial" w:eastAsia="Times New Roman" w:hAnsi="Arial" w:cs="Arial"/>
          <w:sz w:val="24"/>
          <w:szCs w:val="24"/>
          <w:lang w:eastAsia="ru-RU"/>
        </w:rPr>
        <w:t>Тыргетуйская</w:t>
      </w:r>
      <w:proofErr w:type="spellEnd"/>
      <w:r w:rsidRPr="00890FAC">
        <w:rPr>
          <w:rFonts w:ascii="Arial" w:eastAsia="Times New Roman" w:hAnsi="Arial" w:cs="Arial"/>
          <w:sz w:val="24"/>
          <w:szCs w:val="24"/>
          <w:lang w:eastAsia="ru-RU"/>
        </w:rPr>
        <w:t xml:space="preserve"> СОШ представлен на всероссийском форуме «Агробизнес-образование в России: новые вызовы, новые возможности».</w:t>
      </w:r>
    </w:p>
    <w:p w:rsidR="007B1BC3" w:rsidRPr="00890FAC" w:rsidRDefault="007B1BC3" w:rsidP="001E7472">
      <w:pPr>
        <w:spacing w:after="0" w:line="240" w:lineRule="auto"/>
        <w:ind w:firstLine="709"/>
        <w:jc w:val="both"/>
        <w:rPr>
          <w:rFonts w:ascii="Arial" w:eastAsia="Times New Roman" w:hAnsi="Arial" w:cs="Arial"/>
          <w:sz w:val="24"/>
          <w:szCs w:val="24"/>
          <w:lang w:eastAsia="ru-RU"/>
        </w:rPr>
      </w:pPr>
      <w:r w:rsidRPr="00890FAC">
        <w:rPr>
          <w:rFonts w:ascii="Arial" w:eastAsia="Times New Roman" w:hAnsi="Arial" w:cs="Arial"/>
          <w:sz w:val="24"/>
          <w:szCs w:val="24"/>
          <w:lang w:eastAsia="ru-RU"/>
        </w:rPr>
        <w:t xml:space="preserve">В реализации проекта агробизнес-образование на муниципальном уровне принимают участие образовательные организации </w:t>
      </w:r>
      <w:proofErr w:type="spellStart"/>
      <w:r w:rsidRPr="00890FAC">
        <w:rPr>
          <w:rFonts w:ascii="Arial" w:eastAsia="Times New Roman" w:hAnsi="Arial" w:cs="Arial"/>
          <w:sz w:val="24"/>
          <w:szCs w:val="24"/>
          <w:lang w:eastAsia="ru-RU"/>
        </w:rPr>
        <w:t>Аларского</w:t>
      </w:r>
      <w:proofErr w:type="spellEnd"/>
      <w:r w:rsidRPr="00890FAC">
        <w:rPr>
          <w:rFonts w:ascii="Arial" w:eastAsia="Times New Roman" w:hAnsi="Arial" w:cs="Arial"/>
          <w:sz w:val="24"/>
          <w:szCs w:val="24"/>
          <w:lang w:eastAsia="ru-RU"/>
        </w:rPr>
        <w:t xml:space="preserve"> района: дошкольные организаций, школы и районный Дом детского творчества.</w:t>
      </w:r>
    </w:p>
    <w:p w:rsidR="00DD7D1B" w:rsidRPr="00890FAC" w:rsidRDefault="00DD7D1B" w:rsidP="001E7472">
      <w:pPr>
        <w:spacing w:after="0" w:line="240" w:lineRule="auto"/>
        <w:ind w:firstLine="709"/>
        <w:jc w:val="both"/>
        <w:rPr>
          <w:rFonts w:ascii="Arial" w:eastAsia="Times New Roman" w:hAnsi="Arial" w:cs="Arial"/>
          <w:sz w:val="24"/>
          <w:szCs w:val="24"/>
          <w:lang w:eastAsia="ru-RU"/>
        </w:rPr>
      </w:pPr>
      <w:r w:rsidRPr="00890FAC">
        <w:rPr>
          <w:rFonts w:ascii="Arial" w:eastAsia="Times New Roman" w:hAnsi="Arial" w:cs="Arial"/>
          <w:sz w:val="24"/>
          <w:szCs w:val="24"/>
          <w:lang w:eastAsia="ru-RU"/>
        </w:rPr>
        <w:t>Ежегодно все школы на пришкольных учебно-опытных участках выращивают большой урожай овощей: картофеля, капусты, свеклы, моркови, лука, огурцов, томатов и других овощных культур. Часть собранного урожая поступает в школьную столовую, а часть реализуется местному населению, а вырученные деньги идут на обновление материально-технической базы, приобретение семян. На учебно-опытных участках обязательно проводится экспериментально-опытническая работа предметно-практического содержания, выполнение образовательных задач трудовой деятельности обучающихся.</w:t>
      </w:r>
    </w:p>
    <w:p w:rsidR="007B1BC3" w:rsidRPr="00890FAC" w:rsidRDefault="00DD7D1B" w:rsidP="00501A15">
      <w:pPr>
        <w:spacing w:after="0"/>
        <w:ind w:firstLine="709"/>
        <w:jc w:val="both"/>
        <w:rPr>
          <w:rFonts w:ascii="Arial" w:eastAsia="Times New Roman" w:hAnsi="Arial" w:cs="Arial"/>
          <w:sz w:val="24"/>
          <w:szCs w:val="24"/>
          <w:lang w:eastAsia="ru-RU"/>
        </w:rPr>
      </w:pPr>
      <w:r w:rsidRPr="00890FAC">
        <w:rPr>
          <w:rFonts w:ascii="Arial" w:eastAsia="Times New Roman" w:hAnsi="Arial" w:cs="Arial"/>
          <w:sz w:val="24"/>
          <w:szCs w:val="24"/>
          <w:lang w:eastAsia="ru-RU"/>
        </w:rPr>
        <w:t xml:space="preserve">По итогам муниципального конкурса «Лучший учебно-опытный участок-2020» стали победителями: МБОУ </w:t>
      </w:r>
      <w:proofErr w:type="spellStart"/>
      <w:r w:rsidRPr="00890FAC">
        <w:rPr>
          <w:rFonts w:ascii="Arial" w:eastAsia="Times New Roman" w:hAnsi="Arial" w:cs="Arial"/>
          <w:sz w:val="24"/>
          <w:szCs w:val="24"/>
          <w:lang w:eastAsia="ru-RU"/>
        </w:rPr>
        <w:t>Идеальская</w:t>
      </w:r>
      <w:proofErr w:type="spellEnd"/>
      <w:r w:rsidRPr="00890FAC">
        <w:rPr>
          <w:rFonts w:ascii="Arial" w:eastAsia="Times New Roman" w:hAnsi="Arial" w:cs="Arial"/>
          <w:sz w:val="24"/>
          <w:szCs w:val="24"/>
          <w:lang w:eastAsia="ru-RU"/>
        </w:rPr>
        <w:t xml:space="preserve"> СОШ, МБОУ </w:t>
      </w:r>
      <w:proofErr w:type="spellStart"/>
      <w:r w:rsidRPr="00890FAC">
        <w:rPr>
          <w:rFonts w:ascii="Arial" w:eastAsia="Times New Roman" w:hAnsi="Arial" w:cs="Arial"/>
          <w:sz w:val="24"/>
          <w:szCs w:val="24"/>
          <w:lang w:eastAsia="ru-RU"/>
        </w:rPr>
        <w:t>Зонская</w:t>
      </w:r>
      <w:proofErr w:type="spellEnd"/>
      <w:r w:rsidRPr="00890FAC">
        <w:rPr>
          <w:rFonts w:ascii="Arial" w:eastAsia="Times New Roman" w:hAnsi="Arial" w:cs="Arial"/>
          <w:sz w:val="24"/>
          <w:szCs w:val="24"/>
          <w:lang w:eastAsia="ru-RU"/>
        </w:rPr>
        <w:t xml:space="preserve"> СОШ, МБОУ </w:t>
      </w:r>
      <w:proofErr w:type="spellStart"/>
      <w:r w:rsidRPr="00890FAC">
        <w:rPr>
          <w:rFonts w:ascii="Arial" w:eastAsia="Times New Roman" w:hAnsi="Arial" w:cs="Arial"/>
          <w:sz w:val="24"/>
          <w:szCs w:val="24"/>
          <w:lang w:eastAsia="ru-RU"/>
        </w:rPr>
        <w:t>Алятская</w:t>
      </w:r>
      <w:proofErr w:type="spellEnd"/>
      <w:r w:rsidRPr="00890FAC">
        <w:rPr>
          <w:rFonts w:ascii="Arial" w:eastAsia="Times New Roman" w:hAnsi="Arial" w:cs="Arial"/>
          <w:sz w:val="24"/>
          <w:szCs w:val="24"/>
          <w:lang w:eastAsia="ru-RU"/>
        </w:rPr>
        <w:t xml:space="preserve"> СОШ.</w:t>
      </w:r>
    </w:p>
    <w:p w:rsidR="00DD7D1B" w:rsidRPr="00890FAC" w:rsidRDefault="00DD7D1B" w:rsidP="00501A15">
      <w:pPr>
        <w:spacing w:after="0"/>
        <w:jc w:val="both"/>
        <w:rPr>
          <w:rFonts w:ascii="Arial" w:hAnsi="Arial" w:cs="Arial"/>
          <w:sz w:val="24"/>
          <w:szCs w:val="24"/>
        </w:rPr>
      </w:pPr>
      <w:r w:rsidRPr="00890FAC">
        <w:rPr>
          <w:rFonts w:ascii="Arial" w:hAnsi="Arial" w:cs="Arial"/>
          <w:sz w:val="24"/>
          <w:szCs w:val="24"/>
        </w:rPr>
        <w:t xml:space="preserve">        За счет средств местного бюджета в ра</w:t>
      </w:r>
      <w:r w:rsidR="00D4795A">
        <w:rPr>
          <w:rFonts w:ascii="Arial" w:hAnsi="Arial" w:cs="Arial"/>
          <w:sz w:val="24"/>
          <w:szCs w:val="24"/>
        </w:rPr>
        <w:t>мках муниципальной программы   «</w:t>
      </w:r>
      <w:r w:rsidRPr="00890FAC">
        <w:rPr>
          <w:rFonts w:ascii="Arial" w:hAnsi="Arial" w:cs="Arial"/>
          <w:sz w:val="24"/>
          <w:szCs w:val="24"/>
        </w:rPr>
        <w:t xml:space="preserve">Развитие системы  образования в </w:t>
      </w:r>
      <w:proofErr w:type="spellStart"/>
      <w:r w:rsidRPr="00890FAC">
        <w:rPr>
          <w:rFonts w:ascii="Arial" w:hAnsi="Arial" w:cs="Arial"/>
          <w:sz w:val="24"/>
          <w:szCs w:val="24"/>
        </w:rPr>
        <w:t>Ала</w:t>
      </w:r>
      <w:r w:rsidR="00D4795A">
        <w:rPr>
          <w:rFonts w:ascii="Arial" w:hAnsi="Arial" w:cs="Arial"/>
          <w:sz w:val="24"/>
          <w:szCs w:val="24"/>
        </w:rPr>
        <w:t>рском</w:t>
      </w:r>
      <w:proofErr w:type="spellEnd"/>
      <w:r w:rsidR="00D4795A">
        <w:rPr>
          <w:rFonts w:ascii="Arial" w:hAnsi="Arial" w:cs="Arial"/>
          <w:sz w:val="24"/>
          <w:szCs w:val="24"/>
        </w:rPr>
        <w:t xml:space="preserve"> районе на 2020 - 2024годы»</w:t>
      </w:r>
      <w:r w:rsidRPr="00890FAC">
        <w:rPr>
          <w:rFonts w:ascii="Arial" w:hAnsi="Arial" w:cs="Arial"/>
          <w:sz w:val="24"/>
          <w:szCs w:val="24"/>
        </w:rPr>
        <w:t xml:space="preserve"> в 2020 году произведены расходы на содержание и оснащение образовательных организаций </w:t>
      </w:r>
      <w:proofErr w:type="spellStart"/>
      <w:r w:rsidRPr="00890FAC">
        <w:rPr>
          <w:rFonts w:ascii="Arial" w:hAnsi="Arial" w:cs="Arial"/>
          <w:sz w:val="24"/>
          <w:szCs w:val="24"/>
        </w:rPr>
        <w:t>Аларского</w:t>
      </w:r>
      <w:proofErr w:type="spellEnd"/>
      <w:r w:rsidRPr="00890FAC">
        <w:rPr>
          <w:rFonts w:ascii="Arial" w:hAnsi="Arial" w:cs="Arial"/>
          <w:sz w:val="24"/>
          <w:szCs w:val="24"/>
        </w:rPr>
        <w:t xml:space="preserve"> района:</w:t>
      </w:r>
    </w:p>
    <w:p w:rsidR="00DD7D1B" w:rsidRPr="00890FAC" w:rsidRDefault="001E7472" w:rsidP="00501A15">
      <w:pPr>
        <w:spacing w:after="0"/>
        <w:jc w:val="both"/>
        <w:rPr>
          <w:rFonts w:ascii="Arial" w:hAnsi="Arial" w:cs="Arial"/>
          <w:sz w:val="24"/>
          <w:szCs w:val="24"/>
        </w:rPr>
      </w:pPr>
      <w:r w:rsidRPr="00890FAC">
        <w:rPr>
          <w:rFonts w:ascii="Arial" w:hAnsi="Arial" w:cs="Arial"/>
          <w:sz w:val="24"/>
          <w:szCs w:val="24"/>
        </w:rPr>
        <w:t>-</w:t>
      </w:r>
      <w:r w:rsidR="003914BB">
        <w:rPr>
          <w:rFonts w:ascii="Arial" w:hAnsi="Arial" w:cs="Arial"/>
          <w:sz w:val="24"/>
          <w:szCs w:val="24"/>
        </w:rPr>
        <w:t xml:space="preserve"> </w:t>
      </w:r>
      <w:r w:rsidRPr="00890FAC">
        <w:rPr>
          <w:rFonts w:ascii="Arial" w:hAnsi="Arial" w:cs="Arial"/>
          <w:sz w:val="24"/>
          <w:szCs w:val="24"/>
        </w:rPr>
        <w:t>на коммунальные расходы–25 337,</w:t>
      </w:r>
      <w:r w:rsidR="00DD7D1B" w:rsidRPr="00890FAC">
        <w:rPr>
          <w:rFonts w:ascii="Arial" w:hAnsi="Arial" w:cs="Arial"/>
          <w:sz w:val="24"/>
          <w:szCs w:val="24"/>
        </w:rPr>
        <w:t xml:space="preserve">3 тыс.руб.; (2019 г.-24 482,3 тыс.руб.); </w:t>
      </w:r>
    </w:p>
    <w:p w:rsidR="00DD7D1B" w:rsidRPr="00890FAC" w:rsidRDefault="00DD7D1B" w:rsidP="00501A15">
      <w:pPr>
        <w:spacing w:after="0"/>
        <w:jc w:val="both"/>
        <w:rPr>
          <w:rFonts w:ascii="Arial" w:hAnsi="Arial" w:cs="Arial"/>
          <w:sz w:val="24"/>
          <w:szCs w:val="24"/>
        </w:rPr>
      </w:pPr>
      <w:r w:rsidRPr="00890FAC">
        <w:rPr>
          <w:rFonts w:ascii="Arial" w:hAnsi="Arial" w:cs="Arial"/>
          <w:sz w:val="24"/>
          <w:szCs w:val="24"/>
        </w:rPr>
        <w:t>-</w:t>
      </w:r>
      <w:r w:rsidR="003914BB">
        <w:rPr>
          <w:rFonts w:ascii="Arial" w:hAnsi="Arial" w:cs="Arial"/>
          <w:sz w:val="24"/>
          <w:szCs w:val="24"/>
        </w:rPr>
        <w:t xml:space="preserve"> </w:t>
      </w:r>
      <w:r w:rsidRPr="00890FAC">
        <w:rPr>
          <w:rFonts w:ascii="Arial" w:hAnsi="Arial" w:cs="Arial"/>
          <w:sz w:val="24"/>
          <w:szCs w:val="24"/>
        </w:rPr>
        <w:t>на оплату м</w:t>
      </w:r>
      <w:r w:rsidR="001E7472" w:rsidRPr="00890FAC">
        <w:rPr>
          <w:rFonts w:ascii="Arial" w:hAnsi="Arial" w:cs="Arial"/>
          <w:sz w:val="24"/>
          <w:szCs w:val="24"/>
        </w:rPr>
        <w:t xml:space="preserve">едицинского осмотра работников </w:t>
      </w:r>
      <w:r w:rsidRPr="00890FAC">
        <w:rPr>
          <w:rFonts w:ascii="Arial" w:hAnsi="Arial" w:cs="Arial"/>
          <w:sz w:val="24"/>
          <w:szCs w:val="24"/>
        </w:rPr>
        <w:t xml:space="preserve">за 2019 г.-1 659,0 тыс.руб.; оплата медицинских услуг </w:t>
      </w:r>
      <w:proofErr w:type="gramStart"/>
      <w:r w:rsidRPr="00890FAC">
        <w:rPr>
          <w:rFonts w:ascii="Arial" w:hAnsi="Arial" w:cs="Arial"/>
          <w:sz w:val="24"/>
          <w:szCs w:val="24"/>
        </w:rPr>
        <w:t>( по</w:t>
      </w:r>
      <w:proofErr w:type="gramEnd"/>
      <w:r w:rsidRPr="00890FAC">
        <w:rPr>
          <w:rFonts w:ascii="Arial" w:hAnsi="Arial" w:cs="Arial"/>
          <w:sz w:val="24"/>
          <w:szCs w:val="24"/>
        </w:rPr>
        <w:t xml:space="preserve"> договору)-1 668,6 тыс.руб.</w:t>
      </w:r>
      <w:r w:rsidR="001E7472" w:rsidRPr="00890FAC">
        <w:rPr>
          <w:rFonts w:ascii="Arial" w:hAnsi="Arial" w:cs="Arial"/>
          <w:sz w:val="24"/>
          <w:szCs w:val="24"/>
        </w:rPr>
        <w:t>;</w:t>
      </w:r>
    </w:p>
    <w:p w:rsidR="00DD7D1B" w:rsidRPr="00890FAC" w:rsidRDefault="001E7472" w:rsidP="00501A15">
      <w:pPr>
        <w:spacing w:after="0"/>
        <w:jc w:val="both"/>
        <w:rPr>
          <w:rFonts w:ascii="Arial" w:hAnsi="Arial" w:cs="Arial"/>
          <w:sz w:val="24"/>
          <w:szCs w:val="24"/>
        </w:rPr>
      </w:pPr>
      <w:r w:rsidRPr="00890FAC">
        <w:rPr>
          <w:rFonts w:ascii="Arial" w:hAnsi="Arial" w:cs="Arial"/>
          <w:sz w:val="24"/>
          <w:szCs w:val="24"/>
        </w:rPr>
        <w:lastRenderedPageBreak/>
        <w:t>-</w:t>
      </w:r>
      <w:r w:rsidR="003914BB">
        <w:rPr>
          <w:rFonts w:ascii="Arial" w:hAnsi="Arial" w:cs="Arial"/>
          <w:sz w:val="24"/>
          <w:szCs w:val="24"/>
        </w:rPr>
        <w:t xml:space="preserve"> </w:t>
      </w:r>
      <w:r w:rsidRPr="00890FAC">
        <w:rPr>
          <w:rFonts w:ascii="Arial" w:hAnsi="Arial" w:cs="Arial"/>
          <w:sz w:val="24"/>
          <w:szCs w:val="24"/>
        </w:rPr>
        <w:t xml:space="preserve">оплата </w:t>
      </w:r>
      <w:r w:rsidR="00DD7D1B" w:rsidRPr="00890FAC">
        <w:rPr>
          <w:rFonts w:ascii="Arial" w:hAnsi="Arial" w:cs="Arial"/>
          <w:sz w:val="24"/>
          <w:szCs w:val="24"/>
        </w:rPr>
        <w:t>за услуги связи -196,9 тыс.руб.</w:t>
      </w:r>
      <w:r w:rsidRPr="00890FAC">
        <w:rPr>
          <w:rFonts w:ascii="Arial" w:hAnsi="Arial" w:cs="Arial"/>
          <w:sz w:val="24"/>
          <w:szCs w:val="24"/>
        </w:rPr>
        <w:t>;</w:t>
      </w:r>
    </w:p>
    <w:p w:rsidR="00DD7D1B" w:rsidRPr="00890FAC" w:rsidRDefault="00DD7D1B" w:rsidP="00501A15">
      <w:pPr>
        <w:spacing w:after="0"/>
        <w:jc w:val="both"/>
        <w:rPr>
          <w:rFonts w:ascii="Arial" w:hAnsi="Arial" w:cs="Arial"/>
          <w:sz w:val="24"/>
          <w:szCs w:val="24"/>
        </w:rPr>
      </w:pPr>
      <w:r w:rsidRPr="00890FAC">
        <w:rPr>
          <w:rFonts w:ascii="Arial" w:hAnsi="Arial" w:cs="Arial"/>
          <w:sz w:val="24"/>
          <w:szCs w:val="24"/>
        </w:rPr>
        <w:t>-</w:t>
      </w:r>
      <w:r w:rsidR="003914BB">
        <w:rPr>
          <w:rFonts w:ascii="Arial" w:hAnsi="Arial" w:cs="Arial"/>
          <w:sz w:val="24"/>
          <w:szCs w:val="24"/>
        </w:rPr>
        <w:t xml:space="preserve"> </w:t>
      </w:r>
      <w:r w:rsidRPr="00890FAC">
        <w:rPr>
          <w:rFonts w:ascii="Arial" w:hAnsi="Arial" w:cs="Arial"/>
          <w:sz w:val="24"/>
          <w:szCs w:val="24"/>
        </w:rPr>
        <w:t>оп</w:t>
      </w:r>
      <w:r w:rsidR="001E7472" w:rsidRPr="00890FAC">
        <w:rPr>
          <w:rFonts w:ascii="Arial" w:hAnsi="Arial" w:cs="Arial"/>
          <w:sz w:val="24"/>
          <w:szCs w:val="24"/>
        </w:rPr>
        <w:t xml:space="preserve">лата за сервисное обслуживание </w:t>
      </w:r>
      <w:r w:rsidRPr="00890FAC">
        <w:rPr>
          <w:rFonts w:ascii="Arial" w:hAnsi="Arial" w:cs="Arial"/>
          <w:sz w:val="24"/>
          <w:szCs w:val="24"/>
        </w:rPr>
        <w:t>«</w:t>
      </w:r>
      <w:proofErr w:type="spellStart"/>
      <w:r w:rsidRPr="00890FAC">
        <w:rPr>
          <w:rFonts w:ascii="Arial" w:hAnsi="Arial" w:cs="Arial"/>
          <w:sz w:val="24"/>
          <w:szCs w:val="24"/>
        </w:rPr>
        <w:t>Терморобот</w:t>
      </w:r>
      <w:proofErr w:type="spellEnd"/>
      <w:r w:rsidRPr="00890FAC">
        <w:rPr>
          <w:rFonts w:ascii="Arial" w:hAnsi="Arial" w:cs="Arial"/>
          <w:sz w:val="24"/>
          <w:szCs w:val="24"/>
        </w:rPr>
        <w:t>» -2 </w:t>
      </w:r>
      <w:proofErr w:type="gramStart"/>
      <w:r w:rsidRPr="00890FAC">
        <w:rPr>
          <w:rFonts w:ascii="Arial" w:hAnsi="Arial" w:cs="Arial"/>
          <w:sz w:val="24"/>
          <w:szCs w:val="24"/>
        </w:rPr>
        <w:t>058,0тыс.руб</w:t>
      </w:r>
      <w:proofErr w:type="gramEnd"/>
      <w:r w:rsidRPr="00890FAC">
        <w:rPr>
          <w:rFonts w:ascii="Arial" w:hAnsi="Arial" w:cs="Arial"/>
          <w:sz w:val="24"/>
          <w:szCs w:val="24"/>
        </w:rPr>
        <w:t xml:space="preserve">;( в </w:t>
      </w:r>
      <w:proofErr w:type="spellStart"/>
      <w:r w:rsidRPr="00890FAC">
        <w:rPr>
          <w:rFonts w:ascii="Arial" w:hAnsi="Arial" w:cs="Arial"/>
          <w:sz w:val="24"/>
          <w:szCs w:val="24"/>
        </w:rPr>
        <w:t>т.ч</w:t>
      </w:r>
      <w:proofErr w:type="spellEnd"/>
      <w:r w:rsidRPr="00890FAC">
        <w:rPr>
          <w:rFonts w:ascii="Arial" w:hAnsi="Arial" w:cs="Arial"/>
          <w:sz w:val="24"/>
          <w:szCs w:val="24"/>
        </w:rPr>
        <w:t>. услуги по проведению арендной платы-9,6 тыс.руб.)</w:t>
      </w:r>
      <w:r w:rsidR="001E7472" w:rsidRPr="00890FAC">
        <w:rPr>
          <w:rFonts w:ascii="Arial" w:hAnsi="Arial" w:cs="Arial"/>
          <w:sz w:val="24"/>
          <w:szCs w:val="24"/>
        </w:rPr>
        <w:t>;</w:t>
      </w:r>
    </w:p>
    <w:p w:rsidR="00DD7D1B" w:rsidRPr="00890FAC" w:rsidRDefault="00DD7D1B" w:rsidP="00501A15">
      <w:pPr>
        <w:spacing w:after="0"/>
        <w:jc w:val="both"/>
        <w:rPr>
          <w:rFonts w:ascii="Arial" w:hAnsi="Arial" w:cs="Arial"/>
          <w:sz w:val="24"/>
          <w:szCs w:val="24"/>
        </w:rPr>
      </w:pPr>
      <w:r w:rsidRPr="00890FAC">
        <w:rPr>
          <w:rFonts w:ascii="Arial" w:hAnsi="Arial" w:cs="Arial"/>
          <w:sz w:val="24"/>
          <w:szCs w:val="24"/>
        </w:rPr>
        <w:t xml:space="preserve">- оплата услуг СЭС </w:t>
      </w:r>
      <w:proofErr w:type="gramStart"/>
      <w:r w:rsidRPr="00890FAC">
        <w:rPr>
          <w:rFonts w:ascii="Arial" w:hAnsi="Arial" w:cs="Arial"/>
          <w:sz w:val="24"/>
          <w:szCs w:val="24"/>
        </w:rPr>
        <w:t xml:space="preserve">( </w:t>
      </w:r>
      <w:proofErr w:type="spellStart"/>
      <w:r w:rsidRPr="00890FAC">
        <w:rPr>
          <w:rFonts w:ascii="Arial" w:hAnsi="Arial" w:cs="Arial"/>
          <w:sz w:val="24"/>
          <w:szCs w:val="24"/>
        </w:rPr>
        <w:t>акарицидная</w:t>
      </w:r>
      <w:proofErr w:type="spellEnd"/>
      <w:proofErr w:type="gramEnd"/>
      <w:r w:rsidRPr="00890FAC">
        <w:rPr>
          <w:rFonts w:ascii="Arial" w:hAnsi="Arial" w:cs="Arial"/>
          <w:sz w:val="24"/>
          <w:szCs w:val="24"/>
        </w:rPr>
        <w:t xml:space="preserve"> обработка, дезинфекция, дератизация)-66,4</w:t>
      </w:r>
      <w:r w:rsidR="001E7472" w:rsidRPr="00890FAC">
        <w:rPr>
          <w:rFonts w:ascii="Arial" w:hAnsi="Arial" w:cs="Arial"/>
          <w:sz w:val="24"/>
          <w:szCs w:val="24"/>
        </w:rPr>
        <w:t xml:space="preserve"> </w:t>
      </w:r>
      <w:proofErr w:type="spellStart"/>
      <w:r w:rsidRPr="00890FAC">
        <w:rPr>
          <w:rFonts w:ascii="Arial" w:hAnsi="Arial" w:cs="Arial"/>
          <w:sz w:val="24"/>
          <w:szCs w:val="24"/>
        </w:rPr>
        <w:t>тыс.руб</w:t>
      </w:r>
      <w:proofErr w:type="spellEnd"/>
      <w:r w:rsidRPr="00890FAC">
        <w:rPr>
          <w:rFonts w:ascii="Arial" w:hAnsi="Arial" w:cs="Arial"/>
          <w:sz w:val="24"/>
          <w:szCs w:val="24"/>
        </w:rPr>
        <w:t>;</w:t>
      </w:r>
    </w:p>
    <w:p w:rsidR="00DD7D1B" w:rsidRPr="00890FAC" w:rsidRDefault="00DD7D1B" w:rsidP="00501A15">
      <w:pPr>
        <w:spacing w:after="0"/>
        <w:jc w:val="both"/>
        <w:rPr>
          <w:rFonts w:ascii="Arial" w:hAnsi="Arial" w:cs="Arial"/>
          <w:sz w:val="24"/>
          <w:szCs w:val="24"/>
        </w:rPr>
      </w:pPr>
      <w:r w:rsidRPr="00890FAC">
        <w:rPr>
          <w:rFonts w:ascii="Arial" w:hAnsi="Arial" w:cs="Arial"/>
          <w:sz w:val="24"/>
          <w:szCs w:val="24"/>
        </w:rPr>
        <w:t>-</w:t>
      </w:r>
      <w:r w:rsidR="003914BB">
        <w:rPr>
          <w:rFonts w:ascii="Arial" w:hAnsi="Arial" w:cs="Arial"/>
          <w:sz w:val="24"/>
          <w:szCs w:val="24"/>
        </w:rPr>
        <w:t xml:space="preserve"> </w:t>
      </w:r>
      <w:r w:rsidRPr="00890FAC">
        <w:rPr>
          <w:rFonts w:ascii="Arial" w:hAnsi="Arial" w:cs="Arial"/>
          <w:sz w:val="24"/>
          <w:szCs w:val="24"/>
        </w:rPr>
        <w:t>оплата услуг за охрану имущества -220,5 тыс.руб.</w:t>
      </w:r>
      <w:r w:rsidR="001E7472" w:rsidRPr="00890FAC">
        <w:rPr>
          <w:rFonts w:ascii="Arial" w:hAnsi="Arial" w:cs="Arial"/>
          <w:sz w:val="24"/>
          <w:szCs w:val="24"/>
        </w:rPr>
        <w:t>;</w:t>
      </w:r>
    </w:p>
    <w:p w:rsidR="00DD7D1B" w:rsidRPr="00890FAC" w:rsidRDefault="00DD7D1B" w:rsidP="00501A15">
      <w:pPr>
        <w:spacing w:after="0"/>
        <w:jc w:val="both"/>
        <w:rPr>
          <w:rFonts w:ascii="Arial" w:hAnsi="Arial" w:cs="Arial"/>
          <w:sz w:val="24"/>
          <w:szCs w:val="24"/>
        </w:rPr>
      </w:pPr>
      <w:r w:rsidRPr="00890FAC">
        <w:rPr>
          <w:rFonts w:ascii="Arial" w:hAnsi="Arial" w:cs="Arial"/>
          <w:sz w:val="24"/>
          <w:szCs w:val="24"/>
        </w:rPr>
        <w:t>-</w:t>
      </w:r>
      <w:r w:rsidR="003914BB">
        <w:rPr>
          <w:rFonts w:ascii="Arial" w:hAnsi="Arial" w:cs="Arial"/>
          <w:sz w:val="24"/>
          <w:szCs w:val="24"/>
        </w:rPr>
        <w:t xml:space="preserve"> </w:t>
      </w:r>
      <w:r w:rsidRPr="00890FAC">
        <w:rPr>
          <w:rFonts w:ascii="Arial" w:hAnsi="Arial" w:cs="Arial"/>
          <w:sz w:val="24"/>
          <w:szCs w:val="24"/>
        </w:rPr>
        <w:t xml:space="preserve">оплата </w:t>
      </w:r>
      <w:r w:rsidR="001E7472" w:rsidRPr="00890FAC">
        <w:rPr>
          <w:rFonts w:ascii="Arial" w:hAnsi="Arial" w:cs="Arial"/>
          <w:sz w:val="24"/>
          <w:szCs w:val="24"/>
        </w:rPr>
        <w:t>услуг за</w:t>
      </w:r>
      <w:r w:rsidRPr="00890FAC">
        <w:rPr>
          <w:rFonts w:ascii="Arial" w:hAnsi="Arial" w:cs="Arial"/>
          <w:sz w:val="24"/>
          <w:szCs w:val="24"/>
        </w:rPr>
        <w:t xml:space="preserve"> ис</w:t>
      </w:r>
      <w:r w:rsidR="001E7472" w:rsidRPr="00890FAC">
        <w:rPr>
          <w:rFonts w:ascii="Arial" w:hAnsi="Arial" w:cs="Arial"/>
          <w:sz w:val="24"/>
          <w:szCs w:val="24"/>
        </w:rPr>
        <w:t>с</w:t>
      </w:r>
      <w:r w:rsidRPr="00890FAC">
        <w:rPr>
          <w:rFonts w:ascii="Arial" w:hAnsi="Arial" w:cs="Arial"/>
          <w:sz w:val="24"/>
          <w:szCs w:val="24"/>
        </w:rPr>
        <w:t>ледования воды (</w:t>
      </w:r>
      <w:proofErr w:type="spellStart"/>
      <w:r w:rsidRPr="00890FAC">
        <w:rPr>
          <w:rFonts w:ascii="Arial" w:hAnsi="Arial" w:cs="Arial"/>
          <w:sz w:val="24"/>
          <w:szCs w:val="24"/>
        </w:rPr>
        <w:t>Ку</w:t>
      </w:r>
      <w:r w:rsidR="001E7472" w:rsidRPr="00890FAC">
        <w:rPr>
          <w:rFonts w:ascii="Arial" w:hAnsi="Arial" w:cs="Arial"/>
          <w:sz w:val="24"/>
          <w:szCs w:val="24"/>
        </w:rPr>
        <w:t>туликский</w:t>
      </w:r>
      <w:proofErr w:type="spellEnd"/>
      <w:r w:rsidR="001E7472" w:rsidRPr="00890FAC">
        <w:rPr>
          <w:rFonts w:ascii="Arial" w:hAnsi="Arial" w:cs="Arial"/>
          <w:sz w:val="24"/>
          <w:szCs w:val="24"/>
        </w:rPr>
        <w:t xml:space="preserve"> д/с №4)-25,7 </w:t>
      </w:r>
      <w:proofErr w:type="spellStart"/>
      <w:r w:rsidR="001E7472" w:rsidRPr="00890FAC">
        <w:rPr>
          <w:rFonts w:ascii="Arial" w:hAnsi="Arial" w:cs="Arial"/>
          <w:sz w:val="24"/>
          <w:szCs w:val="24"/>
        </w:rPr>
        <w:t>тыс.руб</w:t>
      </w:r>
      <w:proofErr w:type="spellEnd"/>
      <w:r w:rsidR="001E7472" w:rsidRPr="00890FAC">
        <w:rPr>
          <w:rFonts w:ascii="Arial" w:hAnsi="Arial" w:cs="Arial"/>
          <w:sz w:val="24"/>
          <w:szCs w:val="24"/>
        </w:rPr>
        <w:t>.;</w:t>
      </w:r>
    </w:p>
    <w:p w:rsidR="00DD7D1B" w:rsidRPr="00890FAC" w:rsidRDefault="00DD7D1B" w:rsidP="00501A15">
      <w:pPr>
        <w:spacing w:after="0"/>
        <w:jc w:val="both"/>
        <w:rPr>
          <w:rFonts w:ascii="Arial" w:hAnsi="Arial" w:cs="Arial"/>
          <w:sz w:val="24"/>
          <w:szCs w:val="24"/>
        </w:rPr>
      </w:pPr>
      <w:r w:rsidRPr="00890FAC">
        <w:rPr>
          <w:rFonts w:ascii="Arial" w:hAnsi="Arial" w:cs="Arial"/>
          <w:sz w:val="24"/>
          <w:szCs w:val="24"/>
        </w:rPr>
        <w:t xml:space="preserve"> -</w:t>
      </w:r>
      <w:r w:rsidR="003914BB">
        <w:rPr>
          <w:rFonts w:ascii="Arial" w:hAnsi="Arial" w:cs="Arial"/>
          <w:sz w:val="24"/>
          <w:szCs w:val="24"/>
        </w:rPr>
        <w:t xml:space="preserve"> </w:t>
      </w:r>
      <w:r w:rsidRPr="00890FAC">
        <w:rPr>
          <w:rFonts w:ascii="Arial" w:hAnsi="Arial" w:cs="Arial"/>
          <w:sz w:val="24"/>
          <w:szCs w:val="24"/>
        </w:rPr>
        <w:t>оплата</w:t>
      </w:r>
      <w:r w:rsidR="001E7472" w:rsidRPr="00890FAC">
        <w:rPr>
          <w:rFonts w:ascii="Arial" w:hAnsi="Arial" w:cs="Arial"/>
          <w:sz w:val="24"/>
          <w:szCs w:val="24"/>
        </w:rPr>
        <w:t xml:space="preserve"> услуг</w:t>
      </w:r>
      <w:r w:rsidRPr="00890FAC">
        <w:rPr>
          <w:rFonts w:ascii="Arial" w:hAnsi="Arial" w:cs="Arial"/>
          <w:sz w:val="24"/>
          <w:szCs w:val="24"/>
        </w:rPr>
        <w:t xml:space="preserve"> за измерение сопротивления изоляции-212,3 тыс.руб.</w:t>
      </w:r>
      <w:r w:rsidR="001E7472" w:rsidRPr="00890FAC">
        <w:rPr>
          <w:rFonts w:ascii="Arial" w:hAnsi="Arial" w:cs="Arial"/>
          <w:sz w:val="24"/>
          <w:szCs w:val="24"/>
        </w:rPr>
        <w:t>;</w:t>
      </w:r>
    </w:p>
    <w:p w:rsidR="00DD7D1B" w:rsidRPr="00890FAC" w:rsidRDefault="00DD7D1B" w:rsidP="00501A15">
      <w:pPr>
        <w:spacing w:after="0"/>
        <w:jc w:val="both"/>
        <w:rPr>
          <w:rFonts w:ascii="Arial" w:hAnsi="Arial" w:cs="Arial"/>
          <w:sz w:val="24"/>
          <w:szCs w:val="24"/>
        </w:rPr>
      </w:pPr>
      <w:r w:rsidRPr="00890FAC">
        <w:rPr>
          <w:rFonts w:ascii="Arial" w:hAnsi="Arial" w:cs="Arial"/>
          <w:sz w:val="24"/>
          <w:szCs w:val="24"/>
        </w:rPr>
        <w:t>-</w:t>
      </w:r>
      <w:r w:rsidR="003914BB">
        <w:rPr>
          <w:rFonts w:ascii="Arial" w:hAnsi="Arial" w:cs="Arial"/>
          <w:sz w:val="24"/>
          <w:szCs w:val="24"/>
        </w:rPr>
        <w:t xml:space="preserve"> </w:t>
      </w:r>
      <w:r w:rsidRPr="00890FAC">
        <w:rPr>
          <w:rFonts w:ascii="Arial" w:hAnsi="Arial" w:cs="Arial"/>
          <w:sz w:val="24"/>
          <w:szCs w:val="24"/>
        </w:rPr>
        <w:t xml:space="preserve">расходы на оплату </w:t>
      </w:r>
      <w:proofErr w:type="gramStart"/>
      <w:r w:rsidRPr="00890FAC">
        <w:rPr>
          <w:rFonts w:ascii="Arial" w:hAnsi="Arial" w:cs="Arial"/>
          <w:sz w:val="24"/>
          <w:szCs w:val="24"/>
        </w:rPr>
        <w:t>тех.обслуживания</w:t>
      </w:r>
      <w:proofErr w:type="gramEnd"/>
      <w:r w:rsidRPr="00890FAC">
        <w:rPr>
          <w:rFonts w:ascii="Arial" w:hAnsi="Arial" w:cs="Arial"/>
          <w:sz w:val="24"/>
          <w:szCs w:val="24"/>
        </w:rPr>
        <w:t xml:space="preserve"> АПС, перезаряд</w:t>
      </w:r>
      <w:r w:rsidR="003914BB">
        <w:rPr>
          <w:rFonts w:ascii="Arial" w:hAnsi="Arial" w:cs="Arial"/>
          <w:sz w:val="24"/>
          <w:szCs w:val="24"/>
        </w:rPr>
        <w:t>ка и приобретение огнетушителей</w:t>
      </w:r>
      <w:r w:rsidRPr="00890FAC">
        <w:rPr>
          <w:rFonts w:ascii="Arial" w:hAnsi="Arial" w:cs="Arial"/>
          <w:sz w:val="24"/>
          <w:szCs w:val="24"/>
        </w:rPr>
        <w:t xml:space="preserve">, тех.обслуживание и замена приборов, пожарного </w:t>
      </w:r>
      <w:proofErr w:type="spellStart"/>
      <w:r w:rsidRPr="00890FAC">
        <w:rPr>
          <w:rFonts w:ascii="Arial" w:hAnsi="Arial" w:cs="Arial"/>
          <w:sz w:val="24"/>
          <w:szCs w:val="24"/>
        </w:rPr>
        <w:t>изв</w:t>
      </w:r>
      <w:r w:rsidR="001E7472" w:rsidRPr="00890FAC">
        <w:rPr>
          <w:rFonts w:ascii="Arial" w:hAnsi="Arial" w:cs="Arial"/>
          <w:sz w:val="24"/>
          <w:szCs w:val="24"/>
        </w:rPr>
        <w:t>е</w:t>
      </w:r>
      <w:r w:rsidRPr="00890FAC">
        <w:rPr>
          <w:rFonts w:ascii="Arial" w:hAnsi="Arial" w:cs="Arial"/>
          <w:sz w:val="24"/>
          <w:szCs w:val="24"/>
        </w:rPr>
        <w:t>щателя</w:t>
      </w:r>
      <w:proofErr w:type="spellEnd"/>
      <w:r w:rsidRPr="00890FAC">
        <w:rPr>
          <w:rFonts w:ascii="Arial" w:hAnsi="Arial" w:cs="Arial"/>
          <w:sz w:val="24"/>
          <w:szCs w:val="24"/>
        </w:rPr>
        <w:t>, монтаж видеонаблюдения, ремонт АПС, оплата огнезащитной обработки деревянных конструкций- 3 780,6 тыс.руб.</w:t>
      </w:r>
      <w:r w:rsidR="001E7472" w:rsidRPr="00890FAC">
        <w:rPr>
          <w:rFonts w:ascii="Arial" w:hAnsi="Arial" w:cs="Arial"/>
          <w:sz w:val="24"/>
          <w:szCs w:val="24"/>
        </w:rPr>
        <w:t>;</w:t>
      </w:r>
      <w:r w:rsidRPr="00890FAC">
        <w:rPr>
          <w:rFonts w:ascii="Arial" w:hAnsi="Arial" w:cs="Arial"/>
          <w:sz w:val="24"/>
          <w:szCs w:val="24"/>
        </w:rPr>
        <w:t xml:space="preserve"> </w:t>
      </w:r>
    </w:p>
    <w:p w:rsidR="00DD7D1B" w:rsidRPr="00890FAC" w:rsidRDefault="00DD7D1B" w:rsidP="00501A15">
      <w:pPr>
        <w:spacing w:after="0"/>
        <w:jc w:val="both"/>
        <w:rPr>
          <w:rFonts w:ascii="Arial" w:hAnsi="Arial" w:cs="Arial"/>
          <w:sz w:val="24"/>
          <w:szCs w:val="24"/>
        </w:rPr>
      </w:pPr>
      <w:r w:rsidRPr="00890FAC">
        <w:rPr>
          <w:rFonts w:ascii="Arial" w:hAnsi="Arial" w:cs="Arial"/>
          <w:sz w:val="24"/>
          <w:szCs w:val="24"/>
        </w:rPr>
        <w:t>-</w:t>
      </w:r>
      <w:r w:rsidR="003914BB">
        <w:rPr>
          <w:rFonts w:ascii="Arial" w:hAnsi="Arial" w:cs="Arial"/>
          <w:sz w:val="24"/>
          <w:szCs w:val="24"/>
        </w:rPr>
        <w:t xml:space="preserve"> </w:t>
      </w:r>
      <w:r w:rsidRPr="00890FAC">
        <w:rPr>
          <w:rFonts w:ascii="Arial" w:hAnsi="Arial" w:cs="Arial"/>
          <w:sz w:val="24"/>
          <w:szCs w:val="24"/>
        </w:rPr>
        <w:t xml:space="preserve">приобретение инфракрасных термометров-135.7 </w:t>
      </w:r>
      <w:proofErr w:type="spellStart"/>
      <w:r w:rsidRPr="00890FAC">
        <w:rPr>
          <w:rFonts w:ascii="Arial" w:hAnsi="Arial" w:cs="Arial"/>
          <w:sz w:val="24"/>
          <w:szCs w:val="24"/>
        </w:rPr>
        <w:t>тыс.руб</w:t>
      </w:r>
      <w:proofErr w:type="spellEnd"/>
      <w:r w:rsidRPr="00890FAC">
        <w:rPr>
          <w:rFonts w:ascii="Arial" w:hAnsi="Arial" w:cs="Arial"/>
          <w:sz w:val="24"/>
          <w:szCs w:val="24"/>
        </w:rPr>
        <w:t xml:space="preserve">.; </w:t>
      </w:r>
      <w:proofErr w:type="spellStart"/>
      <w:r w:rsidRPr="00890FAC">
        <w:rPr>
          <w:rFonts w:ascii="Arial" w:hAnsi="Arial" w:cs="Arial"/>
          <w:sz w:val="24"/>
          <w:szCs w:val="24"/>
        </w:rPr>
        <w:t>рециркуляторов</w:t>
      </w:r>
      <w:proofErr w:type="spellEnd"/>
      <w:r w:rsidRPr="00890FAC">
        <w:rPr>
          <w:rFonts w:ascii="Arial" w:hAnsi="Arial" w:cs="Arial"/>
          <w:sz w:val="24"/>
          <w:szCs w:val="24"/>
        </w:rPr>
        <w:t xml:space="preserve"> воздуха-1027,1 </w:t>
      </w:r>
      <w:proofErr w:type="spellStart"/>
      <w:r w:rsidRPr="00890FAC">
        <w:rPr>
          <w:rFonts w:ascii="Arial" w:hAnsi="Arial" w:cs="Arial"/>
          <w:sz w:val="24"/>
          <w:szCs w:val="24"/>
        </w:rPr>
        <w:t>тыс.руб</w:t>
      </w:r>
      <w:proofErr w:type="spellEnd"/>
      <w:r w:rsidRPr="00890FAC">
        <w:rPr>
          <w:rFonts w:ascii="Arial" w:hAnsi="Arial" w:cs="Arial"/>
          <w:sz w:val="24"/>
          <w:szCs w:val="24"/>
        </w:rPr>
        <w:t>.; приобретение масок, перчаток, антисептика,</w:t>
      </w:r>
      <w:r w:rsidR="003914BB">
        <w:rPr>
          <w:rFonts w:ascii="Arial" w:hAnsi="Arial" w:cs="Arial"/>
          <w:sz w:val="24"/>
          <w:szCs w:val="24"/>
        </w:rPr>
        <w:t xml:space="preserve"> </w:t>
      </w:r>
      <w:r w:rsidRPr="00890FAC">
        <w:rPr>
          <w:rFonts w:ascii="Arial" w:hAnsi="Arial" w:cs="Arial"/>
          <w:sz w:val="24"/>
          <w:szCs w:val="24"/>
        </w:rPr>
        <w:t>дез</w:t>
      </w:r>
      <w:r w:rsidR="003914BB">
        <w:rPr>
          <w:rFonts w:ascii="Arial" w:hAnsi="Arial" w:cs="Arial"/>
          <w:sz w:val="24"/>
          <w:szCs w:val="24"/>
        </w:rPr>
        <w:t>инфицирующих</w:t>
      </w:r>
      <w:r w:rsidRPr="00890FAC">
        <w:rPr>
          <w:rFonts w:ascii="Arial" w:hAnsi="Arial" w:cs="Arial"/>
          <w:sz w:val="24"/>
          <w:szCs w:val="24"/>
        </w:rPr>
        <w:t xml:space="preserve"> средств -</w:t>
      </w:r>
      <w:r w:rsidR="003914BB">
        <w:rPr>
          <w:rFonts w:ascii="Arial" w:hAnsi="Arial" w:cs="Arial"/>
          <w:sz w:val="24"/>
          <w:szCs w:val="24"/>
        </w:rPr>
        <w:t xml:space="preserve"> </w:t>
      </w:r>
      <w:r w:rsidRPr="00890FAC">
        <w:rPr>
          <w:rFonts w:ascii="Arial" w:hAnsi="Arial" w:cs="Arial"/>
          <w:sz w:val="24"/>
          <w:szCs w:val="24"/>
        </w:rPr>
        <w:t>529,8 тыс.руб.</w:t>
      </w:r>
      <w:r w:rsidR="001E7472" w:rsidRPr="00890FAC">
        <w:rPr>
          <w:rFonts w:ascii="Arial" w:hAnsi="Arial" w:cs="Arial"/>
          <w:sz w:val="24"/>
          <w:szCs w:val="24"/>
        </w:rPr>
        <w:t>;</w:t>
      </w:r>
    </w:p>
    <w:p w:rsidR="00DD7D1B" w:rsidRPr="00890FAC" w:rsidRDefault="00DD7D1B" w:rsidP="00501A15">
      <w:pPr>
        <w:spacing w:after="0"/>
        <w:jc w:val="both"/>
        <w:rPr>
          <w:rFonts w:ascii="Arial" w:hAnsi="Arial" w:cs="Arial"/>
          <w:sz w:val="24"/>
          <w:szCs w:val="24"/>
        </w:rPr>
      </w:pPr>
      <w:r w:rsidRPr="00890FAC">
        <w:rPr>
          <w:rFonts w:ascii="Arial" w:hAnsi="Arial" w:cs="Arial"/>
          <w:sz w:val="24"/>
          <w:szCs w:val="24"/>
        </w:rPr>
        <w:t>-</w:t>
      </w:r>
      <w:r w:rsidR="003914BB">
        <w:rPr>
          <w:rFonts w:ascii="Arial" w:hAnsi="Arial" w:cs="Arial"/>
          <w:sz w:val="24"/>
          <w:szCs w:val="24"/>
        </w:rPr>
        <w:t xml:space="preserve"> </w:t>
      </w:r>
      <w:r w:rsidRPr="00890FAC">
        <w:rPr>
          <w:rFonts w:ascii="Arial" w:hAnsi="Arial" w:cs="Arial"/>
          <w:sz w:val="24"/>
          <w:szCs w:val="24"/>
        </w:rPr>
        <w:t>приобретение с</w:t>
      </w:r>
      <w:r w:rsidR="001E7472" w:rsidRPr="00890FAC">
        <w:rPr>
          <w:rFonts w:ascii="Arial" w:hAnsi="Arial" w:cs="Arial"/>
          <w:sz w:val="24"/>
          <w:szCs w:val="24"/>
        </w:rPr>
        <w:t>ушильных шкафов</w:t>
      </w:r>
      <w:r w:rsidR="003914BB">
        <w:rPr>
          <w:rFonts w:ascii="Arial" w:hAnsi="Arial" w:cs="Arial"/>
          <w:sz w:val="24"/>
          <w:szCs w:val="24"/>
        </w:rPr>
        <w:t xml:space="preserve"> </w:t>
      </w:r>
      <w:r w:rsidR="001E7472" w:rsidRPr="00890FAC">
        <w:rPr>
          <w:rFonts w:ascii="Arial" w:hAnsi="Arial" w:cs="Arial"/>
          <w:sz w:val="24"/>
          <w:szCs w:val="24"/>
        </w:rPr>
        <w:t>-</w:t>
      </w:r>
      <w:r w:rsidR="003914BB">
        <w:rPr>
          <w:rFonts w:ascii="Arial" w:hAnsi="Arial" w:cs="Arial"/>
          <w:sz w:val="24"/>
          <w:szCs w:val="24"/>
        </w:rPr>
        <w:t xml:space="preserve"> </w:t>
      </w:r>
      <w:r w:rsidR="001E7472" w:rsidRPr="00890FAC">
        <w:rPr>
          <w:rFonts w:ascii="Arial" w:hAnsi="Arial" w:cs="Arial"/>
          <w:sz w:val="24"/>
          <w:szCs w:val="24"/>
        </w:rPr>
        <w:t>277,4 тыс.руб.;</w:t>
      </w:r>
    </w:p>
    <w:p w:rsidR="00DD7D1B" w:rsidRPr="00890FAC" w:rsidRDefault="00DD7D1B" w:rsidP="00501A15">
      <w:pPr>
        <w:spacing w:after="0"/>
        <w:jc w:val="both"/>
        <w:rPr>
          <w:rFonts w:ascii="Arial" w:hAnsi="Arial" w:cs="Arial"/>
          <w:sz w:val="24"/>
          <w:szCs w:val="24"/>
        </w:rPr>
      </w:pPr>
      <w:r w:rsidRPr="00890FAC">
        <w:rPr>
          <w:rFonts w:ascii="Arial" w:hAnsi="Arial" w:cs="Arial"/>
          <w:sz w:val="24"/>
          <w:szCs w:val="24"/>
        </w:rPr>
        <w:t>-</w:t>
      </w:r>
      <w:r w:rsidR="003914BB">
        <w:rPr>
          <w:rFonts w:ascii="Arial" w:hAnsi="Arial" w:cs="Arial"/>
          <w:sz w:val="24"/>
          <w:szCs w:val="24"/>
        </w:rPr>
        <w:t xml:space="preserve"> </w:t>
      </w:r>
      <w:r w:rsidRPr="00890FAC">
        <w:rPr>
          <w:rFonts w:ascii="Arial" w:hAnsi="Arial" w:cs="Arial"/>
          <w:sz w:val="24"/>
          <w:szCs w:val="24"/>
        </w:rPr>
        <w:t>приобрете</w:t>
      </w:r>
      <w:r w:rsidR="0019621E" w:rsidRPr="00890FAC">
        <w:rPr>
          <w:rFonts w:ascii="Arial" w:hAnsi="Arial" w:cs="Arial"/>
          <w:sz w:val="24"/>
          <w:szCs w:val="24"/>
        </w:rPr>
        <w:t xml:space="preserve">ние оборудования для кабинетов </w:t>
      </w:r>
      <w:r w:rsidRPr="00890FAC">
        <w:rPr>
          <w:rFonts w:ascii="Arial" w:hAnsi="Arial" w:cs="Arial"/>
          <w:sz w:val="24"/>
          <w:szCs w:val="24"/>
        </w:rPr>
        <w:t>физики, химии, биологии, иностранного языка, ге</w:t>
      </w:r>
      <w:r w:rsidR="0019621E" w:rsidRPr="00890FAC">
        <w:rPr>
          <w:rFonts w:ascii="Arial" w:hAnsi="Arial" w:cs="Arial"/>
          <w:sz w:val="24"/>
          <w:szCs w:val="24"/>
        </w:rPr>
        <w:t>о</w:t>
      </w:r>
      <w:r w:rsidRPr="00890FAC">
        <w:rPr>
          <w:rFonts w:ascii="Arial" w:hAnsi="Arial" w:cs="Arial"/>
          <w:sz w:val="24"/>
          <w:szCs w:val="24"/>
        </w:rPr>
        <w:t>графии, мастерских, ОБЖ (</w:t>
      </w:r>
      <w:proofErr w:type="spellStart"/>
      <w:r w:rsidRPr="00890FAC">
        <w:rPr>
          <w:rFonts w:ascii="Arial" w:hAnsi="Arial" w:cs="Arial"/>
          <w:sz w:val="24"/>
          <w:szCs w:val="24"/>
        </w:rPr>
        <w:t>Ныгдинская</w:t>
      </w:r>
      <w:proofErr w:type="spellEnd"/>
      <w:r w:rsidRPr="00890FAC">
        <w:rPr>
          <w:rFonts w:ascii="Arial" w:hAnsi="Arial" w:cs="Arial"/>
          <w:sz w:val="24"/>
          <w:szCs w:val="24"/>
        </w:rPr>
        <w:t xml:space="preserve"> СОШ)</w:t>
      </w:r>
      <w:r w:rsidR="003914BB">
        <w:rPr>
          <w:rFonts w:ascii="Arial" w:hAnsi="Arial" w:cs="Arial"/>
          <w:sz w:val="24"/>
          <w:szCs w:val="24"/>
        </w:rPr>
        <w:t xml:space="preserve"> </w:t>
      </w:r>
      <w:r w:rsidRPr="00890FAC">
        <w:rPr>
          <w:rFonts w:ascii="Arial" w:hAnsi="Arial" w:cs="Arial"/>
          <w:sz w:val="24"/>
          <w:szCs w:val="24"/>
        </w:rPr>
        <w:t>-</w:t>
      </w:r>
      <w:r w:rsidR="003914BB">
        <w:rPr>
          <w:rFonts w:ascii="Arial" w:hAnsi="Arial" w:cs="Arial"/>
          <w:sz w:val="24"/>
          <w:szCs w:val="24"/>
        </w:rPr>
        <w:t xml:space="preserve"> </w:t>
      </w:r>
      <w:r w:rsidRPr="00890FAC">
        <w:rPr>
          <w:rFonts w:ascii="Arial" w:hAnsi="Arial" w:cs="Arial"/>
          <w:sz w:val="24"/>
          <w:szCs w:val="24"/>
        </w:rPr>
        <w:t>250,0 тыс.руб.</w:t>
      </w:r>
      <w:r w:rsidR="0019621E" w:rsidRPr="00890FAC">
        <w:rPr>
          <w:rFonts w:ascii="Arial" w:hAnsi="Arial" w:cs="Arial"/>
          <w:sz w:val="24"/>
          <w:szCs w:val="24"/>
        </w:rPr>
        <w:t>;</w:t>
      </w:r>
    </w:p>
    <w:p w:rsidR="00DD7D1B" w:rsidRPr="00890FAC" w:rsidRDefault="00DD7D1B" w:rsidP="00501A15">
      <w:pPr>
        <w:spacing w:after="0"/>
        <w:jc w:val="both"/>
        <w:rPr>
          <w:rFonts w:ascii="Arial" w:hAnsi="Arial" w:cs="Arial"/>
          <w:sz w:val="24"/>
          <w:szCs w:val="24"/>
        </w:rPr>
      </w:pPr>
      <w:r w:rsidRPr="00890FAC">
        <w:rPr>
          <w:rFonts w:ascii="Arial" w:hAnsi="Arial" w:cs="Arial"/>
          <w:sz w:val="24"/>
          <w:szCs w:val="24"/>
        </w:rPr>
        <w:t xml:space="preserve">- изготовление и установка окон (МБОУ </w:t>
      </w:r>
      <w:proofErr w:type="spellStart"/>
      <w:r w:rsidRPr="00890FAC">
        <w:rPr>
          <w:rFonts w:ascii="Arial" w:hAnsi="Arial" w:cs="Arial"/>
          <w:sz w:val="24"/>
          <w:szCs w:val="24"/>
        </w:rPr>
        <w:t>Алятская</w:t>
      </w:r>
      <w:proofErr w:type="spellEnd"/>
      <w:r w:rsidRPr="00890FAC">
        <w:rPr>
          <w:rFonts w:ascii="Arial" w:hAnsi="Arial" w:cs="Arial"/>
          <w:sz w:val="24"/>
          <w:szCs w:val="24"/>
        </w:rPr>
        <w:t xml:space="preserve"> СОШ, МКДОУ </w:t>
      </w:r>
      <w:proofErr w:type="spellStart"/>
      <w:r w:rsidRPr="00890FAC">
        <w:rPr>
          <w:rFonts w:ascii="Arial" w:hAnsi="Arial" w:cs="Arial"/>
          <w:sz w:val="24"/>
          <w:szCs w:val="24"/>
        </w:rPr>
        <w:t>Маломолевский</w:t>
      </w:r>
      <w:proofErr w:type="spellEnd"/>
      <w:r w:rsidRPr="00890FAC">
        <w:rPr>
          <w:rFonts w:ascii="Arial" w:hAnsi="Arial" w:cs="Arial"/>
          <w:sz w:val="24"/>
          <w:szCs w:val="24"/>
        </w:rPr>
        <w:t xml:space="preserve"> д/с, </w:t>
      </w:r>
      <w:proofErr w:type="spellStart"/>
      <w:r w:rsidRPr="00890FAC">
        <w:rPr>
          <w:rFonts w:ascii="Arial" w:hAnsi="Arial" w:cs="Arial"/>
          <w:sz w:val="24"/>
          <w:szCs w:val="24"/>
        </w:rPr>
        <w:t>Кутуликский</w:t>
      </w:r>
      <w:proofErr w:type="spellEnd"/>
      <w:r w:rsidRPr="00890FAC">
        <w:rPr>
          <w:rFonts w:ascii="Arial" w:hAnsi="Arial" w:cs="Arial"/>
          <w:sz w:val="24"/>
          <w:szCs w:val="24"/>
        </w:rPr>
        <w:t xml:space="preserve"> д/с №4)</w:t>
      </w:r>
      <w:r w:rsidR="003914BB">
        <w:rPr>
          <w:rFonts w:ascii="Arial" w:hAnsi="Arial" w:cs="Arial"/>
          <w:sz w:val="24"/>
          <w:szCs w:val="24"/>
        </w:rPr>
        <w:t xml:space="preserve"> </w:t>
      </w:r>
      <w:r w:rsidRPr="00890FAC">
        <w:rPr>
          <w:rFonts w:ascii="Arial" w:hAnsi="Arial" w:cs="Arial"/>
          <w:sz w:val="24"/>
          <w:szCs w:val="24"/>
        </w:rPr>
        <w:t>-</w:t>
      </w:r>
      <w:r w:rsidR="003914BB">
        <w:rPr>
          <w:rFonts w:ascii="Arial" w:hAnsi="Arial" w:cs="Arial"/>
          <w:sz w:val="24"/>
          <w:szCs w:val="24"/>
        </w:rPr>
        <w:t xml:space="preserve"> </w:t>
      </w:r>
      <w:r w:rsidRPr="00890FAC">
        <w:rPr>
          <w:rFonts w:ascii="Arial" w:hAnsi="Arial" w:cs="Arial"/>
          <w:sz w:val="24"/>
          <w:szCs w:val="24"/>
        </w:rPr>
        <w:t>267,38</w:t>
      </w:r>
      <w:r w:rsidR="0019621E" w:rsidRPr="00890FAC">
        <w:rPr>
          <w:rFonts w:ascii="Arial" w:hAnsi="Arial" w:cs="Arial"/>
          <w:sz w:val="24"/>
          <w:szCs w:val="24"/>
        </w:rPr>
        <w:t xml:space="preserve"> </w:t>
      </w:r>
      <w:r w:rsidRPr="00890FAC">
        <w:rPr>
          <w:rFonts w:ascii="Arial" w:hAnsi="Arial" w:cs="Arial"/>
          <w:sz w:val="24"/>
          <w:szCs w:val="24"/>
        </w:rPr>
        <w:t>тыс.руб.,</w:t>
      </w:r>
      <w:r w:rsidR="0019621E" w:rsidRPr="00890FAC">
        <w:rPr>
          <w:rFonts w:ascii="Arial" w:hAnsi="Arial" w:cs="Arial"/>
          <w:sz w:val="24"/>
          <w:szCs w:val="24"/>
        </w:rPr>
        <w:t xml:space="preserve"> </w:t>
      </w:r>
      <w:r w:rsidRPr="00890FAC">
        <w:rPr>
          <w:rFonts w:ascii="Arial" w:hAnsi="Arial" w:cs="Arial"/>
          <w:sz w:val="24"/>
          <w:szCs w:val="24"/>
        </w:rPr>
        <w:t xml:space="preserve">установка двери МКДОУ </w:t>
      </w:r>
      <w:proofErr w:type="spellStart"/>
      <w:r w:rsidRPr="00890FAC">
        <w:rPr>
          <w:rFonts w:ascii="Arial" w:hAnsi="Arial" w:cs="Arial"/>
          <w:sz w:val="24"/>
          <w:szCs w:val="24"/>
        </w:rPr>
        <w:t>Бахтайский</w:t>
      </w:r>
      <w:proofErr w:type="spellEnd"/>
      <w:r w:rsidRPr="00890FAC">
        <w:rPr>
          <w:rFonts w:ascii="Arial" w:hAnsi="Arial" w:cs="Arial"/>
          <w:sz w:val="24"/>
          <w:szCs w:val="24"/>
        </w:rPr>
        <w:t xml:space="preserve"> д/с</w:t>
      </w:r>
      <w:r w:rsidR="003914BB">
        <w:rPr>
          <w:rFonts w:ascii="Arial" w:hAnsi="Arial" w:cs="Arial"/>
          <w:sz w:val="24"/>
          <w:szCs w:val="24"/>
        </w:rPr>
        <w:t xml:space="preserve"> </w:t>
      </w:r>
      <w:r w:rsidRPr="00890FAC">
        <w:rPr>
          <w:rFonts w:ascii="Arial" w:hAnsi="Arial" w:cs="Arial"/>
          <w:sz w:val="24"/>
          <w:szCs w:val="24"/>
        </w:rPr>
        <w:t>-</w:t>
      </w:r>
      <w:r w:rsidR="003914BB">
        <w:rPr>
          <w:rFonts w:ascii="Arial" w:hAnsi="Arial" w:cs="Arial"/>
          <w:sz w:val="24"/>
          <w:szCs w:val="24"/>
        </w:rPr>
        <w:t xml:space="preserve"> </w:t>
      </w:r>
      <w:r w:rsidRPr="00890FAC">
        <w:rPr>
          <w:rFonts w:ascii="Arial" w:hAnsi="Arial" w:cs="Arial"/>
          <w:sz w:val="24"/>
          <w:szCs w:val="24"/>
        </w:rPr>
        <w:t>28,1 тыс.руб.</w:t>
      </w:r>
      <w:r w:rsidR="0019621E" w:rsidRPr="00890FAC">
        <w:rPr>
          <w:rFonts w:ascii="Arial" w:hAnsi="Arial" w:cs="Arial"/>
          <w:sz w:val="24"/>
          <w:szCs w:val="24"/>
        </w:rPr>
        <w:t>;</w:t>
      </w:r>
    </w:p>
    <w:p w:rsidR="00DD7D1B" w:rsidRPr="00890FAC" w:rsidRDefault="00DD7D1B" w:rsidP="00501A15">
      <w:pPr>
        <w:spacing w:after="0"/>
        <w:jc w:val="both"/>
        <w:rPr>
          <w:rFonts w:ascii="Arial" w:hAnsi="Arial" w:cs="Arial"/>
          <w:bCs/>
          <w:iCs/>
          <w:sz w:val="24"/>
          <w:szCs w:val="24"/>
        </w:rPr>
      </w:pPr>
      <w:r w:rsidRPr="00890FAC">
        <w:rPr>
          <w:rFonts w:ascii="Arial" w:hAnsi="Arial" w:cs="Arial"/>
          <w:bCs/>
          <w:iCs/>
          <w:sz w:val="24"/>
          <w:szCs w:val="24"/>
        </w:rPr>
        <w:t>-</w:t>
      </w:r>
      <w:r w:rsidR="003914BB">
        <w:rPr>
          <w:rFonts w:ascii="Arial" w:hAnsi="Arial" w:cs="Arial"/>
          <w:bCs/>
          <w:iCs/>
          <w:sz w:val="24"/>
          <w:szCs w:val="24"/>
        </w:rPr>
        <w:t xml:space="preserve"> </w:t>
      </w:r>
      <w:r w:rsidRPr="00890FAC">
        <w:rPr>
          <w:rFonts w:ascii="Arial" w:hAnsi="Arial" w:cs="Arial"/>
          <w:bCs/>
          <w:iCs/>
          <w:sz w:val="24"/>
          <w:szCs w:val="24"/>
        </w:rPr>
        <w:t xml:space="preserve">расходы на </w:t>
      </w:r>
      <w:r w:rsidR="0019621E" w:rsidRPr="00890FAC">
        <w:rPr>
          <w:rFonts w:ascii="Arial" w:hAnsi="Arial" w:cs="Arial"/>
          <w:bCs/>
          <w:iCs/>
          <w:sz w:val="24"/>
          <w:szCs w:val="24"/>
        </w:rPr>
        <w:t xml:space="preserve">оплату прочих расходов (уплата </w:t>
      </w:r>
      <w:r w:rsidRPr="00890FAC">
        <w:rPr>
          <w:rFonts w:ascii="Arial" w:hAnsi="Arial" w:cs="Arial"/>
          <w:bCs/>
          <w:iCs/>
          <w:sz w:val="24"/>
          <w:szCs w:val="24"/>
        </w:rPr>
        <w:t>налогов, сборов и иных платежей) – 3 720,4</w:t>
      </w:r>
      <w:r w:rsidR="0019621E" w:rsidRPr="00890FAC">
        <w:rPr>
          <w:rFonts w:ascii="Arial" w:hAnsi="Arial" w:cs="Arial"/>
          <w:bCs/>
          <w:iCs/>
          <w:sz w:val="24"/>
          <w:szCs w:val="24"/>
        </w:rPr>
        <w:t xml:space="preserve"> тыс.</w:t>
      </w:r>
      <w:r w:rsidRPr="00890FAC">
        <w:rPr>
          <w:rFonts w:ascii="Arial" w:hAnsi="Arial" w:cs="Arial"/>
          <w:bCs/>
          <w:iCs/>
          <w:sz w:val="24"/>
          <w:szCs w:val="24"/>
        </w:rPr>
        <w:t xml:space="preserve"> </w:t>
      </w:r>
      <w:proofErr w:type="gramStart"/>
      <w:r w:rsidRPr="00890FAC">
        <w:rPr>
          <w:rFonts w:ascii="Arial" w:hAnsi="Arial" w:cs="Arial"/>
          <w:bCs/>
          <w:iCs/>
          <w:sz w:val="24"/>
          <w:szCs w:val="24"/>
        </w:rPr>
        <w:t>руб.(</w:t>
      </w:r>
      <w:proofErr w:type="gramEnd"/>
      <w:r w:rsidRPr="00890FAC">
        <w:rPr>
          <w:rFonts w:ascii="Arial" w:hAnsi="Arial" w:cs="Arial"/>
          <w:bCs/>
          <w:iCs/>
          <w:sz w:val="24"/>
          <w:szCs w:val="24"/>
        </w:rPr>
        <w:t>2019г.-3 505,8 тыс.руб.);</w:t>
      </w:r>
    </w:p>
    <w:p w:rsidR="00DD7D1B" w:rsidRPr="00890FAC" w:rsidRDefault="00DD7D1B" w:rsidP="00501A15">
      <w:pPr>
        <w:spacing w:after="0"/>
        <w:jc w:val="both"/>
        <w:rPr>
          <w:rFonts w:ascii="Arial" w:hAnsi="Arial" w:cs="Arial"/>
          <w:bCs/>
          <w:iCs/>
          <w:sz w:val="24"/>
          <w:szCs w:val="24"/>
        </w:rPr>
      </w:pPr>
      <w:r w:rsidRPr="00890FAC">
        <w:rPr>
          <w:rFonts w:ascii="Arial" w:hAnsi="Arial" w:cs="Arial"/>
          <w:bCs/>
          <w:iCs/>
          <w:sz w:val="24"/>
          <w:szCs w:val="24"/>
        </w:rPr>
        <w:t>-</w:t>
      </w:r>
      <w:r w:rsidR="003914BB">
        <w:rPr>
          <w:rFonts w:ascii="Arial" w:hAnsi="Arial" w:cs="Arial"/>
          <w:bCs/>
          <w:iCs/>
          <w:sz w:val="24"/>
          <w:szCs w:val="24"/>
        </w:rPr>
        <w:t xml:space="preserve"> </w:t>
      </w:r>
      <w:r w:rsidRPr="00890FAC">
        <w:rPr>
          <w:rFonts w:ascii="Arial" w:hAnsi="Arial" w:cs="Arial"/>
          <w:bCs/>
          <w:iCs/>
          <w:sz w:val="24"/>
          <w:szCs w:val="24"/>
        </w:rPr>
        <w:t>подвоз детей ГСМ</w:t>
      </w:r>
      <w:r w:rsidR="003914BB">
        <w:rPr>
          <w:rFonts w:ascii="Arial" w:hAnsi="Arial" w:cs="Arial"/>
          <w:bCs/>
          <w:iCs/>
          <w:sz w:val="24"/>
          <w:szCs w:val="24"/>
        </w:rPr>
        <w:t xml:space="preserve"> </w:t>
      </w:r>
      <w:r w:rsidRPr="00890FAC">
        <w:rPr>
          <w:rFonts w:ascii="Arial" w:hAnsi="Arial" w:cs="Arial"/>
          <w:bCs/>
          <w:iCs/>
          <w:sz w:val="24"/>
          <w:szCs w:val="24"/>
        </w:rPr>
        <w:t xml:space="preserve">- 3 884,4 тыс. рублей </w:t>
      </w:r>
      <w:proofErr w:type="gramStart"/>
      <w:r w:rsidRPr="00890FAC">
        <w:rPr>
          <w:rFonts w:ascii="Arial" w:hAnsi="Arial" w:cs="Arial"/>
          <w:bCs/>
          <w:iCs/>
          <w:sz w:val="24"/>
          <w:szCs w:val="24"/>
        </w:rPr>
        <w:t>( 2019</w:t>
      </w:r>
      <w:proofErr w:type="gramEnd"/>
      <w:r w:rsidRPr="00890FAC">
        <w:rPr>
          <w:rFonts w:ascii="Arial" w:hAnsi="Arial" w:cs="Arial"/>
          <w:bCs/>
          <w:iCs/>
          <w:sz w:val="24"/>
          <w:szCs w:val="24"/>
        </w:rPr>
        <w:t xml:space="preserve"> г.-5 006,1 тыс.руб.);</w:t>
      </w:r>
    </w:p>
    <w:p w:rsidR="00DD7D1B" w:rsidRPr="00890FAC" w:rsidRDefault="00DD7D1B" w:rsidP="00501A15">
      <w:pPr>
        <w:spacing w:after="0"/>
        <w:jc w:val="both"/>
        <w:rPr>
          <w:rFonts w:ascii="Arial" w:hAnsi="Arial" w:cs="Arial"/>
          <w:bCs/>
          <w:iCs/>
          <w:sz w:val="24"/>
          <w:szCs w:val="24"/>
        </w:rPr>
      </w:pPr>
      <w:r w:rsidRPr="00890FAC">
        <w:rPr>
          <w:rFonts w:ascii="Arial" w:hAnsi="Arial" w:cs="Arial"/>
          <w:bCs/>
          <w:iCs/>
          <w:sz w:val="24"/>
          <w:szCs w:val="24"/>
        </w:rPr>
        <w:t>-</w:t>
      </w:r>
      <w:r w:rsidR="003914BB">
        <w:rPr>
          <w:rFonts w:ascii="Arial" w:hAnsi="Arial" w:cs="Arial"/>
          <w:bCs/>
          <w:iCs/>
          <w:sz w:val="24"/>
          <w:szCs w:val="24"/>
        </w:rPr>
        <w:t xml:space="preserve"> </w:t>
      </w:r>
      <w:r w:rsidRPr="00890FAC">
        <w:rPr>
          <w:rFonts w:ascii="Arial" w:hAnsi="Arial" w:cs="Arial"/>
          <w:bCs/>
          <w:iCs/>
          <w:sz w:val="24"/>
          <w:szCs w:val="24"/>
        </w:rPr>
        <w:t>проведение мероприятий по</w:t>
      </w:r>
      <w:r w:rsidR="0019621E" w:rsidRPr="00890FAC">
        <w:rPr>
          <w:rFonts w:ascii="Arial" w:hAnsi="Arial" w:cs="Arial"/>
          <w:bCs/>
          <w:iCs/>
          <w:sz w:val="24"/>
          <w:szCs w:val="24"/>
        </w:rPr>
        <w:t xml:space="preserve"> МКУ «Комитет по образованию» (</w:t>
      </w:r>
      <w:r w:rsidRPr="00890FAC">
        <w:rPr>
          <w:rFonts w:ascii="Arial" w:hAnsi="Arial" w:cs="Arial"/>
          <w:bCs/>
          <w:iCs/>
          <w:sz w:val="24"/>
          <w:szCs w:val="24"/>
        </w:rPr>
        <w:t xml:space="preserve">Олимпиада школьников Всероссийский этап, «Живое слово» «Лучший воспитатель года», конкурс </w:t>
      </w:r>
      <w:proofErr w:type="gramStart"/>
      <w:r w:rsidRPr="00890FAC">
        <w:rPr>
          <w:rFonts w:ascii="Arial" w:hAnsi="Arial" w:cs="Arial"/>
          <w:bCs/>
          <w:iCs/>
          <w:sz w:val="24"/>
          <w:szCs w:val="24"/>
        </w:rPr>
        <w:t>рисунков,  мероприятие</w:t>
      </w:r>
      <w:proofErr w:type="gramEnd"/>
      <w:r w:rsidRPr="00890FAC">
        <w:rPr>
          <w:rFonts w:ascii="Arial" w:hAnsi="Arial" w:cs="Arial"/>
          <w:bCs/>
          <w:iCs/>
          <w:sz w:val="24"/>
          <w:szCs w:val="24"/>
        </w:rPr>
        <w:t xml:space="preserve"> к 75-летию Победы» и т.д.) – 426,9 тыс.руб.(оплата проживания уч-ся, сувенирная продукция);</w:t>
      </w:r>
    </w:p>
    <w:p w:rsidR="00DD7D1B" w:rsidRPr="00890FAC" w:rsidRDefault="00DD7D1B" w:rsidP="00501A15">
      <w:pPr>
        <w:spacing w:after="0"/>
        <w:jc w:val="both"/>
        <w:rPr>
          <w:rFonts w:ascii="Arial" w:hAnsi="Arial" w:cs="Arial"/>
          <w:bCs/>
          <w:iCs/>
          <w:sz w:val="24"/>
          <w:szCs w:val="24"/>
        </w:rPr>
      </w:pPr>
      <w:r w:rsidRPr="00890FAC">
        <w:rPr>
          <w:rFonts w:ascii="Arial" w:hAnsi="Arial" w:cs="Arial"/>
          <w:bCs/>
          <w:iCs/>
          <w:sz w:val="24"/>
          <w:szCs w:val="24"/>
        </w:rPr>
        <w:t>-</w:t>
      </w:r>
      <w:r w:rsidR="003914BB">
        <w:rPr>
          <w:rFonts w:ascii="Arial" w:hAnsi="Arial" w:cs="Arial"/>
          <w:bCs/>
          <w:iCs/>
          <w:sz w:val="24"/>
          <w:szCs w:val="24"/>
        </w:rPr>
        <w:t xml:space="preserve"> </w:t>
      </w:r>
      <w:r w:rsidRPr="00890FAC">
        <w:rPr>
          <w:rFonts w:ascii="Arial" w:hAnsi="Arial" w:cs="Arial"/>
          <w:bCs/>
          <w:iCs/>
          <w:sz w:val="24"/>
          <w:szCs w:val="24"/>
        </w:rPr>
        <w:t>оснащение автотранспорта запасными частями – 622,2 тыс.руб.(2019 г.-791,6 тыс.руб.);</w:t>
      </w:r>
      <w:r w:rsidRPr="00890FAC">
        <w:rPr>
          <w:rFonts w:ascii="Arial" w:hAnsi="Arial" w:cs="Arial"/>
          <w:sz w:val="24"/>
          <w:szCs w:val="24"/>
        </w:rPr>
        <w:t xml:space="preserve"> </w:t>
      </w:r>
      <w:r w:rsidRPr="00890FAC">
        <w:rPr>
          <w:rFonts w:ascii="Arial" w:hAnsi="Arial" w:cs="Arial"/>
          <w:bCs/>
          <w:iCs/>
          <w:sz w:val="24"/>
          <w:szCs w:val="24"/>
        </w:rPr>
        <w:t xml:space="preserve">оплата за ОСАГО и </w:t>
      </w:r>
      <w:proofErr w:type="gramStart"/>
      <w:r w:rsidRPr="00890FAC">
        <w:rPr>
          <w:rFonts w:ascii="Arial" w:hAnsi="Arial" w:cs="Arial"/>
          <w:bCs/>
          <w:iCs/>
          <w:sz w:val="24"/>
          <w:szCs w:val="24"/>
        </w:rPr>
        <w:t>тех.осмотр</w:t>
      </w:r>
      <w:proofErr w:type="gramEnd"/>
      <w:r w:rsidRPr="00890FAC">
        <w:rPr>
          <w:rFonts w:ascii="Arial" w:hAnsi="Arial" w:cs="Arial"/>
          <w:bCs/>
          <w:iCs/>
          <w:sz w:val="24"/>
          <w:szCs w:val="24"/>
        </w:rPr>
        <w:t xml:space="preserve"> автотранспорта-136,4 тыс.руб.</w:t>
      </w:r>
      <w:r w:rsidR="0019621E" w:rsidRPr="00890FAC">
        <w:rPr>
          <w:rFonts w:ascii="Arial" w:hAnsi="Arial" w:cs="Arial"/>
          <w:bCs/>
          <w:iCs/>
          <w:sz w:val="24"/>
          <w:szCs w:val="24"/>
        </w:rPr>
        <w:t>;</w:t>
      </w:r>
    </w:p>
    <w:p w:rsidR="00DD7D1B" w:rsidRPr="00890FAC" w:rsidRDefault="00DD7D1B" w:rsidP="00501A15">
      <w:pPr>
        <w:spacing w:after="0"/>
        <w:jc w:val="both"/>
        <w:rPr>
          <w:rFonts w:ascii="Arial" w:hAnsi="Arial" w:cs="Arial"/>
          <w:bCs/>
          <w:iCs/>
          <w:sz w:val="24"/>
          <w:szCs w:val="24"/>
        </w:rPr>
      </w:pPr>
      <w:r w:rsidRPr="00890FAC">
        <w:rPr>
          <w:rFonts w:ascii="Arial" w:hAnsi="Arial" w:cs="Arial"/>
          <w:bCs/>
          <w:iCs/>
          <w:sz w:val="24"/>
          <w:szCs w:val="24"/>
        </w:rPr>
        <w:t xml:space="preserve">-оплата </w:t>
      </w:r>
      <w:proofErr w:type="spellStart"/>
      <w:r w:rsidRPr="00890FAC">
        <w:rPr>
          <w:rFonts w:ascii="Arial" w:hAnsi="Arial" w:cs="Arial"/>
          <w:bCs/>
          <w:iCs/>
          <w:sz w:val="24"/>
          <w:szCs w:val="24"/>
        </w:rPr>
        <w:t>предрейсовых</w:t>
      </w:r>
      <w:proofErr w:type="spellEnd"/>
      <w:r w:rsidRPr="00890FAC">
        <w:rPr>
          <w:rFonts w:ascii="Arial" w:hAnsi="Arial" w:cs="Arial"/>
          <w:bCs/>
          <w:iCs/>
          <w:sz w:val="24"/>
          <w:szCs w:val="24"/>
        </w:rPr>
        <w:t xml:space="preserve"> медицинских осмотров водителей автобусов – 516,0тыс.руб. (2019 г.-310,4 </w:t>
      </w:r>
      <w:proofErr w:type="spellStart"/>
      <w:r w:rsidRPr="00890FAC">
        <w:rPr>
          <w:rFonts w:ascii="Arial" w:hAnsi="Arial" w:cs="Arial"/>
          <w:bCs/>
          <w:iCs/>
          <w:sz w:val="24"/>
          <w:szCs w:val="24"/>
        </w:rPr>
        <w:t>ты.руб</w:t>
      </w:r>
      <w:proofErr w:type="spellEnd"/>
      <w:r w:rsidRPr="00890FAC">
        <w:rPr>
          <w:rFonts w:ascii="Arial" w:hAnsi="Arial" w:cs="Arial"/>
          <w:bCs/>
          <w:iCs/>
          <w:sz w:val="24"/>
          <w:szCs w:val="24"/>
        </w:rPr>
        <w:t>.);</w:t>
      </w:r>
    </w:p>
    <w:p w:rsidR="00DD7D1B" w:rsidRPr="00890FAC" w:rsidRDefault="00DD7D1B" w:rsidP="00501A15">
      <w:pPr>
        <w:spacing w:after="0"/>
        <w:jc w:val="both"/>
        <w:rPr>
          <w:rFonts w:ascii="Arial" w:hAnsi="Arial" w:cs="Arial"/>
          <w:bCs/>
          <w:iCs/>
          <w:sz w:val="24"/>
          <w:szCs w:val="24"/>
        </w:rPr>
      </w:pPr>
      <w:r w:rsidRPr="00890FAC">
        <w:rPr>
          <w:rFonts w:ascii="Arial" w:hAnsi="Arial" w:cs="Arial"/>
          <w:bCs/>
          <w:iCs/>
          <w:sz w:val="24"/>
          <w:szCs w:val="24"/>
        </w:rPr>
        <w:t>-</w:t>
      </w:r>
      <w:r w:rsidR="003914BB">
        <w:rPr>
          <w:rFonts w:ascii="Arial" w:hAnsi="Arial" w:cs="Arial"/>
          <w:bCs/>
          <w:iCs/>
          <w:sz w:val="24"/>
          <w:szCs w:val="24"/>
        </w:rPr>
        <w:t xml:space="preserve"> </w:t>
      </w:r>
      <w:r w:rsidRPr="00890FAC">
        <w:rPr>
          <w:rFonts w:ascii="Arial" w:hAnsi="Arial" w:cs="Arial"/>
          <w:bCs/>
          <w:iCs/>
          <w:sz w:val="24"/>
          <w:szCs w:val="24"/>
        </w:rPr>
        <w:t xml:space="preserve">приобретение процессора МКДОУ </w:t>
      </w:r>
      <w:proofErr w:type="spellStart"/>
      <w:r w:rsidRPr="00890FAC">
        <w:rPr>
          <w:rFonts w:ascii="Arial" w:hAnsi="Arial" w:cs="Arial"/>
          <w:bCs/>
          <w:iCs/>
          <w:sz w:val="24"/>
          <w:szCs w:val="24"/>
        </w:rPr>
        <w:t>Кутуликский</w:t>
      </w:r>
      <w:proofErr w:type="spellEnd"/>
      <w:r w:rsidRPr="00890FAC">
        <w:rPr>
          <w:rFonts w:ascii="Arial" w:hAnsi="Arial" w:cs="Arial"/>
          <w:bCs/>
          <w:iCs/>
          <w:sz w:val="24"/>
          <w:szCs w:val="24"/>
        </w:rPr>
        <w:t xml:space="preserve"> д/с №1-</w:t>
      </w:r>
      <w:r w:rsidR="0019621E" w:rsidRPr="00890FAC">
        <w:rPr>
          <w:rFonts w:ascii="Arial" w:hAnsi="Arial" w:cs="Arial"/>
          <w:bCs/>
          <w:iCs/>
          <w:sz w:val="24"/>
          <w:szCs w:val="24"/>
        </w:rPr>
        <w:t xml:space="preserve"> 26,2 тыс.руб.;</w:t>
      </w:r>
      <w:r w:rsidRPr="00890FAC">
        <w:rPr>
          <w:rFonts w:ascii="Arial" w:hAnsi="Arial" w:cs="Arial"/>
          <w:bCs/>
          <w:iCs/>
          <w:sz w:val="24"/>
          <w:szCs w:val="24"/>
        </w:rPr>
        <w:t xml:space="preserve"> </w:t>
      </w:r>
    </w:p>
    <w:p w:rsidR="00DD7D1B" w:rsidRPr="00890FAC" w:rsidRDefault="00DD7D1B" w:rsidP="00501A15">
      <w:pPr>
        <w:spacing w:after="0"/>
        <w:jc w:val="both"/>
        <w:rPr>
          <w:rFonts w:ascii="Arial" w:hAnsi="Arial" w:cs="Arial"/>
          <w:bCs/>
          <w:iCs/>
          <w:sz w:val="24"/>
          <w:szCs w:val="24"/>
        </w:rPr>
      </w:pPr>
      <w:r w:rsidRPr="00890FAC">
        <w:rPr>
          <w:rFonts w:ascii="Arial" w:hAnsi="Arial" w:cs="Arial"/>
          <w:bCs/>
          <w:iCs/>
          <w:sz w:val="24"/>
          <w:szCs w:val="24"/>
        </w:rPr>
        <w:t xml:space="preserve">  -</w:t>
      </w:r>
      <w:r w:rsidR="003914BB">
        <w:rPr>
          <w:rFonts w:ascii="Arial" w:hAnsi="Arial" w:cs="Arial"/>
          <w:bCs/>
          <w:iCs/>
          <w:sz w:val="24"/>
          <w:szCs w:val="24"/>
        </w:rPr>
        <w:t xml:space="preserve"> </w:t>
      </w:r>
      <w:r w:rsidRPr="00890FAC">
        <w:rPr>
          <w:rFonts w:ascii="Arial" w:hAnsi="Arial" w:cs="Arial"/>
          <w:bCs/>
          <w:iCs/>
          <w:sz w:val="24"/>
          <w:szCs w:val="24"/>
        </w:rPr>
        <w:t xml:space="preserve">приобретение посуды </w:t>
      </w:r>
      <w:r w:rsidR="0019621E" w:rsidRPr="00890FAC">
        <w:rPr>
          <w:rFonts w:ascii="Arial" w:hAnsi="Arial" w:cs="Arial"/>
          <w:bCs/>
          <w:iCs/>
          <w:sz w:val="24"/>
          <w:szCs w:val="24"/>
        </w:rPr>
        <w:t>для</w:t>
      </w:r>
      <w:r w:rsidRPr="00890FAC">
        <w:rPr>
          <w:rFonts w:ascii="Arial" w:hAnsi="Arial" w:cs="Arial"/>
          <w:bCs/>
          <w:iCs/>
          <w:sz w:val="24"/>
          <w:szCs w:val="24"/>
        </w:rPr>
        <w:t xml:space="preserve"> МКДОУ </w:t>
      </w:r>
      <w:proofErr w:type="spellStart"/>
      <w:r w:rsidRPr="00890FAC">
        <w:rPr>
          <w:rFonts w:ascii="Arial" w:hAnsi="Arial" w:cs="Arial"/>
          <w:bCs/>
          <w:iCs/>
          <w:sz w:val="24"/>
          <w:szCs w:val="24"/>
        </w:rPr>
        <w:t>Иванический</w:t>
      </w:r>
      <w:proofErr w:type="spellEnd"/>
      <w:r w:rsidRPr="00890FAC">
        <w:rPr>
          <w:rFonts w:ascii="Arial" w:hAnsi="Arial" w:cs="Arial"/>
          <w:bCs/>
          <w:iCs/>
          <w:sz w:val="24"/>
          <w:szCs w:val="24"/>
        </w:rPr>
        <w:t xml:space="preserve"> д/с-16,0 </w:t>
      </w:r>
      <w:proofErr w:type="spellStart"/>
      <w:r w:rsidRPr="00890FAC">
        <w:rPr>
          <w:rFonts w:ascii="Arial" w:hAnsi="Arial" w:cs="Arial"/>
          <w:bCs/>
          <w:iCs/>
          <w:sz w:val="24"/>
          <w:szCs w:val="24"/>
        </w:rPr>
        <w:t>тыс.руб</w:t>
      </w:r>
      <w:proofErr w:type="spellEnd"/>
      <w:r w:rsidRPr="00890FAC">
        <w:rPr>
          <w:rFonts w:ascii="Arial" w:hAnsi="Arial" w:cs="Arial"/>
          <w:bCs/>
          <w:iCs/>
          <w:sz w:val="24"/>
          <w:szCs w:val="24"/>
        </w:rPr>
        <w:t>.,</w:t>
      </w:r>
      <w:r w:rsidRPr="00890FAC">
        <w:rPr>
          <w:rFonts w:ascii="Arial" w:hAnsi="Arial" w:cs="Arial"/>
          <w:sz w:val="24"/>
          <w:szCs w:val="24"/>
        </w:rPr>
        <w:t xml:space="preserve"> </w:t>
      </w:r>
      <w:r w:rsidRPr="00890FAC">
        <w:rPr>
          <w:rFonts w:ascii="Arial" w:hAnsi="Arial" w:cs="Arial"/>
          <w:bCs/>
          <w:iCs/>
          <w:sz w:val="24"/>
          <w:szCs w:val="24"/>
        </w:rPr>
        <w:t xml:space="preserve">приобретение холодильной витрины </w:t>
      </w:r>
      <w:proofErr w:type="gramStart"/>
      <w:r w:rsidRPr="00890FAC">
        <w:rPr>
          <w:rFonts w:ascii="Arial" w:hAnsi="Arial" w:cs="Arial"/>
          <w:bCs/>
          <w:iCs/>
          <w:sz w:val="24"/>
          <w:szCs w:val="24"/>
        </w:rPr>
        <w:t>( МБОУ</w:t>
      </w:r>
      <w:proofErr w:type="gramEnd"/>
      <w:r w:rsidRPr="00890FAC">
        <w:rPr>
          <w:rFonts w:ascii="Arial" w:hAnsi="Arial" w:cs="Arial"/>
          <w:bCs/>
          <w:iCs/>
          <w:sz w:val="24"/>
          <w:szCs w:val="24"/>
        </w:rPr>
        <w:t xml:space="preserve"> </w:t>
      </w:r>
      <w:proofErr w:type="spellStart"/>
      <w:r w:rsidRPr="00890FAC">
        <w:rPr>
          <w:rFonts w:ascii="Arial" w:hAnsi="Arial" w:cs="Arial"/>
          <w:bCs/>
          <w:iCs/>
          <w:sz w:val="24"/>
          <w:szCs w:val="24"/>
        </w:rPr>
        <w:t>Кутуликская</w:t>
      </w:r>
      <w:proofErr w:type="spellEnd"/>
      <w:r w:rsidRPr="00890FAC">
        <w:rPr>
          <w:rFonts w:ascii="Arial" w:hAnsi="Arial" w:cs="Arial"/>
          <w:bCs/>
          <w:iCs/>
          <w:sz w:val="24"/>
          <w:szCs w:val="24"/>
        </w:rPr>
        <w:t xml:space="preserve"> СОШ)-18,3 </w:t>
      </w:r>
      <w:proofErr w:type="spellStart"/>
      <w:r w:rsidRPr="00890FAC">
        <w:rPr>
          <w:rFonts w:ascii="Arial" w:hAnsi="Arial" w:cs="Arial"/>
          <w:bCs/>
          <w:iCs/>
          <w:sz w:val="24"/>
          <w:szCs w:val="24"/>
        </w:rPr>
        <w:t>тыс.руб</w:t>
      </w:r>
      <w:proofErr w:type="spellEnd"/>
      <w:r w:rsidRPr="00890FAC">
        <w:rPr>
          <w:rFonts w:ascii="Arial" w:hAnsi="Arial" w:cs="Arial"/>
          <w:bCs/>
          <w:iCs/>
          <w:sz w:val="24"/>
          <w:szCs w:val="24"/>
        </w:rPr>
        <w:t xml:space="preserve">.;   </w:t>
      </w:r>
    </w:p>
    <w:p w:rsidR="00DD7D1B" w:rsidRPr="00890FAC" w:rsidRDefault="00DD7D1B" w:rsidP="00501A15">
      <w:pPr>
        <w:spacing w:after="0"/>
        <w:jc w:val="both"/>
        <w:rPr>
          <w:rFonts w:ascii="Arial" w:hAnsi="Arial" w:cs="Arial"/>
          <w:bCs/>
          <w:iCs/>
          <w:sz w:val="24"/>
          <w:szCs w:val="24"/>
        </w:rPr>
      </w:pPr>
      <w:r w:rsidRPr="00890FAC">
        <w:rPr>
          <w:rFonts w:ascii="Arial" w:hAnsi="Arial" w:cs="Arial"/>
          <w:bCs/>
          <w:iCs/>
          <w:sz w:val="24"/>
          <w:szCs w:val="24"/>
        </w:rPr>
        <w:t xml:space="preserve"> -</w:t>
      </w:r>
      <w:r w:rsidR="003914BB">
        <w:rPr>
          <w:rFonts w:ascii="Arial" w:hAnsi="Arial" w:cs="Arial"/>
          <w:bCs/>
          <w:iCs/>
          <w:sz w:val="24"/>
          <w:szCs w:val="24"/>
        </w:rPr>
        <w:t xml:space="preserve"> </w:t>
      </w:r>
      <w:r w:rsidRPr="00890FAC">
        <w:rPr>
          <w:rFonts w:ascii="Arial" w:hAnsi="Arial" w:cs="Arial"/>
          <w:bCs/>
          <w:iCs/>
          <w:sz w:val="24"/>
          <w:szCs w:val="24"/>
        </w:rPr>
        <w:t xml:space="preserve">изготовление </w:t>
      </w:r>
      <w:proofErr w:type="spellStart"/>
      <w:proofErr w:type="gramStart"/>
      <w:r w:rsidRPr="00890FAC">
        <w:rPr>
          <w:rFonts w:ascii="Arial" w:hAnsi="Arial" w:cs="Arial"/>
          <w:bCs/>
          <w:iCs/>
          <w:sz w:val="24"/>
          <w:szCs w:val="24"/>
        </w:rPr>
        <w:t>энергопаспорта</w:t>
      </w:r>
      <w:proofErr w:type="spellEnd"/>
      <w:r w:rsidRPr="00890FAC">
        <w:rPr>
          <w:rFonts w:ascii="Arial" w:hAnsi="Arial" w:cs="Arial"/>
          <w:bCs/>
          <w:iCs/>
          <w:sz w:val="24"/>
          <w:szCs w:val="24"/>
        </w:rPr>
        <w:t xml:space="preserve">  (</w:t>
      </w:r>
      <w:proofErr w:type="gramEnd"/>
      <w:r w:rsidRPr="00890FAC">
        <w:rPr>
          <w:rFonts w:ascii="Arial" w:hAnsi="Arial" w:cs="Arial"/>
          <w:bCs/>
          <w:iCs/>
          <w:sz w:val="24"/>
          <w:szCs w:val="24"/>
        </w:rPr>
        <w:t xml:space="preserve">МБОУ </w:t>
      </w:r>
      <w:proofErr w:type="spellStart"/>
      <w:r w:rsidRPr="00890FAC">
        <w:rPr>
          <w:rFonts w:ascii="Arial" w:hAnsi="Arial" w:cs="Arial"/>
          <w:bCs/>
          <w:iCs/>
          <w:sz w:val="24"/>
          <w:szCs w:val="24"/>
        </w:rPr>
        <w:t>Зонская</w:t>
      </w:r>
      <w:proofErr w:type="spellEnd"/>
      <w:r w:rsidRPr="00890FAC">
        <w:rPr>
          <w:rFonts w:ascii="Arial" w:hAnsi="Arial" w:cs="Arial"/>
          <w:bCs/>
          <w:iCs/>
          <w:sz w:val="24"/>
          <w:szCs w:val="24"/>
        </w:rPr>
        <w:t xml:space="preserve"> СОШ, </w:t>
      </w:r>
      <w:r w:rsidR="003914BB">
        <w:rPr>
          <w:rFonts w:ascii="Arial" w:hAnsi="Arial" w:cs="Arial"/>
          <w:bCs/>
          <w:iCs/>
          <w:sz w:val="24"/>
          <w:szCs w:val="24"/>
        </w:rPr>
        <w:t xml:space="preserve">МБОУ </w:t>
      </w:r>
      <w:proofErr w:type="spellStart"/>
      <w:r w:rsidRPr="00890FAC">
        <w:rPr>
          <w:rFonts w:ascii="Arial" w:hAnsi="Arial" w:cs="Arial"/>
          <w:bCs/>
          <w:iCs/>
          <w:sz w:val="24"/>
          <w:szCs w:val="24"/>
        </w:rPr>
        <w:t>Алятская</w:t>
      </w:r>
      <w:proofErr w:type="spellEnd"/>
      <w:r w:rsidRPr="00890FAC">
        <w:rPr>
          <w:rFonts w:ascii="Arial" w:hAnsi="Arial" w:cs="Arial"/>
          <w:bCs/>
          <w:iCs/>
          <w:sz w:val="24"/>
          <w:szCs w:val="24"/>
        </w:rPr>
        <w:t xml:space="preserve"> СОШ, </w:t>
      </w:r>
      <w:r w:rsidR="003914BB">
        <w:rPr>
          <w:rFonts w:ascii="Arial" w:hAnsi="Arial" w:cs="Arial"/>
          <w:bCs/>
          <w:iCs/>
          <w:sz w:val="24"/>
          <w:szCs w:val="24"/>
        </w:rPr>
        <w:t xml:space="preserve">МБОУ </w:t>
      </w:r>
      <w:proofErr w:type="spellStart"/>
      <w:r w:rsidRPr="00890FAC">
        <w:rPr>
          <w:rFonts w:ascii="Arial" w:hAnsi="Arial" w:cs="Arial"/>
          <w:bCs/>
          <w:iCs/>
          <w:sz w:val="24"/>
          <w:szCs w:val="24"/>
        </w:rPr>
        <w:t>Аларская</w:t>
      </w:r>
      <w:proofErr w:type="spellEnd"/>
      <w:r w:rsidRPr="00890FAC">
        <w:rPr>
          <w:rFonts w:ascii="Arial" w:hAnsi="Arial" w:cs="Arial"/>
          <w:bCs/>
          <w:iCs/>
          <w:sz w:val="24"/>
          <w:szCs w:val="24"/>
        </w:rPr>
        <w:t xml:space="preserve">  СОШ, </w:t>
      </w:r>
      <w:r w:rsidR="003914BB">
        <w:rPr>
          <w:rFonts w:ascii="Arial" w:hAnsi="Arial" w:cs="Arial"/>
          <w:bCs/>
          <w:iCs/>
          <w:sz w:val="24"/>
          <w:szCs w:val="24"/>
        </w:rPr>
        <w:t xml:space="preserve">МБОУ </w:t>
      </w:r>
      <w:proofErr w:type="spellStart"/>
      <w:r w:rsidRPr="00890FAC">
        <w:rPr>
          <w:rFonts w:ascii="Arial" w:hAnsi="Arial" w:cs="Arial"/>
          <w:bCs/>
          <w:iCs/>
          <w:sz w:val="24"/>
          <w:szCs w:val="24"/>
        </w:rPr>
        <w:t>Могоеновская</w:t>
      </w:r>
      <w:proofErr w:type="spellEnd"/>
      <w:r w:rsidRPr="00890FAC">
        <w:rPr>
          <w:rFonts w:ascii="Arial" w:hAnsi="Arial" w:cs="Arial"/>
          <w:bCs/>
          <w:iCs/>
          <w:sz w:val="24"/>
          <w:szCs w:val="24"/>
        </w:rPr>
        <w:t xml:space="preserve"> СОШ, МКОУ</w:t>
      </w:r>
      <w:r w:rsidR="009A6879" w:rsidRPr="00890FAC">
        <w:rPr>
          <w:rFonts w:ascii="Arial" w:hAnsi="Arial" w:cs="Arial"/>
          <w:bCs/>
          <w:iCs/>
          <w:sz w:val="24"/>
          <w:szCs w:val="24"/>
        </w:rPr>
        <w:t xml:space="preserve"> </w:t>
      </w:r>
      <w:proofErr w:type="spellStart"/>
      <w:r w:rsidRPr="00890FAC">
        <w:rPr>
          <w:rFonts w:ascii="Arial" w:hAnsi="Arial" w:cs="Arial"/>
          <w:bCs/>
          <w:iCs/>
          <w:sz w:val="24"/>
          <w:szCs w:val="24"/>
        </w:rPr>
        <w:t>Егоровская</w:t>
      </w:r>
      <w:proofErr w:type="spellEnd"/>
      <w:r w:rsidRPr="00890FAC">
        <w:rPr>
          <w:rFonts w:ascii="Arial" w:hAnsi="Arial" w:cs="Arial"/>
          <w:bCs/>
          <w:iCs/>
          <w:sz w:val="24"/>
          <w:szCs w:val="24"/>
        </w:rPr>
        <w:t xml:space="preserve"> ООШ, </w:t>
      </w:r>
      <w:r w:rsidR="003914BB">
        <w:rPr>
          <w:rFonts w:ascii="Arial" w:hAnsi="Arial" w:cs="Arial"/>
          <w:bCs/>
          <w:iCs/>
          <w:sz w:val="24"/>
          <w:szCs w:val="24"/>
        </w:rPr>
        <w:t xml:space="preserve">МБОУ </w:t>
      </w:r>
      <w:proofErr w:type="spellStart"/>
      <w:r w:rsidRPr="00890FAC">
        <w:rPr>
          <w:rFonts w:ascii="Arial" w:hAnsi="Arial" w:cs="Arial"/>
          <w:bCs/>
          <w:iCs/>
          <w:sz w:val="24"/>
          <w:szCs w:val="24"/>
        </w:rPr>
        <w:t>Т</w:t>
      </w:r>
      <w:r w:rsidR="0019621E" w:rsidRPr="00890FAC">
        <w:rPr>
          <w:rFonts w:ascii="Arial" w:hAnsi="Arial" w:cs="Arial"/>
          <w:bCs/>
          <w:iCs/>
          <w:sz w:val="24"/>
          <w:szCs w:val="24"/>
        </w:rPr>
        <w:t>ыргетуйская</w:t>
      </w:r>
      <w:proofErr w:type="spellEnd"/>
      <w:r w:rsidR="0019621E" w:rsidRPr="00890FAC">
        <w:rPr>
          <w:rFonts w:ascii="Arial" w:hAnsi="Arial" w:cs="Arial"/>
          <w:bCs/>
          <w:iCs/>
          <w:sz w:val="24"/>
          <w:szCs w:val="24"/>
        </w:rPr>
        <w:t xml:space="preserve"> СОШ)</w:t>
      </w:r>
      <w:r w:rsidR="003914BB">
        <w:rPr>
          <w:rFonts w:ascii="Arial" w:hAnsi="Arial" w:cs="Arial"/>
          <w:bCs/>
          <w:iCs/>
          <w:sz w:val="24"/>
          <w:szCs w:val="24"/>
        </w:rPr>
        <w:t xml:space="preserve"> </w:t>
      </w:r>
      <w:r w:rsidR="0019621E" w:rsidRPr="00890FAC">
        <w:rPr>
          <w:rFonts w:ascii="Arial" w:hAnsi="Arial" w:cs="Arial"/>
          <w:bCs/>
          <w:iCs/>
          <w:sz w:val="24"/>
          <w:szCs w:val="24"/>
        </w:rPr>
        <w:t xml:space="preserve">-159,3 </w:t>
      </w:r>
      <w:proofErr w:type="spellStart"/>
      <w:r w:rsidR="0019621E" w:rsidRPr="00890FAC">
        <w:rPr>
          <w:rFonts w:ascii="Arial" w:hAnsi="Arial" w:cs="Arial"/>
          <w:bCs/>
          <w:iCs/>
          <w:sz w:val="24"/>
          <w:szCs w:val="24"/>
        </w:rPr>
        <w:t>тыс.руб</w:t>
      </w:r>
      <w:proofErr w:type="spellEnd"/>
      <w:r w:rsidR="0019621E" w:rsidRPr="00890FAC">
        <w:rPr>
          <w:rFonts w:ascii="Arial" w:hAnsi="Arial" w:cs="Arial"/>
          <w:bCs/>
          <w:iCs/>
          <w:sz w:val="24"/>
          <w:szCs w:val="24"/>
        </w:rPr>
        <w:t>.;</w:t>
      </w:r>
    </w:p>
    <w:p w:rsidR="00DD7D1B" w:rsidRPr="00890FAC" w:rsidRDefault="0019621E" w:rsidP="00501A15">
      <w:pPr>
        <w:spacing w:after="0"/>
        <w:jc w:val="both"/>
        <w:rPr>
          <w:rFonts w:ascii="Arial" w:hAnsi="Arial" w:cs="Arial"/>
          <w:bCs/>
          <w:iCs/>
          <w:sz w:val="24"/>
          <w:szCs w:val="24"/>
        </w:rPr>
      </w:pPr>
      <w:r w:rsidRPr="00890FAC">
        <w:rPr>
          <w:rFonts w:ascii="Arial" w:hAnsi="Arial" w:cs="Arial"/>
          <w:bCs/>
          <w:iCs/>
          <w:sz w:val="24"/>
          <w:szCs w:val="24"/>
        </w:rPr>
        <w:t>-</w:t>
      </w:r>
      <w:r w:rsidR="003914BB">
        <w:rPr>
          <w:rFonts w:ascii="Arial" w:hAnsi="Arial" w:cs="Arial"/>
          <w:bCs/>
          <w:iCs/>
          <w:sz w:val="24"/>
          <w:szCs w:val="24"/>
        </w:rPr>
        <w:t xml:space="preserve"> </w:t>
      </w:r>
      <w:r w:rsidRPr="00890FAC">
        <w:rPr>
          <w:rFonts w:ascii="Arial" w:hAnsi="Arial" w:cs="Arial"/>
          <w:bCs/>
          <w:iCs/>
          <w:sz w:val="24"/>
          <w:szCs w:val="24"/>
        </w:rPr>
        <w:t>приобретение</w:t>
      </w:r>
      <w:r w:rsidR="003914BB">
        <w:rPr>
          <w:rFonts w:ascii="Arial" w:hAnsi="Arial" w:cs="Arial"/>
          <w:bCs/>
          <w:iCs/>
          <w:sz w:val="24"/>
          <w:szCs w:val="24"/>
        </w:rPr>
        <w:t xml:space="preserve"> по подарочному </w:t>
      </w:r>
      <w:proofErr w:type="gramStart"/>
      <w:r w:rsidR="003914BB">
        <w:rPr>
          <w:rFonts w:ascii="Arial" w:hAnsi="Arial" w:cs="Arial"/>
          <w:bCs/>
          <w:iCs/>
          <w:sz w:val="24"/>
          <w:szCs w:val="24"/>
        </w:rPr>
        <w:t>сертификату  (</w:t>
      </w:r>
      <w:proofErr w:type="gramEnd"/>
      <w:r w:rsidR="00DD7D1B" w:rsidRPr="00890FAC">
        <w:rPr>
          <w:rFonts w:ascii="Arial" w:hAnsi="Arial" w:cs="Arial"/>
          <w:bCs/>
          <w:iCs/>
          <w:sz w:val="24"/>
          <w:szCs w:val="24"/>
        </w:rPr>
        <w:t xml:space="preserve">МБОУ </w:t>
      </w:r>
      <w:proofErr w:type="spellStart"/>
      <w:r w:rsidR="00DD7D1B" w:rsidRPr="00890FAC">
        <w:rPr>
          <w:rFonts w:ascii="Arial" w:hAnsi="Arial" w:cs="Arial"/>
          <w:bCs/>
          <w:iCs/>
          <w:sz w:val="24"/>
          <w:szCs w:val="24"/>
        </w:rPr>
        <w:t>Кутуликская</w:t>
      </w:r>
      <w:proofErr w:type="spellEnd"/>
      <w:r w:rsidR="00DD7D1B" w:rsidRPr="00890FAC">
        <w:rPr>
          <w:rFonts w:ascii="Arial" w:hAnsi="Arial" w:cs="Arial"/>
          <w:bCs/>
          <w:iCs/>
          <w:sz w:val="24"/>
          <w:szCs w:val="24"/>
        </w:rPr>
        <w:t xml:space="preserve"> СОШ (</w:t>
      </w:r>
      <w:proofErr w:type="spellStart"/>
      <w:r w:rsidR="00DD7D1B" w:rsidRPr="00890FAC">
        <w:rPr>
          <w:rFonts w:ascii="Arial" w:hAnsi="Arial" w:cs="Arial"/>
          <w:bCs/>
          <w:iCs/>
          <w:sz w:val="24"/>
          <w:szCs w:val="24"/>
        </w:rPr>
        <w:t>хдожественная</w:t>
      </w:r>
      <w:proofErr w:type="spellEnd"/>
      <w:r w:rsidR="00DD7D1B" w:rsidRPr="00890FAC">
        <w:rPr>
          <w:rFonts w:ascii="Arial" w:hAnsi="Arial" w:cs="Arial"/>
          <w:bCs/>
          <w:iCs/>
          <w:sz w:val="24"/>
          <w:szCs w:val="24"/>
        </w:rPr>
        <w:t xml:space="preserve"> литература -100,0 тыс.руб., МКОУ </w:t>
      </w:r>
      <w:proofErr w:type="spellStart"/>
      <w:r w:rsidR="00DD7D1B" w:rsidRPr="00890FAC">
        <w:rPr>
          <w:rFonts w:ascii="Arial" w:hAnsi="Arial" w:cs="Arial"/>
          <w:bCs/>
          <w:iCs/>
          <w:sz w:val="24"/>
          <w:szCs w:val="24"/>
        </w:rPr>
        <w:t>Головинская</w:t>
      </w:r>
      <w:proofErr w:type="spellEnd"/>
      <w:r w:rsidR="00DD7D1B" w:rsidRPr="00890FAC">
        <w:rPr>
          <w:rFonts w:ascii="Arial" w:hAnsi="Arial" w:cs="Arial"/>
          <w:bCs/>
          <w:iCs/>
          <w:sz w:val="24"/>
          <w:szCs w:val="24"/>
        </w:rPr>
        <w:t xml:space="preserve"> ООШ-43,2 </w:t>
      </w:r>
      <w:proofErr w:type="spellStart"/>
      <w:r w:rsidR="00DD7D1B" w:rsidRPr="00890FAC">
        <w:rPr>
          <w:rFonts w:ascii="Arial" w:hAnsi="Arial" w:cs="Arial"/>
          <w:bCs/>
          <w:iCs/>
          <w:sz w:val="24"/>
          <w:szCs w:val="24"/>
        </w:rPr>
        <w:t>тыс.руб</w:t>
      </w:r>
      <w:proofErr w:type="spellEnd"/>
      <w:r w:rsidR="00DD7D1B" w:rsidRPr="00890FAC">
        <w:rPr>
          <w:rFonts w:ascii="Arial" w:hAnsi="Arial" w:cs="Arial"/>
          <w:bCs/>
          <w:iCs/>
          <w:sz w:val="24"/>
          <w:szCs w:val="24"/>
        </w:rPr>
        <w:t xml:space="preserve">.)-143,2 тыс.руб.;  </w:t>
      </w:r>
    </w:p>
    <w:p w:rsidR="00DD7D1B" w:rsidRPr="00890FAC" w:rsidRDefault="00DD7D1B" w:rsidP="00501A15">
      <w:pPr>
        <w:spacing w:after="0"/>
        <w:jc w:val="both"/>
        <w:rPr>
          <w:rFonts w:ascii="Arial" w:hAnsi="Arial" w:cs="Arial"/>
          <w:bCs/>
          <w:iCs/>
          <w:sz w:val="24"/>
          <w:szCs w:val="24"/>
        </w:rPr>
      </w:pPr>
      <w:r w:rsidRPr="00890FAC">
        <w:rPr>
          <w:rFonts w:ascii="Arial" w:hAnsi="Arial" w:cs="Arial"/>
          <w:bCs/>
          <w:iCs/>
          <w:sz w:val="24"/>
          <w:szCs w:val="24"/>
        </w:rPr>
        <w:t>-</w:t>
      </w:r>
      <w:r w:rsidR="003914BB">
        <w:rPr>
          <w:rFonts w:ascii="Arial" w:hAnsi="Arial" w:cs="Arial"/>
          <w:bCs/>
          <w:iCs/>
          <w:sz w:val="24"/>
          <w:szCs w:val="24"/>
        </w:rPr>
        <w:t xml:space="preserve"> </w:t>
      </w:r>
      <w:r w:rsidRPr="00890FAC">
        <w:rPr>
          <w:rFonts w:ascii="Arial" w:hAnsi="Arial" w:cs="Arial"/>
          <w:bCs/>
          <w:iCs/>
          <w:sz w:val="24"/>
          <w:szCs w:val="24"/>
        </w:rPr>
        <w:t xml:space="preserve">оплата замены блока СКЗИ, карты –считывателя, ремонт тахогрофа-569,4 тыс.руб.; </w:t>
      </w:r>
    </w:p>
    <w:p w:rsidR="00DD7D1B" w:rsidRPr="00890FAC" w:rsidRDefault="00DD7D1B" w:rsidP="00501A15">
      <w:pPr>
        <w:spacing w:after="0"/>
        <w:jc w:val="both"/>
        <w:rPr>
          <w:rFonts w:ascii="Arial" w:hAnsi="Arial" w:cs="Arial"/>
          <w:bCs/>
          <w:iCs/>
          <w:sz w:val="24"/>
          <w:szCs w:val="24"/>
        </w:rPr>
      </w:pPr>
      <w:r w:rsidRPr="00890FAC">
        <w:rPr>
          <w:rFonts w:ascii="Arial" w:hAnsi="Arial" w:cs="Arial"/>
          <w:bCs/>
          <w:iCs/>
          <w:sz w:val="24"/>
          <w:szCs w:val="24"/>
        </w:rPr>
        <w:t xml:space="preserve">-приобретение ученического стола для ребенка инвалида (МБОУ </w:t>
      </w:r>
      <w:proofErr w:type="spellStart"/>
      <w:r w:rsidRPr="00890FAC">
        <w:rPr>
          <w:rFonts w:ascii="Arial" w:hAnsi="Arial" w:cs="Arial"/>
          <w:bCs/>
          <w:iCs/>
          <w:sz w:val="24"/>
          <w:szCs w:val="24"/>
        </w:rPr>
        <w:t>Зонская</w:t>
      </w:r>
      <w:proofErr w:type="spellEnd"/>
      <w:r w:rsidRPr="00890FAC">
        <w:rPr>
          <w:rFonts w:ascii="Arial" w:hAnsi="Arial" w:cs="Arial"/>
          <w:bCs/>
          <w:iCs/>
          <w:sz w:val="24"/>
          <w:szCs w:val="24"/>
        </w:rPr>
        <w:t xml:space="preserve"> СО</w:t>
      </w:r>
      <w:r w:rsidR="0019621E" w:rsidRPr="00890FAC">
        <w:rPr>
          <w:rFonts w:ascii="Arial" w:hAnsi="Arial" w:cs="Arial"/>
          <w:bCs/>
          <w:iCs/>
          <w:sz w:val="24"/>
          <w:szCs w:val="24"/>
        </w:rPr>
        <w:t xml:space="preserve">Ш)-10,8 </w:t>
      </w:r>
      <w:proofErr w:type="spellStart"/>
      <w:r w:rsidR="0019621E" w:rsidRPr="00890FAC">
        <w:rPr>
          <w:rFonts w:ascii="Arial" w:hAnsi="Arial" w:cs="Arial"/>
          <w:bCs/>
          <w:iCs/>
          <w:sz w:val="24"/>
          <w:szCs w:val="24"/>
        </w:rPr>
        <w:t>тыс.руб</w:t>
      </w:r>
      <w:proofErr w:type="spellEnd"/>
      <w:r w:rsidR="0019621E" w:rsidRPr="00890FAC">
        <w:rPr>
          <w:rFonts w:ascii="Arial" w:hAnsi="Arial" w:cs="Arial"/>
          <w:bCs/>
          <w:iCs/>
          <w:sz w:val="24"/>
          <w:szCs w:val="24"/>
        </w:rPr>
        <w:t>.;</w:t>
      </w:r>
    </w:p>
    <w:p w:rsidR="00DD7D1B" w:rsidRPr="00890FAC" w:rsidRDefault="0019621E" w:rsidP="00501A15">
      <w:pPr>
        <w:spacing w:after="0"/>
        <w:jc w:val="both"/>
        <w:rPr>
          <w:rFonts w:ascii="Arial" w:hAnsi="Arial" w:cs="Arial"/>
          <w:bCs/>
          <w:iCs/>
          <w:sz w:val="24"/>
          <w:szCs w:val="24"/>
        </w:rPr>
      </w:pPr>
      <w:r w:rsidRPr="00890FAC">
        <w:rPr>
          <w:rFonts w:ascii="Arial" w:hAnsi="Arial" w:cs="Arial"/>
          <w:bCs/>
          <w:iCs/>
          <w:sz w:val="24"/>
          <w:szCs w:val="24"/>
        </w:rPr>
        <w:t xml:space="preserve">-приобретение строительных </w:t>
      </w:r>
      <w:r w:rsidR="00DD7D1B" w:rsidRPr="00890FAC">
        <w:rPr>
          <w:rFonts w:ascii="Arial" w:hAnsi="Arial" w:cs="Arial"/>
          <w:bCs/>
          <w:iCs/>
          <w:sz w:val="24"/>
          <w:szCs w:val="24"/>
        </w:rPr>
        <w:t xml:space="preserve">материалов – 81,2 тыс.руб. (МБОУ </w:t>
      </w:r>
      <w:proofErr w:type="spellStart"/>
      <w:r w:rsidR="00DD7D1B" w:rsidRPr="00890FAC">
        <w:rPr>
          <w:rFonts w:ascii="Arial" w:hAnsi="Arial" w:cs="Arial"/>
          <w:bCs/>
          <w:iCs/>
          <w:sz w:val="24"/>
          <w:szCs w:val="24"/>
        </w:rPr>
        <w:t>Ала</w:t>
      </w:r>
      <w:r w:rsidRPr="00890FAC">
        <w:rPr>
          <w:rFonts w:ascii="Arial" w:hAnsi="Arial" w:cs="Arial"/>
          <w:bCs/>
          <w:iCs/>
          <w:sz w:val="24"/>
          <w:szCs w:val="24"/>
        </w:rPr>
        <w:t>рская</w:t>
      </w:r>
      <w:proofErr w:type="spellEnd"/>
      <w:r w:rsidRPr="00890FAC">
        <w:rPr>
          <w:rFonts w:ascii="Arial" w:hAnsi="Arial" w:cs="Arial"/>
          <w:bCs/>
          <w:iCs/>
          <w:sz w:val="24"/>
          <w:szCs w:val="24"/>
        </w:rPr>
        <w:t xml:space="preserve"> СОШ, МКОУ </w:t>
      </w:r>
      <w:proofErr w:type="spellStart"/>
      <w:r w:rsidRPr="00890FAC">
        <w:rPr>
          <w:rFonts w:ascii="Arial" w:hAnsi="Arial" w:cs="Arial"/>
          <w:bCs/>
          <w:iCs/>
          <w:sz w:val="24"/>
          <w:szCs w:val="24"/>
        </w:rPr>
        <w:t>Егоровская</w:t>
      </w:r>
      <w:proofErr w:type="spellEnd"/>
      <w:r w:rsidRPr="00890FAC">
        <w:rPr>
          <w:rFonts w:ascii="Arial" w:hAnsi="Arial" w:cs="Arial"/>
          <w:bCs/>
          <w:iCs/>
          <w:sz w:val="24"/>
          <w:szCs w:val="24"/>
        </w:rPr>
        <w:t xml:space="preserve"> ООШ);</w:t>
      </w:r>
      <w:r w:rsidR="00DD7D1B" w:rsidRPr="00890FAC">
        <w:rPr>
          <w:rFonts w:ascii="Arial" w:hAnsi="Arial" w:cs="Arial"/>
          <w:bCs/>
          <w:iCs/>
          <w:sz w:val="24"/>
          <w:szCs w:val="24"/>
        </w:rPr>
        <w:t xml:space="preserve"> </w:t>
      </w:r>
    </w:p>
    <w:p w:rsidR="00DD7D1B" w:rsidRPr="00890FAC" w:rsidRDefault="0019621E" w:rsidP="00501A15">
      <w:pPr>
        <w:spacing w:after="0"/>
        <w:jc w:val="both"/>
        <w:rPr>
          <w:rFonts w:ascii="Arial" w:hAnsi="Arial" w:cs="Arial"/>
          <w:bCs/>
          <w:iCs/>
          <w:sz w:val="24"/>
          <w:szCs w:val="24"/>
        </w:rPr>
      </w:pPr>
      <w:r w:rsidRPr="00890FAC">
        <w:rPr>
          <w:rFonts w:ascii="Arial" w:hAnsi="Arial" w:cs="Arial"/>
          <w:bCs/>
          <w:iCs/>
          <w:sz w:val="24"/>
          <w:szCs w:val="24"/>
        </w:rPr>
        <w:t xml:space="preserve"> -</w:t>
      </w:r>
      <w:r w:rsidR="003914BB">
        <w:rPr>
          <w:rFonts w:ascii="Arial" w:hAnsi="Arial" w:cs="Arial"/>
          <w:bCs/>
          <w:iCs/>
          <w:sz w:val="24"/>
          <w:szCs w:val="24"/>
        </w:rPr>
        <w:t xml:space="preserve"> </w:t>
      </w:r>
      <w:r w:rsidRPr="00890FAC">
        <w:rPr>
          <w:rFonts w:ascii="Arial" w:hAnsi="Arial" w:cs="Arial"/>
          <w:bCs/>
          <w:iCs/>
          <w:sz w:val="24"/>
          <w:szCs w:val="24"/>
        </w:rPr>
        <w:t xml:space="preserve">оплата </w:t>
      </w:r>
      <w:r w:rsidR="00DD7D1B" w:rsidRPr="00890FAC">
        <w:rPr>
          <w:rFonts w:ascii="Arial" w:hAnsi="Arial" w:cs="Arial"/>
          <w:bCs/>
          <w:iCs/>
          <w:sz w:val="24"/>
          <w:szCs w:val="24"/>
        </w:rPr>
        <w:t>ПСД на строительс</w:t>
      </w:r>
      <w:r w:rsidR="003914BB">
        <w:rPr>
          <w:rFonts w:ascii="Arial" w:hAnsi="Arial" w:cs="Arial"/>
          <w:bCs/>
          <w:iCs/>
          <w:sz w:val="24"/>
          <w:szCs w:val="24"/>
        </w:rPr>
        <w:t>тво ФОК п.Кутулик-1,0 млн. руб.</w:t>
      </w:r>
    </w:p>
    <w:p w:rsidR="00DD7D1B" w:rsidRPr="00890FAC" w:rsidRDefault="00DD7D1B" w:rsidP="00501A15">
      <w:pPr>
        <w:spacing w:after="0"/>
        <w:jc w:val="both"/>
        <w:rPr>
          <w:rFonts w:ascii="Arial" w:hAnsi="Arial" w:cs="Arial"/>
          <w:bCs/>
          <w:iCs/>
          <w:sz w:val="24"/>
          <w:szCs w:val="24"/>
        </w:rPr>
      </w:pPr>
      <w:r w:rsidRPr="00890FAC">
        <w:rPr>
          <w:rFonts w:ascii="Arial" w:hAnsi="Arial" w:cs="Arial"/>
          <w:bCs/>
          <w:iCs/>
          <w:sz w:val="24"/>
          <w:szCs w:val="24"/>
        </w:rPr>
        <w:lastRenderedPageBreak/>
        <w:t xml:space="preserve">    Оплата кредиторской задолженности 2019г.: текущий ремонт здания МБОУ Александровская СОШ</w:t>
      </w:r>
      <w:r w:rsidR="003914BB">
        <w:rPr>
          <w:rFonts w:ascii="Arial" w:hAnsi="Arial" w:cs="Arial"/>
          <w:bCs/>
          <w:iCs/>
          <w:sz w:val="24"/>
          <w:szCs w:val="24"/>
        </w:rPr>
        <w:t xml:space="preserve"> </w:t>
      </w:r>
      <w:r w:rsidRPr="00890FAC">
        <w:rPr>
          <w:rFonts w:ascii="Arial" w:hAnsi="Arial" w:cs="Arial"/>
          <w:bCs/>
          <w:iCs/>
          <w:sz w:val="24"/>
          <w:szCs w:val="24"/>
        </w:rPr>
        <w:t>-</w:t>
      </w:r>
      <w:r w:rsidR="003914BB">
        <w:rPr>
          <w:rFonts w:ascii="Arial" w:hAnsi="Arial" w:cs="Arial"/>
          <w:bCs/>
          <w:iCs/>
          <w:sz w:val="24"/>
          <w:szCs w:val="24"/>
        </w:rPr>
        <w:t xml:space="preserve"> </w:t>
      </w:r>
      <w:r w:rsidRPr="00890FAC">
        <w:rPr>
          <w:rFonts w:ascii="Arial" w:hAnsi="Arial" w:cs="Arial"/>
          <w:bCs/>
          <w:iCs/>
          <w:sz w:val="24"/>
          <w:szCs w:val="24"/>
        </w:rPr>
        <w:t>1199,9</w:t>
      </w:r>
      <w:r w:rsidR="0019621E" w:rsidRPr="00890FAC">
        <w:rPr>
          <w:rFonts w:ascii="Arial" w:hAnsi="Arial" w:cs="Arial"/>
          <w:bCs/>
          <w:iCs/>
          <w:sz w:val="24"/>
          <w:szCs w:val="24"/>
        </w:rPr>
        <w:t xml:space="preserve"> </w:t>
      </w:r>
      <w:r w:rsidRPr="00890FAC">
        <w:rPr>
          <w:rFonts w:ascii="Arial" w:hAnsi="Arial" w:cs="Arial"/>
          <w:bCs/>
          <w:iCs/>
          <w:sz w:val="24"/>
          <w:szCs w:val="24"/>
        </w:rPr>
        <w:t xml:space="preserve">тыс.руб., ремонт окон МБОУ </w:t>
      </w:r>
      <w:proofErr w:type="spellStart"/>
      <w:r w:rsidRPr="00890FAC">
        <w:rPr>
          <w:rFonts w:ascii="Arial" w:hAnsi="Arial" w:cs="Arial"/>
          <w:bCs/>
          <w:iCs/>
          <w:sz w:val="24"/>
          <w:szCs w:val="24"/>
        </w:rPr>
        <w:t>Табарсукская</w:t>
      </w:r>
      <w:proofErr w:type="spellEnd"/>
      <w:r w:rsidRPr="00890FAC">
        <w:rPr>
          <w:rFonts w:ascii="Arial" w:hAnsi="Arial" w:cs="Arial"/>
          <w:bCs/>
          <w:iCs/>
          <w:sz w:val="24"/>
          <w:szCs w:val="24"/>
        </w:rPr>
        <w:t xml:space="preserve"> СОШ</w:t>
      </w:r>
      <w:r w:rsidR="003914BB">
        <w:rPr>
          <w:rFonts w:ascii="Arial" w:hAnsi="Arial" w:cs="Arial"/>
          <w:bCs/>
          <w:iCs/>
          <w:sz w:val="24"/>
          <w:szCs w:val="24"/>
        </w:rPr>
        <w:t xml:space="preserve"> </w:t>
      </w:r>
      <w:r w:rsidRPr="00890FAC">
        <w:rPr>
          <w:rFonts w:ascii="Arial" w:hAnsi="Arial" w:cs="Arial"/>
          <w:bCs/>
          <w:iCs/>
          <w:sz w:val="24"/>
          <w:szCs w:val="24"/>
        </w:rPr>
        <w:t xml:space="preserve">-560,1 </w:t>
      </w:r>
      <w:proofErr w:type="spellStart"/>
      <w:r w:rsidRPr="00890FAC">
        <w:rPr>
          <w:rFonts w:ascii="Arial" w:hAnsi="Arial" w:cs="Arial"/>
          <w:bCs/>
          <w:iCs/>
          <w:sz w:val="24"/>
          <w:szCs w:val="24"/>
        </w:rPr>
        <w:t>тыс.руб</w:t>
      </w:r>
      <w:proofErr w:type="spellEnd"/>
      <w:r w:rsidRPr="00890FAC">
        <w:rPr>
          <w:rFonts w:ascii="Arial" w:hAnsi="Arial" w:cs="Arial"/>
          <w:bCs/>
          <w:iCs/>
          <w:sz w:val="24"/>
          <w:szCs w:val="24"/>
        </w:rPr>
        <w:t xml:space="preserve">, оплата ЛЭП для </w:t>
      </w:r>
      <w:r w:rsidR="003914BB">
        <w:rPr>
          <w:rFonts w:ascii="Arial" w:hAnsi="Arial" w:cs="Arial"/>
          <w:bCs/>
          <w:iCs/>
          <w:sz w:val="24"/>
          <w:szCs w:val="24"/>
        </w:rPr>
        <w:t xml:space="preserve">МБОУ </w:t>
      </w:r>
      <w:proofErr w:type="spellStart"/>
      <w:r w:rsidRPr="00890FAC">
        <w:rPr>
          <w:rFonts w:ascii="Arial" w:hAnsi="Arial" w:cs="Arial"/>
          <w:bCs/>
          <w:iCs/>
          <w:sz w:val="24"/>
          <w:szCs w:val="24"/>
        </w:rPr>
        <w:t>Иванической</w:t>
      </w:r>
      <w:proofErr w:type="spellEnd"/>
      <w:r w:rsidRPr="00890FAC">
        <w:rPr>
          <w:rFonts w:ascii="Arial" w:hAnsi="Arial" w:cs="Arial"/>
          <w:bCs/>
          <w:iCs/>
          <w:sz w:val="24"/>
          <w:szCs w:val="24"/>
        </w:rPr>
        <w:t xml:space="preserve"> СОШ</w:t>
      </w:r>
      <w:r w:rsidR="003914BB">
        <w:rPr>
          <w:rFonts w:ascii="Arial" w:hAnsi="Arial" w:cs="Arial"/>
          <w:bCs/>
          <w:iCs/>
          <w:sz w:val="24"/>
          <w:szCs w:val="24"/>
        </w:rPr>
        <w:t xml:space="preserve"> </w:t>
      </w:r>
      <w:r w:rsidRPr="00890FAC">
        <w:rPr>
          <w:rFonts w:ascii="Arial" w:hAnsi="Arial" w:cs="Arial"/>
          <w:bCs/>
          <w:iCs/>
          <w:sz w:val="24"/>
          <w:szCs w:val="24"/>
        </w:rPr>
        <w:t>-</w:t>
      </w:r>
      <w:r w:rsidR="003914BB">
        <w:rPr>
          <w:rFonts w:ascii="Arial" w:hAnsi="Arial" w:cs="Arial"/>
          <w:bCs/>
          <w:iCs/>
          <w:sz w:val="24"/>
          <w:szCs w:val="24"/>
        </w:rPr>
        <w:t xml:space="preserve"> </w:t>
      </w:r>
      <w:r w:rsidRPr="00890FAC">
        <w:rPr>
          <w:rFonts w:ascii="Arial" w:hAnsi="Arial" w:cs="Arial"/>
          <w:bCs/>
          <w:iCs/>
          <w:sz w:val="24"/>
          <w:szCs w:val="24"/>
        </w:rPr>
        <w:t xml:space="preserve">364,6 тыс.руб., ремонт полов МБОУ </w:t>
      </w:r>
      <w:proofErr w:type="spellStart"/>
      <w:r w:rsidRPr="00890FAC">
        <w:rPr>
          <w:rFonts w:ascii="Arial" w:hAnsi="Arial" w:cs="Arial"/>
          <w:bCs/>
          <w:iCs/>
          <w:sz w:val="24"/>
          <w:szCs w:val="24"/>
        </w:rPr>
        <w:t>Нельхайская</w:t>
      </w:r>
      <w:proofErr w:type="spellEnd"/>
      <w:r w:rsidRPr="00890FAC">
        <w:rPr>
          <w:rFonts w:ascii="Arial" w:hAnsi="Arial" w:cs="Arial"/>
          <w:bCs/>
          <w:iCs/>
          <w:sz w:val="24"/>
          <w:szCs w:val="24"/>
        </w:rPr>
        <w:t xml:space="preserve"> СОШ-125,6 </w:t>
      </w:r>
      <w:proofErr w:type="spellStart"/>
      <w:r w:rsidRPr="00890FAC">
        <w:rPr>
          <w:rFonts w:ascii="Arial" w:hAnsi="Arial" w:cs="Arial"/>
          <w:bCs/>
          <w:iCs/>
          <w:sz w:val="24"/>
          <w:szCs w:val="24"/>
        </w:rPr>
        <w:t>тыс.руб</w:t>
      </w:r>
      <w:proofErr w:type="spellEnd"/>
      <w:r w:rsidRPr="00890FAC">
        <w:rPr>
          <w:rFonts w:ascii="Arial" w:hAnsi="Arial" w:cs="Arial"/>
          <w:bCs/>
          <w:iCs/>
          <w:sz w:val="24"/>
          <w:szCs w:val="24"/>
        </w:rPr>
        <w:t xml:space="preserve">.; строительство теневого навеса (МКОУ </w:t>
      </w:r>
      <w:proofErr w:type="spellStart"/>
      <w:r w:rsidRPr="00890FAC">
        <w:rPr>
          <w:rFonts w:ascii="Arial" w:hAnsi="Arial" w:cs="Arial"/>
          <w:bCs/>
          <w:iCs/>
          <w:sz w:val="24"/>
          <w:szCs w:val="24"/>
        </w:rPr>
        <w:t>Егоровская</w:t>
      </w:r>
      <w:proofErr w:type="spellEnd"/>
      <w:r w:rsidRPr="00890FAC">
        <w:rPr>
          <w:rFonts w:ascii="Arial" w:hAnsi="Arial" w:cs="Arial"/>
          <w:bCs/>
          <w:iCs/>
          <w:sz w:val="24"/>
          <w:szCs w:val="24"/>
        </w:rPr>
        <w:t xml:space="preserve"> ООШ </w:t>
      </w:r>
      <w:proofErr w:type="spellStart"/>
      <w:r w:rsidRPr="00890FAC">
        <w:rPr>
          <w:rFonts w:ascii="Arial" w:hAnsi="Arial" w:cs="Arial"/>
          <w:bCs/>
          <w:iCs/>
          <w:sz w:val="24"/>
          <w:szCs w:val="24"/>
        </w:rPr>
        <w:t>стр.подр.Егоровский</w:t>
      </w:r>
      <w:proofErr w:type="spellEnd"/>
      <w:r w:rsidRPr="00890FAC">
        <w:rPr>
          <w:rFonts w:ascii="Arial" w:hAnsi="Arial" w:cs="Arial"/>
          <w:bCs/>
          <w:iCs/>
          <w:sz w:val="24"/>
          <w:szCs w:val="24"/>
        </w:rPr>
        <w:t xml:space="preserve"> д/с)</w:t>
      </w:r>
      <w:r w:rsidR="003914BB">
        <w:rPr>
          <w:rFonts w:ascii="Arial" w:hAnsi="Arial" w:cs="Arial"/>
          <w:bCs/>
          <w:iCs/>
          <w:sz w:val="24"/>
          <w:szCs w:val="24"/>
        </w:rPr>
        <w:t xml:space="preserve"> </w:t>
      </w:r>
      <w:r w:rsidRPr="00890FAC">
        <w:rPr>
          <w:rFonts w:ascii="Arial" w:hAnsi="Arial" w:cs="Arial"/>
          <w:bCs/>
          <w:iCs/>
          <w:sz w:val="24"/>
          <w:szCs w:val="24"/>
        </w:rPr>
        <w:t>-</w:t>
      </w:r>
      <w:r w:rsidR="003914BB">
        <w:rPr>
          <w:rFonts w:ascii="Arial" w:hAnsi="Arial" w:cs="Arial"/>
          <w:bCs/>
          <w:iCs/>
          <w:sz w:val="24"/>
          <w:szCs w:val="24"/>
        </w:rPr>
        <w:t xml:space="preserve"> </w:t>
      </w:r>
      <w:r w:rsidRPr="00890FAC">
        <w:rPr>
          <w:rFonts w:ascii="Arial" w:hAnsi="Arial" w:cs="Arial"/>
          <w:bCs/>
          <w:iCs/>
          <w:sz w:val="24"/>
          <w:szCs w:val="24"/>
        </w:rPr>
        <w:t>60,1 тыс.руб.; приобретение компл</w:t>
      </w:r>
      <w:r w:rsidR="003914BB">
        <w:rPr>
          <w:rFonts w:ascii="Arial" w:hAnsi="Arial" w:cs="Arial"/>
          <w:bCs/>
          <w:iCs/>
          <w:sz w:val="24"/>
          <w:szCs w:val="24"/>
        </w:rPr>
        <w:t>ектующих системы водоснабжения (</w:t>
      </w:r>
      <w:r w:rsidRPr="00890FAC">
        <w:rPr>
          <w:rFonts w:ascii="Arial" w:hAnsi="Arial" w:cs="Arial"/>
          <w:bCs/>
          <w:iCs/>
          <w:sz w:val="24"/>
          <w:szCs w:val="24"/>
        </w:rPr>
        <w:t xml:space="preserve">МКОУ </w:t>
      </w:r>
      <w:proofErr w:type="spellStart"/>
      <w:r w:rsidRPr="00890FAC">
        <w:rPr>
          <w:rFonts w:ascii="Arial" w:hAnsi="Arial" w:cs="Arial"/>
          <w:bCs/>
          <w:iCs/>
          <w:sz w:val="24"/>
          <w:szCs w:val="24"/>
        </w:rPr>
        <w:t>Тыргетуйская</w:t>
      </w:r>
      <w:proofErr w:type="spellEnd"/>
      <w:r w:rsidRPr="00890FAC">
        <w:rPr>
          <w:rFonts w:ascii="Arial" w:hAnsi="Arial" w:cs="Arial"/>
          <w:bCs/>
          <w:iCs/>
          <w:sz w:val="24"/>
          <w:szCs w:val="24"/>
        </w:rPr>
        <w:t xml:space="preserve"> СОШ)</w:t>
      </w:r>
      <w:r w:rsidR="003914BB">
        <w:rPr>
          <w:rFonts w:ascii="Arial" w:hAnsi="Arial" w:cs="Arial"/>
          <w:bCs/>
          <w:iCs/>
          <w:sz w:val="24"/>
          <w:szCs w:val="24"/>
        </w:rPr>
        <w:t xml:space="preserve"> </w:t>
      </w:r>
      <w:r w:rsidRPr="00890FAC">
        <w:rPr>
          <w:rFonts w:ascii="Arial" w:hAnsi="Arial" w:cs="Arial"/>
          <w:bCs/>
          <w:iCs/>
          <w:sz w:val="24"/>
          <w:szCs w:val="24"/>
        </w:rPr>
        <w:t>-</w:t>
      </w:r>
      <w:r w:rsidR="003914BB">
        <w:rPr>
          <w:rFonts w:ascii="Arial" w:hAnsi="Arial" w:cs="Arial"/>
          <w:bCs/>
          <w:iCs/>
          <w:sz w:val="24"/>
          <w:szCs w:val="24"/>
        </w:rPr>
        <w:t xml:space="preserve"> 66,2 тыс.руб.;</w:t>
      </w:r>
      <w:r w:rsidRPr="00890FAC">
        <w:rPr>
          <w:rFonts w:ascii="Arial" w:hAnsi="Arial" w:cs="Arial"/>
          <w:bCs/>
          <w:iCs/>
          <w:sz w:val="24"/>
          <w:szCs w:val="24"/>
        </w:rPr>
        <w:t xml:space="preserve"> ремонт здания МКДОУ </w:t>
      </w:r>
      <w:proofErr w:type="spellStart"/>
      <w:r w:rsidRPr="00890FAC">
        <w:rPr>
          <w:rFonts w:ascii="Arial" w:hAnsi="Arial" w:cs="Arial"/>
          <w:bCs/>
          <w:iCs/>
          <w:sz w:val="24"/>
          <w:szCs w:val="24"/>
        </w:rPr>
        <w:t>Табарсукский</w:t>
      </w:r>
      <w:proofErr w:type="spellEnd"/>
      <w:r w:rsidRPr="00890FAC">
        <w:rPr>
          <w:rFonts w:ascii="Arial" w:hAnsi="Arial" w:cs="Arial"/>
          <w:bCs/>
          <w:iCs/>
          <w:sz w:val="24"/>
          <w:szCs w:val="24"/>
        </w:rPr>
        <w:t xml:space="preserve"> д/с</w:t>
      </w:r>
      <w:r w:rsidR="003914BB">
        <w:rPr>
          <w:rFonts w:ascii="Arial" w:hAnsi="Arial" w:cs="Arial"/>
          <w:bCs/>
          <w:iCs/>
          <w:sz w:val="24"/>
          <w:szCs w:val="24"/>
        </w:rPr>
        <w:t xml:space="preserve"> </w:t>
      </w:r>
      <w:r w:rsidRPr="00890FAC">
        <w:rPr>
          <w:rFonts w:ascii="Arial" w:hAnsi="Arial" w:cs="Arial"/>
          <w:bCs/>
          <w:iCs/>
          <w:sz w:val="24"/>
          <w:szCs w:val="24"/>
        </w:rPr>
        <w:t>-</w:t>
      </w:r>
      <w:r w:rsidR="003914BB">
        <w:rPr>
          <w:rFonts w:ascii="Arial" w:hAnsi="Arial" w:cs="Arial"/>
          <w:bCs/>
          <w:iCs/>
          <w:sz w:val="24"/>
          <w:szCs w:val="24"/>
        </w:rPr>
        <w:t xml:space="preserve"> 2 620,0</w:t>
      </w:r>
      <w:r w:rsidR="005E501F">
        <w:rPr>
          <w:rFonts w:ascii="Arial" w:hAnsi="Arial" w:cs="Arial"/>
          <w:bCs/>
          <w:iCs/>
          <w:sz w:val="24"/>
          <w:szCs w:val="24"/>
        </w:rPr>
        <w:t xml:space="preserve"> </w:t>
      </w:r>
      <w:proofErr w:type="spellStart"/>
      <w:r w:rsidR="003914BB">
        <w:rPr>
          <w:rFonts w:ascii="Arial" w:hAnsi="Arial" w:cs="Arial"/>
          <w:bCs/>
          <w:iCs/>
          <w:sz w:val="24"/>
          <w:szCs w:val="24"/>
        </w:rPr>
        <w:t>тыс.руб</w:t>
      </w:r>
      <w:proofErr w:type="spellEnd"/>
      <w:r w:rsidR="003914BB">
        <w:rPr>
          <w:rFonts w:ascii="Arial" w:hAnsi="Arial" w:cs="Arial"/>
          <w:bCs/>
          <w:iCs/>
          <w:sz w:val="24"/>
          <w:szCs w:val="24"/>
        </w:rPr>
        <w:t>.;</w:t>
      </w:r>
      <w:r w:rsidR="005E501F">
        <w:rPr>
          <w:rFonts w:ascii="Arial" w:hAnsi="Arial" w:cs="Arial"/>
          <w:bCs/>
          <w:iCs/>
          <w:sz w:val="24"/>
          <w:szCs w:val="24"/>
        </w:rPr>
        <w:t xml:space="preserve"> текущий ремонт прачечной</w:t>
      </w:r>
      <w:r w:rsidR="0014186B">
        <w:rPr>
          <w:rFonts w:ascii="Arial" w:hAnsi="Arial" w:cs="Arial"/>
          <w:bCs/>
          <w:iCs/>
          <w:sz w:val="24"/>
          <w:szCs w:val="24"/>
        </w:rPr>
        <w:t xml:space="preserve"> в структурном подразделение МКДОУ </w:t>
      </w:r>
      <w:proofErr w:type="spellStart"/>
      <w:r w:rsidR="0014186B">
        <w:rPr>
          <w:rFonts w:ascii="Arial" w:hAnsi="Arial" w:cs="Arial"/>
          <w:bCs/>
          <w:iCs/>
          <w:sz w:val="24"/>
          <w:szCs w:val="24"/>
        </w:rPr>
        <w:t>Кутулиский</w:t>
      </w:r>
      <w:proofErr w:type="spellEnd"/>
      <w:r w:rsidR="0014186B">
        <w:rPr>
          <w:rFonts w:ascii="Arial" w:hAnsi="Arial" w:cs="Arial"/>
          <w:bCs/>
          <w:iCs/>
          <w:sz w:val="24"/>
          <w:szCs w:val="24"/>
        </w:rPr>
        <w:t xml:space="preserve"> д/с №1 </w:t>
      </w:r>
      <w:r w:rsidR="005E501F">
        <w:rPr>
          <w:rFonts w:ascii="Arial" w:hAnsi="Arial" w:cs="Arial"/>
          <w:bCs/>
          <w:iCs/>
          <w:sz w:val="24"/>
          <w:szCs w:val="24"/>
        </w:rPr>
        <w:t xml:space="preserve"> </w:t>
      </w:r>
      <w:r w:rsidR="0014186B">
        <w:rPr>
          <w:rFonts w:ascii="Arial" w:hAnsi="Arial" w:cs="Arial"/>
          <w:bCs/>
          <w:iCs/>
          <w:sz w:val="24"/>
          <w:szCs w:val="24"/>
        </w:rPr>
        <w:t>(</w:t>
      </w:r>
      <w:proofErr w:type="spellStart"/>
      <w:r w:rsidRPr="00890FAC">
        <w:rPr>
          <w:rFonts w:ascii="Arial" w:hAnsi="Arial" w:cs="Arial"/>
          <w:bCs/>
          <w:iCs/>
          <w:sz w:val="24"/>
          <w:szCs w:val="24"/>
        </w:rPr>
        <w:t>Кутуликский</w:t>
      </w:r>
      <w:proofErr w:type="spellEnd"/>
      <w:r w:rsidRPr="00890FAC">
        <w:rPr>
          <w:rFonts w:ascii="Arial" w:hAnsi="Arial" w:cs="Arial"/>
          <w:bCs/>
          <w:iCs/>
          <w:sz w:val="24"/>
          <w:szCs w:val="24"/>
        </w:rPr>
        <w:t xml:space="preserve"> д/с</w:t>
      </w:r>
      <w:r w:rsidR="0014186B">
        <w:rPr>
          <w:rFonts w:ascii="Arial" w:hAnsi="Arial" w:cs="Arial"/>
          <w:bCs/>
          <w:iCs/>
          <w:sz w:val="24"/>
          <w:szCs w:val="24"/>
        </w:rPr>
        <w:t xml:space="preserve"> </w:t>
      </w:r>
      <w:r w:rsidR="005E501F">
        <w:rPr>
          <w:rFonts w:ascii="Arial" w:hAnsi="Arial" w:cs="Arial"/>
          <w:bCs/>
          <w:iCs/>
          <w:sz w:val="24"/>
          <w:szCs w:val="24"/>
        </w:rPr>
        <w:t>№3</w:t>
      </w:r>
      <w:r w:rsidR="0014186B">
        <w:rPr>
          <w:rFonts w:ascii="Arial" w:hAnsi="Arial" w:cs="Arial"/>
          <w:bCs/>
          <w:iCs/>
          <w:sz w:val="24"/>
          <w:szCs w:val="24"/>
        </w:rPr>
        <w:t>)</w:t>
      </w:r>
      <w:r w:rsidR="005E501F">
        <w:rPr>
          <w:rFonts w:ascii="Arial" w:hAnsi="Arial" w:cs="Arial"/>
          <w:bCs/>
          <w:iCs/>
          <w:sz w:val="24"/>
          <w:szCs w:val="24"/>
        </w:rPr>
        <w:t xml:space="preserve"> </w:t>
      </w:r>
      <w:r w:rsidRPr="0014186B">
        <w:rPr>
          <w:rFonts w:ascii="Arial" w:hAnsi="Arial" w:cs="Arial"/>
          <w:bCs/>
          <w:iCs/>
          <w:sz w:val="24"/>
          <w:szCs w:val="24"/>
        </w:rPr>
        <w:t>-</w:t>
      </w:r>
      <w:r w:rsidR="0014186B">
        <w:rPr>
          <w:rFonts w:ascii="Arial" w:hAnsi="Arial" w:cs="Arial"/>
          <w:bCs/>
          <w:iCs/>
          <w:sz w:val="24"/>
          <w:szCs w:val="24"/>
        </w:rPr>
        <w:t xml:space="preserve"> </w:t>
      </w:r>
      <w:r w:rsidRPr="0014186B">
        <w:rPr>
          <w:rFonts w:ascii="Arial" w:hAnsi="Arial" w:cs="Arial"/>
          <w:bCs/>
          <w:iCs/>
          <w:sz w:val="24"/>
          <w:szCs w:val="24"/>
        </w:rPr>
        <w:t>308,0</w:t>
      </w:r>
      <w:r w:rsidRPr="00890FAC">
        <w:rPr>
          <w:rFonts w:ascii="Arial" w:hAnsi="Arial" w:cs="Arial"/>
          <w:bCs/>
          <w:iCs/>
          <w:sz w:val="24"/>
          <w:szCs w:val="24"/>
        </w:rPr>
        <w:t xml:space="preserve"> </w:t>
      </w:r>
      <w:proofErr w:type="spellStart"/>
      <w:r w:rsidRPr="00890FAC">
        <w:rPr>
          <w:rFonts w:ascii="Arial" w:hAnsi="Arial" w:cs="Arial"/>
          <w:bCs/>
          <w:iCs/>
          <w:sz w:val="24"/>
          <w:szCs w:val="24"/>
        </w:rPr>
        <w:t>тыс.руб</w:t>
      </w:r>
      <w:proofErr w:type="spellEnd"/>
      <w:r w:rsidRPr="00890FAC">
        <w:rPr>
          <w:rFonts w:ascii="Arial" w:hAnsi="Arial" w:cs="Arial"/>
          <w:bCs/>
          <w:iCs/>
          <w:sz w:val="24"/>
          <w:szCs w:val="24"/>
        </w:rPr>
        <w:t>.,</w:t>
      </w:r>
      <w:r w:rsidR="003914BB">
        <w:rPr>
          <w:rFonts w:ascii="Arial" w:hAnsi="Arial" w:cs="Arial"/>
          <w:bCs/>
          <w:iCs/>
          <w:sz w:val="24"/>
          <w:szCs w:val="24"/>
        </w:rPr>
        <w:t xml:space="preserve"> </w:t>
      </w:r>
      <w:r w:rsidRPr="00890FAC">
        <w:rPr>
          <w:rFonts w:ascii="Arial" w:hAnsi="Arial" w:cs="Arial"/>
          <w:bCs/>
          <w:iCs/>
          <w:sz w:val="24"/>
          <w:szCs w:val="24"/>
        </w:rPr>
        <w:t xml:space="preserve">проведение ремонтных работ ( </w:t>
      </w:r>
      <w:proofErr w:type="spellStart"/>
      <w:r w:rsidRPr="00890FAC">
        <w:rPr>
          <w:rFonts w:ascii="Arial" w:hAnsi="Arial" w:cs="Arial"/>
          <w:bCs/>
          <w:iCs/>
          <w:sz w:val="24"/>
          <w:szCs w:val="24"/>
        </w:rPr>
        <w:t>Могоеновский</w:t>
      </w:r>
      <w:proofErr w:type="spellEnd"/>
      <w:r w:rsidRPr="00890FAC">
        <w:rPr>
          <w:rFonts w:ascii="Arial" w:hAnsi="Arial" w:cs="Arial"/>
          <w:bCs/>
          <w:iCs/>
          <w:sz w:val="24"/>
          <w:szCs w:val="24"/>
        </w:rPr>
        <w:t xml:space="preserve"> д/с, </w:t>
      </w:r>
      <w:proofErr w:type="spellStart"/>
      <w:r w:rsidRPr="00890FAC">
        <w:rPr>
          <w:rFonts w:ascii="Arial" w:hAnsi="Arial" w:cs="Arial"/>
          <w:bCs/>
          <w:iCs/>
          <w:sz w:val="24"/>
          <w:szCs w:val="24"/>
        </w:rPr>
        <w:t>Маломолевский</w:t>
      </w:r>
      <w:proofErr w:type="spellEnd"/>
      <w:r w:rsidRPr="00890FAC">
        <w:rPr>
          <w:rFonts w:ascii="Arial" w:hAnsi="Arial" w:cs="Arial"/>
          <w:bCs/>
          <w:iCs/>
          <w:sz w:val="24"/>
          <w:szCs w:val="24"/>
        </w:rPr>
        <w:t xml:space="preserve"> д/с,  </w:t>
      </w:r>
      <w:proofErr w:type="spellStart"/>
      <w:r w:rsidRPr="00890FAC">
        <w:rPr>
          <w:rFonts w:ascii="Arial" w:hAnsi="Arial" w:cs="Arial"/>
          <w:bCs/>
          <w:iCs/>
          <w:sz w:val="24"/>
          <w:szCs w:val="24"/>
        </w:rPr>
        <w:t>Табарукский</w:t>
      </w:r>
      <w:proofErr w:type="spellEnd"/>
      <w:r w:rsidRPr="00890FAC">
        <w:rPr>
          <w:rFonts w:ascii="Arial" w:hAnsi="Arial" w:cs="Arial"/>
          <w:bCs/>
          <w:iCs/>
          <w:sz w:val="24"/>
          <w:szCs w:val="24"/>
        </w:rPr>
        <w:t xml:space="preserve"> д/с)</w:t>
      </w:r>
      <w:r w:rsidR="003914BB">
        <w:rPr>
          <w:rFonts w:ascii="Arial" w:hAnsi="Arial" w:cs="Arial"/>
          <w:bCs/>
          <w:iCs/>
          <w:sz w:val="24"/>
          <w:szCs w:val="24"/>
        </w:rPr>
        <w:t xml:space="preserve"> </w:t>
      </w:r>
      <w:r w:rsidRPr="00890FAC">
        <w:rPr>
          <w:rFonts w:ascii="Arial" w:hAnsi="Arial" w:cs="Arial"/>
          <w:bCs/>
          <w:iCs/>
          <w:sz w:val="24"/>
          <w:szCs w:val="24"/>
        </w:rPr>
        <w:t>-</w:t>
      </w:r>
      <w:r w:rsidR="003914BB">
        <w:rPr>
          <w:rFonts w:ascii="Arial" w:hAnsi="Arial" w:cs="Arial"/>
          <w:bCs/>
          <w:iCs/>
          <w:sz w:val="24"/>
          <w:szCs w:val="24"/>
        </w:rPr>
        <w:t xml:space="preserve"> </w:t>
      </w:r>
      <w:r w:rsidRPr="00890FAC">
        <w:rPr>
          <w:rFonts w:ascii="Arial" w:hAnsi="Arial" w:cs="Arial"/>
          <w:bCs/>
          <w:iCs/>
          <w:sz w:val="24"/>
          <w:szCs w:val="24"/>
        </w:rPr>
        <w:t xml:space="preserve">118,4 тыс.руб., ремонт </w:t>
      </w:r>
      <w:proofErr w:type="spellStart"/>
      <w:r w:rsidRPr="00890FAC">
        <w:rPr>
          <w:rFonts w:ascii="Arial" w:hAnsi="Arial" w:cs="Arial"/>
          <w:bCs/>
          <w:iCs/>
          <w:sz w:val="24"/>
          <w:szCs w:val="24"/>
        </w:rPr>
        <w:t>мед.кабинета</w:t>
      </w:r>
      <w:proofErr w:type="spellEnd"/>
      <w:r w:rsidR="003914BB">
        <w:rPr>
          <w:rFonts w:ascii="Arial" w:hAnsi="Arial" w:cs="Arial"/>
          <w:bCs/>
          <w:iCs/>
          <w:sz w:val="24"/>
          <w:szCs w:val="24"/>
        </w:rPr>
        <w:t xml:space="preserve"> </w:t>
      </w:r>
      <w:r w:rsidRPr="00890FAC">
        <w:rPr>
          <w:rFonts w:ascii="Arial" w:hAnsi="Arial" w:cs="Arial"/>
          <w:bCs/>
          <w:iCs/>
          <w:sz w:val="24"/>
          <w:szCs w:val="24"/>
        </w:rPr>
        <w:t>-</w:t>
      </w:r>
      <w:r w:rsidR="003914BB">
        <w:rPr>
          <w:rFonts w:ascii="Arial" w:hAnsi="Arial" w:cs="Arial"/>
          <w:bCs/>
          <w:iCs/>
          <w:sz w:val="24"/>
          <w:szCs w:val="24"/>
        </w:rPr>
        <w:t xml:space="preserve"> </w:t>
      </w:r>
      <w:r w:rsidRPr="00890FAC">
        <w:rPr>
          <w:rFonts w:ascii="Arial" w:hAnsi="Arial" w:cs="Arial"/>
          <w:bCs/>
          <w:iCs/>
          <w:sz w:val="24"/>
          <w:szCs w:val="24"/>
        </w:rPr>
        <w:t xml:space="preserve">92,5 </w:t>
      </w:r>
      <w:proofErr w:type="spellStart"/>
      <w:r w:rsidRPr="00890FAC">
        <w:rPr>
          <w:rFonts w:ascii="Arial" w:hAnsi="Arial" w:cs="Arial"/>
          <w:bCs/>
          <w:iCs/>
          <w:sz w:val="24"/>
          <w:szCs w:val="24"/>
        </w:rPr>
        <w:t>тыс.руб</w:t>
      </w:r>
      <w:proofErr w:type="spellEnd"/>
      <w:r w:rsidRPr="00890FAC">
        <w:rPr>
          <w:rFonts w:ascii="Arial" w:hAnsi="Arial" w:cs="Arial"/>
          <w:bCs/>
          <w:iCs/>
          <w:sz w:val="24"/>
          <w:szCs w:val="24"/>
        </w:rPr>
        <w:t>.,</w:t>
      </w:r>
      <w:r w:rsidR="003914BB">
        <w:rPr>
          <w:rFonts w:ascii="Arial" w:hAnsi="Arial" w:cs="Arial"/>
          <w:bCs/>
          <w:iCs/>
          <w:sz w:val="24"/>
          <w:szCs w:val="24"/>
        </w:rPr>
        <w:t xml:space="preserve"> </w:t>
      </w:r>
      <w:r w:rsidRPr="00890FAC">
        <w:rPr>
          <w:rFonts w:ascii="Arial" w:hAnsi="Arial" w:cs="Arial"/>
          <w:bCs/>
          <w:iCs/>
          <w:sz w:val="24"/>
          <w:szCs w:val="24"/>
        </w:rPr>
        <w:t>приобретение комплектующих   и  монтаж  системы водоснабжения -</w:t>
      </w:r>
      <w:r w:rsidR="003914BB">
        <w:rPr>
          <w:rFonts w:ascii="Arial" w:hAnsi="Arial" w:cs="Arial"/>
          <w:bCs/>
          <w:iCs/>
          <w:sz w:val="24"/>
          <w:szCs w:val="24"/>
        </w:rPr>
        <w:t xml:space="preserve"> </w:t>
      </w:r>
      <w:r w:rsidRPr="00890FAC">
        <w:rPr>
          <w:rFonts w:ascii="Arial" w:hAnsi="Arial" w:cs="Arial"/>
          <w:bCs/>
          <w:iCs/>
          <w:sz w:val="24"/>
          <w:szCs w:val="24"/>
        </w:rPr>
        <w:t xml:space="preserve">291,9 тыс.руб., текущий ремонт  МКДОУ </w:t>
      </w:r>
      <w:proofErr w:type="spellStart"/>
      <w:r w:rsidRPr="00890FAC">
        <w:rPr>
          <w:rFonts w:ascii="Arial" w:hAnsi="Arial" w:cs="Arial"/>
          <w:bCs/>
          <w:iCs/>
          <w:sz w:val="24"/>
          <w:szCs w:val="24"/>
        </w:rPr>
        <w:t>Табарсукский</w:t>
      </w:r>
      <w:proofErr w:type="spellEnd"/>
      <w:r w:rsidRPr="00890FAC">
        <w:rPr>
          <w:rFonts w:ascii="Arial" w:hAnsi="Arial" w:cs="Arial"/>
          <w:bCs/>
          <w:iCs/>
          <w:sz w:val="24"/>
          <w:szCs w:val="24"/>
        </w:rPr>
        <w:t xml:space="preserve"> д/с</w:t>
      </w:r>
      <w:r w:rsidR="003914BB">
        <w:rPr>
          <w:rFonts w:ascii="Arial" w:hAnsi="Arial" w:cs="Arial"/>
          <w:bCs/>
          <w:iCs/>
          <w:sz w:val="24"/>
          <w:szCs w:val="24"/>
        </w:rPr>
        <w:t xml:space="preserve"> </w:t>
      </w:r>
      <w:r w:rsidRPr="00890FAC">
        <w:rPr>
          <w:rFonts w:ascii="Arial" w:hAnsi="Arial" w:cs="Arial"/>
          <w:bCs/>
          <w:iCs/>
          <w:sz w:val="24"/>
          <w:szCs w:val="24"/>
        </w:rPr>
        <w:t>-</w:t>
      </w:r>
      <w:r w:rsidR="003914BB">
        <w:rPr>
          <w:rFonts w:ascii="Arial" w:hAnsi="Arial" w:cs="Arial"/>
          <w:bCs/>
          <w:iCs/>
          <w:sz w:val="24"/>
          <w:szCs w:val="24"/>
        </w:rPr>
        <w:t xml:space="preserve"> </w:t>
      </w:r>
      <w:r w:rsidRPr="00890FAC">
        <w:rPr>
          <w:rFonts w:ascii="Arial" w:hAnsi="Arial" w:cs="Arial"/>
          <w:bCs/>
          <w:iCs/>
          <w:sz w:val="24"/>
          <w:szCs w:val="24"/>
        </w:rPr>
        <w:t xml:space="preserve">2 620,0 тыс.руб., приобретение </w:t>
      </w:r>
      <w:proofErr w:type="spellStart"/>
      <w:r w:rsidRPr="00890FAC">
        <w:rPr>
          <w:rFonts w:ascii="Arial" w:hAnsi="Arial" w:cs="Arial"/>
          <w:bCs/>
          <w:iCs/>
          <w:sz w:val="24"/>
          <w:szCs w:val="24"/>
        </w:rPr>
        <w:t>мед.оборудования</w:t>
      </w:r>
      <w:proofErr w:type="spellEnd"/>
      <w:r w:rsidRPr="00890FAC">
        <w:rPr>
          <w:rFonts w:ascii="Arial" w:hAnsi="Arial" w:cs="Arial"/>
          <w:bCs/>
          <w:iCs/>
          <w:sz w:val="24"/>
          <w:szCs w:val="24"/>
        </w:rPr>
        <w:t xml:space="preserve"> МКДОУ </w:t>
      </w:r>
      <w:proofErr w:type="spellStart"/>
      <w:r w:rsidRPr="00890FAC">
        <w:rPr>
          <w:rFonts w:ascii="Arial" w:hAnsi="Arial" w:cs="Arial"/>
          <w:bCs/>
          <w:iCs/>
          <w:sz w:val="24"/>
          <w:szCs w:val="24"/>
        </w:rPr>
        <w:t>Кутуликский</w:t>
      </w:r>
      <w:proofErr w:type="spellEnd"/>
      <w:r w:rsidRPr="00890FAC">
        <w:rPr>
          <w:rFonts w:ascii="Arial" w:hAnsi="Arial" w:cs="Arial"/>
          <w:bCs/>
          <w:iCs/>
          <w:sz w:val="24"/>
          <w:szCs w:val="24"/>
        </w:rPr>
        <w:t xml:space="preserve"> д/с№1 -</w:t>
      </w:r>
      <w:r w:rsidR="003914BB">
        <w:rPr>
          <w:rFonts w:ascii="Arial" w:hAnsi="Arial" w:cs="Arial"/>
          <w:bCs/>
          <w:iCs/>
          <w:sz w:val="24"/>
          <w:szCs w:val="24"/>
        </w:rPr>
        <w:t xml:space="preserve"> </w:t>
      </w:r>
      <w:r w:rsidRPr="00890FAC">
        <w:rPr>
          <w:rFonts w:ascii="Arial" w:hAnsi="Arial" w:cs="Arial"/>
          <w:bCs/>
          <w:iCs/>
          <w:sz w:val="24"/>
          <w:szCs w:val="24"/>
        </w:rPr>
        <w:t>344,0 тыс.руб.,</w:t>
      </w:r>
      <w:r w:rsidR="003914BB">
        <w:rPr>
          <w:rFonts w:ascii="Arial" w:hAnsi="Arial" w:cs="Arial"/>
          <w:bCs/>
          <w:iCs/>
          <w:sz w:val="24"/>
          <w:szCs w:val="24"/>
        </w:rPr>
        <w:t xml:space="preserve"> </w:t>
      </w:r>
      <w:r w:rsidRPr="00890FAC">
        <w:rPr>
          <w:rFonts w:ascii="Arial" w:hAnsi="Arial" w:cs="Arial"/>
          <w:bCs/>
          <w:iCs/>
          <w:sz w:val="24"/>
          <w:szCs w:val="24"/>
        </w:rPr>
        <w:t xml:space="preserve">текущий ремонт </w:t>
      </w:r>
      <w:proofErr w:type="spellStart"/>
      <w:r w:rsidRPr="00890FAC">
        <w:rPr>
          <w:rFonts w:ascii="Arial" w:hAnsi="Arial" w:cs="Arial"/>
          <w:bCs/>
          <w:iCs/>
          <w:sz w:val="24"/>
          <w:szCs w:val="24"/>
        </w:rPr>
        <w:t>мед.кабинета</w:t>
      </w:r>
      <w:proofErr w:type="spellEnd"/>
      <w:r w:rsidRPr="00890FAC">
        <w:rPr>
          <w:rFonts w:ascii="Arial" w:hAnsi="Arial" w:cs="Arial"/>
          <w:bCs/>
          <w:iCs/>
          <w:sz w:val="24"/>
          <w:szCs w:val="24"/>
        </w:rPr>
        <w:t xml:space="preserve"> (МКУ ДО ДЮСШ )</w:t>
      </w:r>
      <w:r w:rsidR="003914BB">
        <w:rPr>
          <w:rFonts w:ascii="Arial" w:hAnsi="Arial" w:cs="Arial"/>
          <w:bCs/>
          <w:iCs/>
          <w:sz w:val="24"/>
          <w:szCs w:val="24"/>
        </w:rPr>
        <w:t xml:space="preserve"> </w:t>
      </w:r>
      <w:r w:rsidRPr="00890FAC">
        <w:rPr>
          <w:rFonts w:ascii="Arial" w:hAnsi="Arial" w:cs="Arial"/>
          <w:bCs/>
          <w:iCs/>
          <w:sz w:val="24"/>
          <w:szCs w:val="24"/>
        </w:rPr>
        <w:t>( оплата задолженности за 2019 г.)</w:t>
      </w:r>
      <w:r w:rsidR="003914BB">
        <w:rPr>
          <w:rFonts w:ascii="Arial" w:hAnsi="Arial" w:cs="Arial"/>
          <w:bCs/>
          <w:iCs/>
          <w:sz w:val="24"/>
          <w:szCs w:val="24"/>
        </w:rPr>
        <w:t xml:space="preserve"> </w:t>
      </w:r>
      <w:r w:rsidRPr="00890FAC">
        <w:rPr>
          <w:rFonts w:ascii="Arial" w:hAnsi="Arial" w:cs="Arial"/>
          <w:bCs/>
          <w:iCs/>
          <w:sz w:val="24"/>
          <w:szCs w:val="24"/>
        </w:rPr>
        <w:t>-</w:t>
      </w:r>
      <w:r w:rsidR="003914BB">
        <w:rPr>
          <w:rFonts w:ascii="Arial" w:hAnsi="Arial" w:cs="Arial"/>
          <w:bCs/>
          <w:iCs/>
          <w:sz w:val="24"/>
          <w:szCs w:val="24"/>
        </w:rPr>
        <w:t xml:space="preserve"> 273,6 тыс.руб..</w:t>
      </w:r>
    </w:p>
    <w:p w:rsidR="00DD7D1B" w:rsidRPr="00890FAC" w:rsidRDefault="00DD7D1B" w:rsidP="00501A15">
      <w:pPr>
        <w:spacing w:after="0"/>
        <w:jc w:val="both"/>
        <w:rPr>
          <w:rFonts w:ascii="Arial" w:hAnsi="Arial" w:cs="Arial"/>
          <w:bCs/>
          <w:iCs/>
          <w:sz w:val="24"/>
          <w:szCs w:val="24"/>
        </w:rPr>
      </w:pPr>
      <w:r w:rsidRPr="00890FAC">
        <w:rPr>
          <w:rFonts w:ascii="Arial" w:hAnsi="Arial" w:cs="Arial"/>
          <w:bCs/>
          <w:iCs/>
          <w:sz w:val="24"/>
          <w:szCs w:val="24"/>
        </w:rPr>
        <w:t xml:space="preserve">     Осуществлены расходы на обеспечение:</w:t>
      </w:r>
    </w:p>
    <w:p w:rsidR="00DD7D1B" w:rsidRPr="00890FAC" w:rsidRDefault="00DD7D1B" w:rsidP="00501A15">
      <w:pPr>
        <w:spacing w:after="0"/>
        <w:jc w:val="both"/>
        <w:rPr>
          <w:rFonts w:ascii="Arial" w:hAnsi="Arial" w:cs="Arial"/>
          <w:bCs/>
          <w:iCs/>
          <w:sz w:val="24"/>
          <w:szCs w:val="24"/>
        </w:rPr>
      </w:pPr>
      <w:r w:rsidRPr="00890FAC">
        <w:rPr>
          <w:rFonts w:ascii="Arial" w:hAnsi="Arial" w:cs="Arial"/>
          <w:bCs/>
          <w:iCs/>
          <w:sz w:val="24"/>
          <w:szCs w:val="24"/>
        </w:rPr>
        <w:t xml:space="preserve">- бесплатным двухразовым питанием обучающихся с ограниченными возможностями здоровья в муниципальных общеобразовательных организациях </w:t>
      </w:r>
      <w:proofErr w:type="spellStart"/>
      <w:r w:rsidRPr="00890FAC">
        <w:rPr>
          <w:rFonts w:ascii="Arial" w:hAnsi="Arial" w:cs="Arial"/>
          <w:bCs/>
          <w:iCs/>
          <w:sz w:val="24"/>
          <w:szCs w:val="24"/>
        </w:rPr>
        <w:t>Аларского</w:t>
      </w:r>
      <w:proofErr w:type="spellEnd"/>
      <w:r w:rsidRPr="00890FAC">
        <w:rPr>
          <w:rFonts w:ascii="Arial" w:hAnsi="Arial" w:cs="Arial"/>
          <w:bCs/>
          <w:iCs/>
          <w:sz w:val="24"/>
          <w:szCs w:val="24"/>
        </w:rPr>
        <w:t xml:space="preserve"> района из областного бюджета – 3 449,1 тыс.</w:t>
      </w:r>
      <w:r w:rsidR="0019621E" w:rsidRPr="00890FAC">
        <w:rPr>
          <w:rFonts w:ascii="Arial" w:hAnsi="Arial" w:cs="Arial"/>
          <w:bCs/>
          <w:iCs/>
          <w:sz w:val="24"/>
          <w:szCs w:val="24"/>
        </w:rPr>
        <w:t xml:space="preserve"> рублей,</w:t>
      </w:r>
      <w:r w:rsidRPr="00890FAC">
        <w:rPr>
          <w:rFonts w:ascii="Arial" w:hAnsi="Arial" w:cs="Arial"/>
          <w:bCs/>
          <w:iCs/>
          <w:sz w:val="24"/>
          <w:szCs w:val="24"/>
        </w:rPr>
        <w:t xml:space="preserve"> софинансирование – 259,7 тыс. рублей; </w:t>
      </w:r>
    </w:p>
    <w:p w:rsidR="00DD7D1B" w:rsidRPr="00890FAC" w:rsidRDefault="00DD7D1B" w:rsidP="00501A15">
      <w:pPr>
        <w:spacing w:after="0"/>
        <w:jc w:val="both"/>
        <w:rPr>
          <w:rFonts w:ascii="Arial" w:hAnsi="Arial" w:cs="Arial"/>
          <w:bCs/>
          <w:iCs/>
          <w:sz w:val="24"/>
          <w:szCs w:val="24"/>
        </w:rPr>
      </w:pPr>
      <w:r w:rsidRPr="00890FAC">
        <w:rPr>
          <w:rFonts w:ascii="Arial" w:hAnsi="Arial" w:cs="Arial"/>
          <w:bCs/>
          <w:iCs/>
          <w:sz w:val="24"/>
          <w:szCs w:val="24"/>
        </w:rPr>
        <w:t>- бесплатным питьевым молоком обучающихся 1 – 4 классов из областного бюджета –1063,5 тыс. рублей, софинансирование –80,0</w:t>
      </w:r>
      <w:r w:rsidR="0019621E" w:rsidRPr="00890FAC">
        <w:rPr>
          <w:rFonts w:ascii="Arial" w:hAnsi="Arial" w:cs="Arial"/>
          <w:bCs/>
          <w:iCs/>
          <w:sz w:val="24"/>
          <w:szCs w:val="24"/>
        </w:rPr>
        <w:t xml:space="preserve"> </w:t>
      </w:r>
      <w:r w:rsidRPr="00890FAC">
        <w:rPr>
          <w:rFonts w:ascii="Arial" w:hAnsi="Arial" w:cs="Arial"/>
          <w:bCs/>
          <w:iCs/>
          <w:sz w:val="24"/>
          <w:szCs w:val="24"/>
        </w:rPr>
        <w:t xml:space="preserve">тыс. рублей; </w:t>
      </w:r>
    </w:p>
    <w:p w:rsidR="00DD7D1B" w:rsidRPr="00890FAC" w:rsidRDefault="00DD7D1B" w:rsidP="00501A15">
      <w:pPr>
        <w:spacing w:after="0"/>
        <w:jc w:val="both"/>
        <w:rPr>
          <w:rFonts w:ascii="Arial" w:hAnsi="Arial" w:cs="Arial"/>
          <w:bCs/>
          <w:iCs/>
          <w:sz w:val="24"/>
          <w:szCs w:val="24"/>
        </w:rPr>
      </w:pPr>
      <w:r w:rsidRPr="00890FAC">
        <w:rPr>
          <w:rFonts w:ascii="Arial" w:hAnsi="Arial" w:cs="Arial"/>
          <w:bCs/>
          <w:iCs/>
          <w:sz w:val="24"/>
          <w:szCs w:val="24"/>
        </w:rPr>
        <w:t>-</w:t>
      </w:r>
      <w:r w:rsidR="000357D3">
        <w:rPr>
          <w:rFonts w:ascii="Arial" w:hAnsi="Arial" w:cs="Arial"/>
          <w:bCs/>
          <w:iCs/>
          <w:sz w:val="24"/>
          <w:szCs w:val="24"/>
        </w:rPr>
        <w:t xml:space="preserve"> </w:t>
      </w:r>
      <w:r w:rsidRPr="00890FAC">
        <w:rPr>
          <w:rFonts w:ascii="Arial" w:hAnsi="Arial" w:cs="Arial"/>
          <w:bCs/>
          <w:iCs/>
          <w:sz w:val="24"/>
          <w:szCs w:val="24"/>
        </w:rPr>
        <w:t>осуществление областных государственных полномочий по предоставлению дополнительной меры социальной поддержки семьям, имеющим детей, проживающим в населенных пунктах Иркутской области, пострадавших в результате чрезвычайной ситуации, возникшей в результате паводка, прошедшего в июне</w:t>
      </w:r>
      <w:r w:rsidR="000357D3">
        <w:rPr>
          <w:rFonts w:ascii="Arial" w:hAnsi="Arial" w:cs="Arial"/>
          <w:bCs/>
          <w:iCs/>
          <w:sz w:val="24"/>
          <w:szCs w:val="24"/>
        </w:rPr>
        <w:t xml:space="preserve"> </w:t>
      </w:r>
      <w:r w:rsidRPr="00890FAC">
        <w:rPr>
          <w:rFonts w:ascii="Arial" w:hAnsi="Arial" w:cs="Arial"/>
          <w:bCs/>
          <w:iCs/>
          <w:sz w:val="24"/>
          <w:szCs w:val="24"/>
        </w:rPr>
        <w:t>-</w:t>
      </w:r>
      <w:r w:rsidR="000357D3">
        <w:rPr>
          <w:rFonts w:ascii="Arial" w:hAnsi="Arial" w:cs="Arial"/>
          <w:bCs/>
          <w:iCs/>
          <w:sz w:val="24"/>
          <w:szCs w:val="24"/>
        </w:rPr>
        <w:t xml:space="preserve"> </w:t>
      </w:r>
      <w:r w:rsidRPr="00890FAC">
        <w:rPr>
          <w:rFonts w:ascii="Arial" w:hAnsi="Arial" w:cs="Arial"/>
          <w:bCs/>
          <w:iCs/>
          <w:sz w:val="24"/>
          <w:szCs w:val="24"/>
        </w:rPr>
        <w:t>июле 2019 года</w:t>
      </w:r>
      <w:r w:rsidR="000357D3">
        <w:rPr>
          <w:rFonts w:ascii="Arial" w:hAnsi="Arial" w:cs="Arial"/>
          <w:bCs/>
          <w:iCs/>
          <w:sz w:val="24"/>
          <w:szCs w:val="24"/>
        </w:rPr>
        <w:t xml:space="preserve"> </w:t>
      </w:r>
      <w:r w:rsidRPr="00890FAC">
        <w:rPr>
          <w:rFonts w:ascii="Arial" w:hAnsi="Arial" w:cs="Arial"/>
          <w:bCs/>
          <w:iCs/>
          <w:sz w:val="24"/>
          <w:szCs w:val="24"/>
        </w:rPr>
        <w:t>-</w:t>
      </w:r>
      <w:r w:rsidR="000357D3">
        <w:rPr>
          <w:rFonts w:ascii="Arial" w:hAnsi="Arial" w:cs="Arial"/>
          <w:bCs/>
          <w:iCs/>
          <w:sz w:val="24"/>
          <w:szCs w:val="24"/>
        </w:rPr>
        <w:t xml:space="preserve"> </w:t>
      </w:r>
      <w:r w:rsidRPr="00890FAC">
        <w:rPr>
          <w:rFonts w:ascii="Arial" w:hAnsi="Arial" w:cs="Arial"/>
          <w:bCs/>
          <w:iCs/>
          <w:sz w:val="24"/>
          <w:szCs w:val="24"/>
        </w:rPr>
        <w:t>3,9 тыс.</w:t>
      </w:r>
      <w:r w:rsidR="0019621E" w:rsidRPr="00890FAC">
        <w:rPr>
          <w:rFonts w:ascii="Arial" w:hAnsi="Arial" w:cs="Arial"/>
          <w:bCs/>
          <w:iCs/>
          <w:sz w:val="24"/>
          <w:szCs w:val="24"/>
        </w:rPr>
        <w:t xml:space="preserve"> </w:t>
      </w:r>
      <w:r w:rsidRPr="00890FAC">
        <w:rPr>
          <w:rFonts w:ascii="Arial" w:hAnsi="Arial" w:cs="Arial"/>
          <w:bCs/>
          <w:iCs/>
          <w:sz w:val="24"/>
          <w:szCs w:val="24"/>
        </w:rPr>
        <w:t>руб.;</w:t>
      </w:r>
    </w:p>
    <w:p w:rsidR="00DD7D1B" w:rsidRPr="00890FAC" w:rsidRDefault="0019621E" w:rsidP="00501A15">
      <w:pPr>
        <w:spacing w:after="0"/>
        <w:jc w:val="both"/>
        <w:rPr>
          <w:rFonts w:ascii="Arial" w:hAnsi="Arial" w:cs="Arial"/>
          <w:bCs/>
          <w:iCs/>
          <w:sz w:val="24"/>
          <w:szCs w:val="24"/>
        </w:rPr>
      </w:pPr>
      <w:r w:rsidRPr="00890FAC">
        <w:rPr>
          <w:rFonts w:ascii="Arial" w:hAnsi="Arial" w:cs="Arial"/>
          <w:bCs/>
          <w:iCs/>
          <w:sz w:val="24"/>
          <w:szCs w:val="24"/>
        </w:rPr>
        <w:t xml:space="preserve">- осуществление </w:t>
      </w:r>
      <w:r w:rsidR="00DD7D1B" w:rsidRPr="00890FAC">
        <w:rPr>
          <w:rFonts w:ascii="Arial" w:hAnsi="Arial" w:cs="Arial"/>
          <w:bCs/>
          <w:iCs/>
          <w:sz w:val="24"/>
          <w:szCs w:val="24"/>
        </w:rPr>
        <w:t>областных государственных полномочий по обеспечению бесплатным двухразовым питанием</w:t>
      </w:r>
      <w:r w:rsidRPr="00890FAC">
        <w:rPr>
          <w:rFonts w:ascii="Arial" w:hAnsi="Arial" w:cs="Arial"/>
          <w:bCs/>
          <w:iCs/>
          <w:sz w:val="24"/>
          <w:szCs w:val="24"/>
        </w:rPr>
        <w:t xml:space="preserve"> детей-инвалидов</w:t>
      </w:r>
      <w:r w:rsidR="000357D3">
        <w:rPr>
          <w:rFonts w:ascii="Arial" w:hAnsi="Arial" w:cs="Arial"/>
          <w:bCs/>
          <w:iCs/>
          <w:sz w:val="24"/>
          <w:szCs w:val="24"/>
        </w:rPr>
        <w:t xml:space="preserve"> </w:t>
      </w:r>
      <w:r w:rsidRPr="00890FAC">
        <w:rPr>
          <w:rFonts w:ascii="Arial" w:hAnsi="Arial" w:cs="Arial"/>
          <w:bCs/>
          <w:iCs/>
          <w:sz w:val="24"/>
          <w:szCs w:val="24"/>
        </w:rPr>
        <w:t>-</w:t>
      </w:r>
      <w:r w:rsidR="000357D3">
        <w:rPr>
          <w:rFonts w:ascii="Arial" w:hAnsi="Arial" w:cs="Arial"/>
          <w:bCs/>
          <w:iCs/>
          <w:sz w:val="24"/>
          <w:szCs w:val="24"/>
        </w:rPr>
        <w:t xml:space="preserve"> </w:t>
      </w:r>
      <w:r w:rsidRPr="00890FAC">
        <w:rPr>
          <w:rFonts w:ascii="Arial" w:hAnsi="Arial" w:cs="Arial"/>
          <w:bCs/>
          <w:iCs/>
          <w:sz w:val="24"/>
          <w:szCs w:val="24"/>
        </w:rPr>
        <w:t>348,6 тыс.руб.;</w:t>
      </w:r>
    </w:p>
    <w:p w:rsidR="00DD7D1B" w:rsidRPr="00890FAC" w:rsidRDefault="00DD7D1B" w:rsidP="00501A15">
      <w:pPr>
        <w:spacing w:after="0"/>
        <w:jc w:val="both"/>
        <w:rPr>
          <w:rFonts w:ascii="Arial" w:hAnsi="Arial" w:cs="Arial"/>
          <w:bCs/>
          <w:iCs/>
          <w:sz w:val="24"/>
          <w:szCs w:val="24"/>
        </w:rPr>
      </w:pPr>
      <w:r w:rsidRPr="00890FAC">
        <w:rPr>
          <w:rFonts w:ascii="Arial" w:hAnsi="Arial" w:cs="Arial"/>
          <w:bCs/>
          <w:iCs/>
          <w:sz w:val="24"/>
          <w:szCs w:val="24"/>
        </w:rPr>
        <w:t>-</w:t>
      </w:r>
      <w:r w:rsidR="000357D3">
        <w:rPr>
          <w:rFonts w:ascii="Arial" w:hAnsi="Arial" w:cs="Arial"/>
          <w:bCs/>
          <w:iCs/>
          <w:sz w:val="24"/>
          <w:szCs w:val="24"/>
        </w:rPr>
        <w:t xml:space="preserve"> </w:t>
      </w:r>
      <w:r w:rsidRPr="00890FAC">
        <w:rPr>
          <w:rFonts w:ascii="Arial" w:hAnsi="Arial" w:cs="Arial"/>
          <w:bCs/>
          <w:iCs/>
          <w:sz w:val="24"/>
          <w:szCs w:val="24"/>
        </w:rPr>
        <w:t>организации бесплатного горячего питания обучающихся, получающих на</w:t>
      </w:r>
      <w:r w:rsidR="000357D3">
        <w:rPr>
          <w:rFonts w:ascii="Arial" w:hAnsi="Arial" w:cs="Arial"/>
          <w:bCs/>
          <w:iCs/>
          <w:sz w:val="24"/>
          <w:szCs w:val="24"/>
        </w:rPr>
        <w:t>чальное общее образование в МО «</w:t>
      </w:r>
      <w:proofErr w:type="spellStart"/>
      <w:r w:rsidR="000357D3">
        <w:rPr>
          <w:rFonts w:ascii="Arial" w:hAnsi="Arial" w:cs="Arial"/>
          <w:bCs/>
          <w:iCs/>
          <w:sz w:val="24"/>
          <w:szCs w:val="24"/>
        </w:rPr>
        <w:t>Аларский</w:t>
      </w:r>
      <w:proofErr w:type="spellEnd"/>
      <w:r w:rsidR="000357D3">
        <w:rPr>
          <w:rFonts w:ascii="Arial" w:hAnsi="Arial" w:cs="Arial"/>
          <w:bCs/>
          <w:iCs/>
          <w:sz w:val="24"/>
          <w:szCs w:val="24"/>
        </w:rPr>
        <w:t xml:space="preserve"> район»</w:t>
      </w:r>
      <w:r w:rsidRPr="00890FAC">
        <w:rPr>
          <w:rFonts w:ascii="Arial" w:hAnsi="Arial" w:cs="Arial"/>
          <w:bCs/>
          <w:iCs/>
          <w:sz w:val="24"/>
          <w:szCs w:val="24"/>
        </w:rPr>
        <w:t xml:space="preserve"> в Иркутской области из областного бюджета–5051,0</w:t>
      </w:r>
      <w:r w:rsidR="0019621E" w:rsidRPr="00890FAC">
        <w:rPr>
          <w:rFonts w:ascii="Arial" w:hAnsi="Arial" w:cs="Arial"/>
          <w:bCs/>
          <w:iCs/>
          <w:sz w:val="24"/>
          <w:szCs w:val="24"/>
        </w:rPr>
        <w:t xml:space="preserve"> </w:t>
      </w:r>
      <w:r w:rsidRPr="00890FAC">
        <w:rPr>
          <w:rFonts w:ascii="Arial" w:hAnsi="Arial" w:cs="Arial"/>
          <w:bCs/>
          <w:iCs/>
          <w:sz w:val="24"/>
          <w:szCs w:val="24"/>
        </w:rPr>
        <w:t>тыс.</w:t>
      </w:r>
      <w:r w:rsidR="0019621E" w:rsidRPr="00890FAC">
        <w:rPr>
          <w:rFonts w:ascii="Arial" w:hAnsi="Arial" w:cs="Arial"/>
          <w:bCs/>
          <w:iCs/>
          <w:sz w:val="24"/>
          <w:szCs w:val="24"/>
        </w:rPr>
        <w:t xml:space="preserve"> </w:t>
      </w:r>
      <w:r w:rsidRPr="00890FAC">
        <w:rPr>
          <w:rFonts w:ascii="Arial" w:hAnsi="Arial" w:cs="Arial"/>
          <w:bCs/>
          <w:iCs/>
          <w:sz w:val="24"/>
          <w:szCs w:val="24"/>
        </w:rPr>
        <w:t xml:space="preserve">рублей, софинансирование – 380,2 тыс. рублей; </w:t>
      </w:r>
    </w:p>
    <w:p w:rsidR="00DD7D1B" w:rsidRPr="00890FAC" w:rsidRDefault="00DD7D1B" w:rsidP="00501A15">
      <w:pPr>
        <w:spacing w:after="0"/>
        <w:jc w:val="both"/>
        <w:rPr>
          <w:rFonts w:ascii="Arial" w:hAnsi="Arial" w:cs="Arial"/>
          <w:bCs/>
          <w:iCs/>
          <w:sz w:val="24"/>
          <w:szCs w:val="24"/>
        </w:rPr>
      </w:pPr>
      <w:r w:rsidRPr="00890FAC">
        <w:rPr>
          <w:rFonts w:ascii="Arial" w:hAnsi="Arial" w:cs="Arial"/>
          <w:bCs/>
          <w:iCs/>
          <w:sz w:val="24"/>
          <w:szCs w:val="24"/>
        </w:rPr>
        <w:t>-</w:t>
      </w:r>
      <w:r w:rsidR="000357D3">
        <w:rPr>
          <w:rFonts w:ascii="Arial" w:hAnsi="Arial" w:cs="Arial"/>
          <w:bCs/>
          <w:iCs/>
          <w:sz w:val="24"/>
          <w:szCs w:val="24"/>
        </w:rPr>
        <w:t xml:space="preserve"> </w:t>
      </w:r>
      <w:r w:rsidRPr="00890FAC">
        <w:rPr>
          <w:rFonts w:ascii="Arial" w:hAnsi="Arial" w:cs="Arial"/>
          <w:bCs/>
          <w:iCs/>
          <w:sz w:val="24"/>
          <w:szCs w:val="24"/>
        </w:rPr>
        <w:t>осуществление отдельных областных государственных полномочий по предоставлению мер социальной поддержки многодетным и малоимущим семьям – 14 млн 779,4</w:t>
      </w:r>
      <w:r w:rsidR="0019621E" w:rsidRPr="00890FAC">
        <w:rPr>
          <w:rFonts w:ascii="Arial" w:hAnsi="Arial" w:cs="Arial"/>
          <w:bCs/>
          <w:iCs/>
          <w:sz w:val="24"/>
          <w:szCs w:val="24"/>
        </w:rPr>
        <w:t xml:space="preserve"> </w:t>
      </w:r>
      <w:r w:rsidRPr="00890FAC">
        <w:rPr>
          <w:rFonts w:ascii="Arial" w:hAnsi="Arial" w:cs="Arial"/>
          <w:bCs/>
          <w:iCs/>
          <w:sz w:val="24"/>
          <w:szCs w:val="24"/>
        </w:rPr>
        <w:t>тыс.</w:t>
      </w:r>
      <w:r w:rsidR="0019621E" w:rsidRPr="00890FAC">
        <w:rPr>
          <w:rFonts w:ascii="Arial" w:hAnsi="Arial" w:cs="Arial"/>
          <w:bCs/>
          <w:iCs/>
          <w:sz w:val="24"/>
          <w:szCs w:val="24"/>
        </w:rPr>
        <w:t xml:space="preserve"> рублей.</w:t>
      </w:r>
    </w:p>
    <w:p w:rsidR="00DD7D1B" w:rsidRPr="00890FAC" w:rsidRDefault="0019621E" w:rsidP="00501A15">
      <w:pPr>
        <w:spacing w:after="0"/>
        <w:jc w:val="both"/>
        <w:rPr>
          <w:rFonts w:ascii="Arial" w:hAnsi="Arial" w:cs="Arial"/>
          <w:bCs/>
          <w:iCs/>
          <w:sz w:val="24"/>
          <w:szCs w:val="24"/>
        </w:rPr>
      </w:pPr>
      <w:r w:rsidRPr="00890FAC">
        <w:rPr>
          <w:rFonts w:ascii="Arial" w:hAnsi="Arial" w:cs="Arial"/>
          <w:bCs/>
          <w:iCs/>
          <w:sz w:val="24"/>
          <w:szCs w:val="24"/>
        </w:rPr>
        <w:t xml:space="preserve">      В рамках подпрограммы</w:t>
      </w:r>
      <w:r w:rsidR="000357D3">
        <w:rPr>
          <w:rFonts w:ascii="Arial" w:hAnsi="Arial" w:cs="Arial"/>
          <w:bCs/>
          <w:iCs/>
          <w:sz w:val="24"/>
          <w:szCs w:val="24"/>
        </w:rPr>
        <w:t xml:space="preserve"> «Развитие массового детско-</w:t>
      </w:r>
      <w:r w:rsidR="00DD7D1B" w:rsidRPr="00890FAC">
        <w:rPr>
          <w:rFonts w:ascii="Arial" w:hAnsi="Arial" w:cs="Arial"/>
          <w:bCs/>
          <w:iCs/>
          <w:sz w:val="24"/>
          <w:szCs w:val="24"/>
        </w:rPr>
        <w:t xml:space="preserve">юношеского спорта в общеобразовательных организациях </w:t>
      </w:r>
      <w:proofErr w:type="spellStart"/>
      <w:r w:rsidR="00DD7D1B" w:rsidRPr="00890FAC">
        <w:rPr>
          <w:rFonts w:ascii="Arial" w:hAnsi="Arial" w:cs="Arial"/>
          <w:bCs/>
          <w:iCs/>
          <w:sz w:val="24"/>
          <w:szCs w:val="24"/>
        </w:rPr>
        <w:t>Аларского</w:t>
      </w:r>
      <w:proofErr w:type="spellEnd"/>
      <w:r w:rsidR="00DD7D1B" w:rsidRPr="00890FAC">
        <w:rPr>
          <w:rFonts w:ascii="Arial" w:hAnsi="Arial" w:cs="Arial"/>
          <w:bCs/>
          <w:iCs/>
          <w:sz w:val="24"/>
          <w:szCs w:val="24"/>
        </w:rPr>
        <w:t xml:space="preserve"> района на 2020 - 2024 годы» произведены расходы </w:t>
      </w:r>
      <w:r w:rsidRPr="00890FAC">
        <w:rPr>
          <w:rFonts w:ascii="Arial" w:hAnsi="Arial" w:cs="Arial"/>
          <w:bCs/>
          <w:iCs/>
          <w:sz w:val="24"/>
          <w:szCs w:val="24"/>
        </w:rPr>
        <w:t xml:space="preserve">на сумму 43,6 тыс. рублей, финансирование направлено </w:t>
      </w:r>
      <w:r w:rsidR="00DD7D1B" w:rsidRPr="00890FAC">
        <w:rPr>
          <w:rFonts w:ascii="Arial" w:hAnsi="Arial" w:cs="Arial"/>
          <w:bCs/>
          <w:iCs/>
          <w:sz w:val="24"/>
          <w:szCs w:val="24"/>
        </w:rPr>
        <w:t>на</w:t>
      </w:r>
      <w:r w:rsidR="00DD7D1B" w:rsidRPr="00890FAC">
        <w:rPr>
          <w:rFonts w:ascii="Arial" w:hAnsi="Arial" w:cs="Arial"/>
          <w:sz w:val="24"/>
          <w:szCs w:val="24"/>
        </w:rPr>
        <w:t xml:space="preserve"> </w:t>
      </w:r>
      <w:proofErr w:type="gramStart"/>
      <w:r w:rsidR="00DD7D1B" w:rsidRPr="00890FAC">
        <w:rPr>
          <w:rFonts w:ascii="Arial" w:hAnsi="Arial" w:cs="Arial"/>
          <w:sz w:val="24"/>
          <w:szCs w:val="24"/>
        </w:rPr>
        <w:t>о</w:t>
      </w:r>
      <w:r w:rsidR="00DD7D1B" w:rsidRPr="00890FAC">
        <w:rPr>
          <w:rFonts w:ascii="Arial" w:hAnsi="Arial" w:cs="Arial"/>
          <w:bCs/>
          <w:iCs/>
          <w:sz w:val="24"/>
          <w:szCs w:val="24"/>
        </w:rPr>
        <w:t>рганизацию  и</w:t>
      </w:r>
      <w:proofErr w:type="gramEnd"/>
      <w:r w:rsidR="00DD7D1B" w:rsidRPr="00890FAC">
        <w:rPr>
          <w:rFonts w:ascii="Arial" w:hAnsi="Arial" w:cs="Arial"/>
          <w:bCs/>
          <w:iCs/>
          <w:sz w:val="24"/>
          <w:szCs w:val="24"/>
        </w:rPr>
        <w:t xml:space="preserve"> проведение соревнован</w:t>
      </w:r>
      <w:r w:rsidR="000357D3">
        <w:rPr>
          <w:rFonts w:ascii="Arial" w:hAnsi="Arial" w:cs="Arial"/>
          <w:bCs/>
          <w:iCs/>
          <w:sz w:val="24"/>
          <w:szCs w:val="24"/>
        </w:rPr>
        <w:t>ий  по отдельным видам спорта (</w:t>
      </w:r>
      <w:r w:rsidR="00DD7D1B" w:rsidRPr="00890FAC">
        <w:rPr>
          <w:rFonts w:ascii="Arial" w:hAnsi="Arial" w:cs="Arial"/>
          <w:bCs/>
          <w:iCs/>
          <w:sz w:val="24"/>
          <w:szCs w:val="24"/>
        </w:rPr>
        <w:t>ГСМ- 40,0ты</w:t>
      </w:r>
      <w:r w:rsidR="000357D3">
        <w:rPr>
          <w:rFonts w:ascii="Arial" w:hAnsi="Arial" w:cs="Arial"/>
          <w:bCs/>
          <w:iCs/>
          <w:sz w:val="24"/>
          <w:szCs w:val="24"/>
        </w:rPr>
        <w:t xml:space="preserve">с.руб.,  питание- 3,6 тыс.руб.), </w:t>
      </w:r>
      <w:r w:rsidR="00DD7D1B" w:rsidRPr="00890FAC">
        <w:rPr>
          <w:rFonts w:ascii="Arial" w:hAnsi="Arial" w:cs="Arial"/>
          <w:bCs/>
          <w:iCs/>
          <w:sz w:val="24"/>
          <w:szCs w:val="24"/>
        </w:rPr>
        <w:t xml:space="preserve">( 2019 г.-365,9 тыс.руб.).  </w:t>
      </w:r>
    </w:p>
    <w:p w:rsidR="00DD7D1B" w:rsidRPr="00890FAC" w:rsidRDefault="000357D3" w:rsidP="00501A15">
      <w:pPr>
        <w:spacing w:after="0"/>
        <w:jc w:val="both"/>
        <w:rPr>
          <w:rFonts w:ascii="Arial" w:hAnsi="Arial" w:cs="Arial"/>
          <w:bCs/>
          <w:iCs/>
          <w:sz w:val="24"/>
          <w:szCs w:val="24"/>
        </w:rPr>
      </w:pPr>
      <w:r>
        <w:rPr>
          <w:rFonts w:ascii="Arial" w:hAnsi="Arial" w:cs="Arial"/>
          <w:bCs/>
          <w:iCs/>
          <w:sz w:val="24"/>
          <w:szCs w:val="24"/>
        </w:rPr>
        <w:t xml:space="preserve">    В рамках подпрограммы «</w:t>
      </w:r>
      <w:r w:rsidR="00DD7D1B" w:rsidRPr="00890FAC">
        <w:rPr>
          <w:rFonts w:ascii="Arial" w:hAnsi="Arial" w:cs="Arial"/>
          <w:bCs/>
          <w:iCs/>
          <w:sz w:val="24"/>
          <w:szCs w:val="24"/>
        </w:rPr>
        <w:t xml:space="preserve">Одаренные дети в муниципальных общеобразовательных организациях </w:t>
      </w:r>
      <w:proofErr w:type="spellStart"/>
      <w:r w:rsidR="00DD7D1B" w:rsidRPr="00890FAC">
        <w:rPr>
          <w:rFonts w:ascii="Arial" w:hAnsi="Arial" w:cs="Arial"/>
          <w:bCs/>
          <w:iCs/>
          <w:sz w:val="24"/>
          <w:szCs w:val="24"/>
        </w:rPr>
        <w:t>Алар</w:t>
      </w:r>
      <w:r>
        <w:rPr>
          <w:rFonts w:ascii="Arial" w:hAnsi="Arial" w:cs="Arial"/>
          <w:bCs/>
          <w:iCs/>
          <w:sz w:val="24"/>
          <w:szCs w:val="24"/>
        </w:rPr>
        <w:t>ского</w:t>
      </w:r>
      <w:proofErr w:type="spellEnd"/>
      <w:r>
        <w:rPr>
          <w:rFonts w:ascii="Arial" w:hAnsi="Arial" w:cs="Arial"/>
          <w:bCs/>
          <w:iCs/>
          <w:sz w:val="24"/>
          <w:szCs w:val="24"/>
        </w:rPr>
        <w:t xml:space="preserve"> района на 2020-2024 годы»</w:t>
      </w:r>
      <w:r w:rsidR="00DD7D1B" w:rsidRPr="00890FAC">
        <w:rPr>
          <w:rFonts w:ascii="Arial" w:hAnsi="Arial" w:cs="Arial"/>
          <w:sz w:val="24"/>
          <w:szCs w:val="24"/>
        </w:rPr>
        <w:t xml:space="preserve"> п</w:t>
      </w:r>
      <w:r w:rsidR="00DD7D1B" w:rsidRPr="00890FAC">
        <w:rPr>
          <w:rFonts w:ascii="Arial" w:hAnsi="Arial" w:cs="Arial"/>
          <w:bCs/>
          <w:iCs/>
          <w:sz w:val="24"/>
          <w:szCs w:val="24"/>
        </w:rPr>
        <w:t>роизведены расходы:</w:t>
      </w:r>
    </w:p>
    <w:p w:rsidR="00DD7D1B" w:rsidRPr="00890FAC" w:rsidRDefault="00DD7D1B" w:rsidP="00501A15">
      <w:pPr>
        <w:spacing w:after="0"/>
        <w:jc w:val="both"/>
        <w:rPr>
          <w:rFonts w:ascii="Arial" w:hAnsi="Arial" w:cs="Arial"/>
          <w:bCs/>
          <w:iCs/>
          <w:sz w:val="24"/>
          <w:szCs w:val="24"/>
        </w:rPr>
      </w:pPr>
      <w:r w:rsidRPr="00890FAC">
        <w:rPr>
          <w:rFonts w:ascii="Arial" w:hAnsi="Arial" w:cs="Arial"/>
          <w:bCs/>
          <w:iCs/>
          <w:sz w:val="24"/>
          <w:szCs w:val="24"/>
        </w:rPr>
        <w:t xml:space="preserve">- </w:t>
      </w:r>
      <w:proofErr w:type="gramStart"/>
      <w:r w:rsidRPr="00890FAC">
        <w:rPr>
          <w:rFonts w:ascii="Arial" w:hAnsi="Arial" w:cs="Arial"/>
          <w:bCs/>
          <w:iCs/>
          <w:sz w:val="24"/>
          <w:szCs w:val="24"/>
        </w:rPr>
        <w:t>на  проведение</w:t>
      </w:r>
      <w:proofErr w:type="gramEnd"/>
      <w:r w:rsidRPr="00890FAC">
        <w:rPr>
          <w:rFonts w:ascii="Arial" w:hAnsi="Arial" w:cs="Arial"/>
          <w:bCs/>
          <w:iCs/>
          <w:sz w:val="24"/>
          <w:szCs w:val="24"/>
        </w:rPr>
        <w:t xml:space="preserve"> фестивалей, конкурсов, районный детский парламент, научно – практические конференции, сп</w:t>
      </w:r>
      <w:r w:rsidR="000357D3">
        <w:rPr>
          <w:rFonts w:ascii="Arial" w:hAnsi="Arial" w:cs="Arial"/>
          <w:bCs/>
          <w:iCs/>
          <w:sz w:val="24"/>
          <w:szCs w:val="24"/>
        </w:rPr>
        <w:t>артакиады («Живая классика»,) (проживание, проезд.</w:t>
      </w:r>
      <w:r w:rsidRPr="00890FAC">
        <w:rPr>
          <w:rFonts w:ascii="Arial" w:hAnsi="Arial" w:cs="Arial"/>
          <w:bCs/>
          <w:iCs/>
          <w:sz w:val="24"/>
          <w:szCs w:val="24"/>
        </w:rPr>
        <w:t>)</w:t>
      </w:r>
      <w:r w:rsidR="000357D3">
        <w:rPr>
          <w:rFonts w:ascii="Arial" w:hAnsi="Arial" w:cs="Arial"/>
          <w:bCs/>
          <w:iCs/>
          <w:sz w:val="24"/>
          <w:szCs w:val="24"/>
        </w:rPr>
        <w:t xml:space="preserve"> </w:t>
      </w:r>
      <w:r w:rsidRPr="00890FAC">
        <w:rPr>
          <w:rFonts w:ascii="Arial" w:hAnsi="Arial" w:cs="Arial"/>
          <w:bCs/>
          <w:iCs/>
          <w:sz w:val="24"/>
          <w:szCs w:val="24"/>
        </w:rPr>
        <w:t>на  сумму 3,1 тыс.руб., сувенирная прод</w:t>
      </w:r>
      <w:r w:rsidR="0019621E" w:rsidRPr="00890FAC">
        <w:rPr>
          <w:rFonts w:ascii="Arial" w:hAnsi="Arial" w:cs="Arial"/>
          <w:bCs/>
          <w:iCs/>
          <w:sz w:val="24"/>
          <w:szCs w:val="24"/>
        </w:rPr>
        <w:t>у</w:t>
      </w:r>
      <w:r w:rsidR="000357D3">
        <w:rPr>
          <w:rFonts w:ascii="Arial" w:hAnsi="Arial" w:cs="Arial"/>
          <w:bCs/>
          <w:iCs/>
          <w:sz w:val="24"/>
          <w:szCs w:val="24"/>
        </w:rPr>
        <w:t>к</w:t>
      </w:r>
      <w:r w:rsidR="0019621E" w:rsidRPr="00890FAC">
        <w:rPr>
          <w:rFonts w:ascii="Arial" w:hAnsi="Arial" w:cs="Arial"/>
          <w:bCs/>
          <w:iCs/>
          <w:sz w:val="24"/>
          <w:szCs w:val="24"/>
        </w:rPr>
        <w:t>ция</w:t>
      </w:r>
      <w:r w:rsidR="000357D3">
        <w:rPr>
          <w:rFonts w:ascii="Arial" w:hAnsi="Arial" w:cs="Arial"/>
          <w:bCs/>
          <w:iCs/>
          <w:sz w:val="24"/>
          <w:szCs w:val="24"/>
        </w:rPr>
        <w:t xml:space="preserve"> </w:t>
      </w:r>
      <w:r w:rsidR="0019621E" w:rsidRPr="00890FAC">
        <w:rPr>
          <w:rFonts w:ascii="Arial" w:hAnsi="Arial" w:cs="Arial"/>
          <w:bCs/>
          <w:iCs/>
          <w:sz w:val="24"/>
          <w:szCs w:val="24"/>
        </w:rPr>
        <w:t>-</w:t>
      </w:r>
      <w:r w:rsidR="000357D3">
        <w:rPr>
          <w:rFonts w:ascii="Arial" w:hAnsi="Arial" w:cs="Arial"/>
          <w:bCs/>
          <w:iCs/>
          <w:sz w:val="24"/>
          <w:szCs w:val="24"/>
        </w:rPr>
        <w:t xml:space="preserve"> </w:t>
      </w:r>
      <w:r w:rsidR="0019621E" w:rsidRPr="00890FAC">
        <w:rPr>
          <w:rFonts w:ascii="Arial" w:hAnsi="Arial" w:cs="Arial"/>
          <w:bCs/>
          <w:iCs/>
          <w:sz w:val="24"/>
          <w:szCs w:val="24"/>
        </w:rPr>
        <w:t>10,0 тыс. рублей.</w:t>
      </w:r>
    </w:p>
    <w:p w:rsidR="00DD7D1B" w:rsidRPr="00890FAC" w:rsidRDefault="000357D3" w:rsidP="00501A15">
      <w:pPr>
        <w:spacing w:after="0"/>
        <w:jc w:val="both"/>
        <w:rPr>
          <w:rFonts w:ascii="Arial" w:hAnsi="Arial" w:cs="Arial"/>
          <w:bCs/>
          <w:iCs/>
          <w:sz w:val="24"/>
          <w:szCs w:val="24"/>
        </w:rPr>
      </w:pPr>
      <w:r>
        <w:rPr>
          <w:rFonts w:ascii="Arial" w:hAnsi="Arial" w:cs="Arial"/>
          <w:bCs/>
          <w:iCs/>
          <w:sz w:val="24"/>
          <w:szCs w:val="24"/>
        </w:rPr>
        <w:t xml:space="preserve">      В рамках </w:t>
      </w:r>
      <w:proofErr w:type="gramStart"/>
      <w:r>
        <w:rPr>
          <w:rFonts w:ascii="Arial" w:hAnsi="Arial" w:cs="Arial"/>
          <w:bCs/>
          <w:iCs/>
          <w:sz w:val="24"/>
          <w:szCs w:val="24"/>
        </w:rPr>
        <w:t>подпрограммы  «</w:t>
      </w:r>
      <w:proofErr w:type="gramEnd"/>
      <w:r w:rsidR="00DD7D1B" w:rsidRPr="00890FAC">
        <w:rPr>
          <w:rFonts w:ascii="Arial" w:hAnsi="Arial" w:cs="Arial"/>
          <w:bCs/>
          <w:iCs/>
          <w:sz w:val="24"/>
          <w:szCs w:val="24"/>
        </w:rPr>
        <w:t xml:space="preserve">Организация летнего отдыха и занятости обучающихся в </w:t>
      </w:r>
      <w:proofErr w:type="spellStart"/>
      <w:r w:rsidR="00DD7D1B" w:rsidRPr="00890FAC">
        <w:rPr>
          <w:rFonts w:ascii="Arial" w:hAnsi="Arial" w:cs="Arial"/>
          <w:bCs/>
          <w:iCs/>
          <w:sz w:val="24"/>
          <w:szCs w:val="24"/>
        </w:rPr>
        <w:t>Алар</w:t>
      </w:r>
      <w:r>
        <w:rPr>
          <w:rFonts w:ascii="Arial" w:hAnsi="Arial" w:cs="Arial"/>
          <w:bCs/>
          <w:iCs/>
          <w:sz w:val="24"/>
          <w:szCs w:val="24"/>
        </w:rPr>
        <w:t>ском</w:t>
      </w:r>
      <w:proofErr w:type="spellEnd"/>
      <w:r>
        <w:rPr>
          <w:rFonts w:ascii="Arial" w:hAnsi="Arial" w:cs="Arial"/>
          <w:bCs/>
          <w:iCs/>
          <w:sz w:val="24"/>
          <w:szCs w:val="24"/>
        </w:rPr>
        <w:t xml:space="preserve"> районе на 2019 - 2021 годы»</w:t>
      </w:r>
      <w:r w:rsidR="00DD7D1B" w:rsidRPr="00890FAC">
        <w:rPr>
          <w:rFonts w:ascii="Arial" w:hAnsi="Arial" w:cs="Arial"/>
          <w:bCs/>
          <w:iCs/>
          <w:sz w:val="24"/>
          <w:szCs w:val="24"/>
        </w:rPr>
        <w:t xml:space="preserve"> произведены расходы:</w:t>
      </w:r>
    </w:p>
    <w:p w:rsidR="00DD7D1B" w:rsidRPr="00890FAC" w:rsidRDefault="00DD7D1B" w:rsidP="00501A15">
      <w:pPr>
        <w:spacing w:after="0"/>
        <w:jc w:val="both"/>
        <w:rPr>
          <w:rFonts w:ascii="Arial" w:hAnsi="Arial" w:cs="Arial"/>
          <w:bCs/>
          <w:iCs/>
          <w:sz w:val="24"/>
          <w:szCs w:val="24"/>
        </w:rPr>
      </w:pPr>
      <w:r w:rsidRPr="00890FAC">
        <w:rPr>
          <w:rFonts w:ascii="Arial" w:hAnsi="Arial" w:cs="Arial"/>
          <w:bCs/>
          <w:iCs/>
          <w:sz w:val="24"/>
          <w:szCs w:val="24"/>
        </w:rPr>
        <w:lastRenderedPageBreak/>
        <w:t xml:space="preserve">          -</w:t>
      </w:r>
      <w:r w:rsidR="000357D3">
        <w:rPr>
          <w:rFonts w:ascii="Arial" w:hAnsi="Arial" w:cs="Arial"/>
          <w:bCs/>
          <w:iCs/>
          <w:sz w:val="24"/>
          <w:szCs w:val="24"/>
        </w:rPr>
        <w:t xml:space="preserve"> </w:t>
      </w:r>
      <w:r w:rsidRPr="00890FAC">
        <w:rPr>
          <w:rFonts w:ascii="Arial" w:hAnsi="Arial" w:cs="Arial"/>
          <w:bCs/>
          <w:iCs/>
          <w:sz w:val="24"/>
          <w:szCs w:val="24"/>
        </w:rPr>
        <w:t xml:space="preserve">на подготовку  к оздоровительному сезону  МБУ ОЛ «Мечта» им. </w:t>
      </w:r>
      <w:proofErr w:type="gramStart"/>
      <w:r w:rsidRPr="00890FAC">
        <w:rPr>
          <w:rFonts w:ascii="Arial" w:hAnsi="Arial" w:cs="Arial"/>
          <w:bCs/>
          <w:iCs/>
          <w:sz w:val="24"/>
          <w:szCs w:val="24"/>
        </w:rPr>
        <w:t>В.В.Кузина  профинансированы</w:t>
      </w:r>
      <w:proofErr w:type="gramEnd"/>
      <w:r w:rsidRPr="00890FAC">
        <w:rPr>
          <w:rFonts w:ascii="Arial" w:hAnsi="Arial" w:cs="Arial"/>
          <w:bCs/>
          <w:iCs/>
          <w:sz w:val="24"/>
          <w:szCs w:val="24"/>
        </w:rPr>
        <w:t xml:space="preserve"> мероприятия за счет районного бюджета на общую сумму</w:t>
      </w:r>
      <w:r w:rsidR="000357D3">
        <w:rPr>
          <w:rFonts w:ascii="Arial" w:hAnsi="Arial" w:cs="Arial"/>
          <w:bCs/>
          <w:iCs/>
          <w:sz w:val="24"/>
          <w:szCs w:val="24"/>
        </w:rPr>
        <w:t xml:space="preserve"> </w:t>
      </w:r>
      <w:r w:rsidRPr="00890FAC">
        <w:rPr>
          <w:rFonts w:ascii="Arial" w:hAnsi="Arial" w:cs="Arial"/>
          <w:bCs/>
          <w:iCs/>
          <w:sz w:val="24"/>
          <w:szCs w:val="24"/>
        </w:rPr>
        <w:t xml:space="preserve">–135,2 </w:t>
      </w:r>
      <w:r w:rsidR="0019621E" w:rsidRPr="00890FAC">
        <w:rPr>
          <w:rFonts w:ascii="Arial" w:hAnsi="Arial" w:cs="Arial"/>
          <w:bCs/>
          <w:iCs/>
          <w:sz w:val="24"/>
          <w:szCs w:val="24"/>
        </w:rPr>
        <w:t xml:space="preserve">тыс. </w:t>
      </w:r>
      <w:r w:rsidRPr="00890FAC">
        <w:rPr>
          <w:rFonts w:ascii="Arial" w:hAnsi="Arial" w:cs="Arial"/>
          <w:bCs/>
          <w:iCs/>
          <w:sz w:val="24"/>
          <w:szCs w:val="24"/>
        </w:rPr>
        <w:t xml:space="preserve">руб. (дератизация и дезинфекция помещений,  </w:t>
      </w:r>
      <w:proofErr w:type="spellStart"/>
      <w:r w:rsidRPr="00890FAC">
        <w:rPr>
          <w:rFonts w:ascii="Arial" w:hAnsi="Arial" w:cs="Arial"/>
          <w:bCs/>
          <w:iCs/>
          <w:sz w:val="24"/>
          <w:szCs w:val="24"/>
        </w:rPr>
        <w:t>акарицидная</w:t>
      </w:r>
      <w:proofErr w:type="spellEnd"/>
      <w:r w:rsidRPr="00890FAC">
        <w:rPr>
          <w:rFonts w:ascii="Arial" w:hAnsi="Arial" w:cs="Arial"/>
          <w:bCs/>
          <w:iCs/>
          <w:sz w:val="24"/>
          <w:szCs w:val="24"/>
        </w:rPr>
        <w:t xml:space="preserve"> и </w:t>
      </w:r>
      <w:proofErr w:type="spellStart"/>
      <w:r w:rsidRPr="00890FAC">
        <w:rPr>
          <w:rFonts w:ascii="Arial" w:hAnsi="Arial" w:cs="Arial"/>
          <w:bCs/>
          <w:iCs/>
          <w:sz w:val="24"/>
          <w:szCs w:val="24"/>
        </w:rPr>
        <w:t>ларвицидная</w:t>
      </w:r>
      <w:proofErr w:type="spellEnd"/>
      <w:r w:rsidRPr="00890FAC">
        <w:rPr>
          <w:rFonts w:ascii="Arial" w:hAnsi="Arial" w:cs="Arial"/>
          <w:bCs/>
          <w:iCs/>
          <w:sz w:val="24"/>
          <w:szCs w:val="24"/>
        </w:rPr>
        <w:t xml:space="preserve"> обработка, исследование  воды), ( 2019 г.-316,6 тыс.руб.);</w:t>
      </w:r>
    </w:p>
    <w:p w:rsidR="00DD7D1B" w:rsidRPr="00890FAC" w:rsidRDefault="00DD7D1B" w:rsidP="00501A15">
      <w:pPr>
        <w:spacing w:after="0"/>
        <w:jc w:val="both"/>
        <w:rPr>
          <w:rFonts w:ascii="Arial" w:hAnsi="Arial" w:cs="Arial"/>
          <w:bCs/>
          <w:iCs/>
          <w:sz w:val="24"/>
          <w:szCs w:val="24"/>
        </w:rPr>
      </w:pPr>
      <w:r w:rsidRPr="00890FAC">
        <w:rPr>
          <w:rFonts w:ascii="Arial" w:hAnsi="Arial" w:cs="Arial"/>
          <w:bCs/>
          <w:iCs/>
          <w:sz w:val="24"/>
          <w:szCs w:val="24"/>
        </w:rPr>
        <w:t xml:space="preserve">         -</w:t>
      </w:r>
      <w:r w:rsidR="000357D3">
        <w:rPr>
          <w:rFonts w:ascii="Arial" w:hAnsi="Arial" w:cs="Arial"/>
          <w:bCs/>
          <w:iCs/>
          <w:sz w:val="24"/>
          <w:szCs w:val="24"/>
        </w:rPr>
        <w:t xml:space="preserve"> </w:t>
      </w:r>
      <w:r w:rsidRPr="00890FAC">
        <w:rPr>
          <w:rFonts w:ascii="Arial" w:hAnsi="Arial" w:cs="Arial"/>
          <w:bCs/>
          <w:iCs/>
          <w:sz w:val="24"/>
          <w:szCs w:val="24"/>
        </w:rPr>
        <w:t>на проведение текущего ремонта -105,5 тыс.руб., на экспертизу перспективного меню</w:t>
      </w:r>
      <w:r w:rsidR="000357D3">
        <w:rPr>
          <w:rFonts w:ascii="Arial" w:hAnsi="Arial" w:cs="Arial"/>
          <w:bCs/>
          <w:iCs/>
          <w:sz w:val="24"/>
          <w:szCs w:val="24"/>
        </w:rPr>
        <w:t xml:space="preserve"> </w:t>
      </w:r>
      <w:r w:rsidRPr="00890FAC">
        <w:rPr>
          <w:rFonts w:ascii="Arial" w:hAnsi="Arial" w:cs="Arial"/>
          <w:bCs/>
          <w:iCs/>
          <w:sz w:val="24"/>
          <w:szCs w:val="24"/>
        </w:rPr>
        <w:t>-</w:t>
      </w:r>
      <w:r w:rsidR="000357D3">
        <w:rPr>
          <w:rFonts w:ascii="Arial" w:hAnsi="Arial" w:cs="Arial"/>
          <w:bCs/>
          <w:iCs/>
          <w:sz w:val="24"/>
          <w:szCs w:val="24"/>
        </w:rPr>
        <w:t xml:space="preserve"> </w:t>
      </w:r>
      <w:r w:rsidRPr="00890FAC">
        <w:rPr>
          <w:rFonts w:ascii="Arial" w:hAnsi="Arial" w:cs="Arial"/>
          <w:bCs/>
          <w:iCs/>
          <w:sz w:val="24"/>
          <w:szCs w:val="24"/>
        </w:rPr>
        <w:t>10,8 тыс.руб., приобрете</w:t>
      </w:r>
      <w:r w:rsidR="0019621E" w:rsidRPr="00890FAC">
        <w:rPr>
          <w:rFonts w:ascii="Arial" w:hAnsi="Arial" w:cs="Arial"/>
          <w:bCs/>
          <w:iCs/>
          <w:sz w:val="24"/>
          <w:szCs w:val="24"/>
        </w:rPr>
        <w:t>ние термометров</w:t>
      </w:r>
      <w:r w:rsidR="000357D3">
        <w:rPr>
          <w:rFonts w:ascii="Arial" w:hAnsi="Arial" w:cs="Arial"/>
          <w:bCs/>
          <w:iCs/>
          <w:sz w:val="24"/>
          <w:szCs w:val="24"/>
        </w:rPr>
        <w:t xml:space="preserve"> </w:t>
      </w:r>
      <w:r w:rsidR="0019621E" w:rsidRPr="00890FAC">
        <w:rPr>
          <w:rFonts w:ascii="Arial" w:hAnsi="Arial" w:cs="Arial"/>
          <w:bCs/>
          <w:iCs/>
          <w:sz w:val="24"/>
          <w:szCs w:val="24"/>
        </w:rPr>
        <w:t>-</w:t>
      </w:r>
      <w:r w:rsidR="000357D3">
        <w:rPr>
          <w:rFonts w:ascii="Arial" w:hAnsi="Arial" w:cs="Arial"/>
          <w:bCs/>
          <w:iCs/>
          <w:sz w:val="24"/>
          <w:szCs w:val="24"/>
        </w:rPr>
        <w:t xml:space="preserve"> </w:t>
      </w:r>
      <w:r w:rsidR="0019621E" w:rsidRPr="00890FAC">
        <w:rPr>
          <w:rFonts w:ascii="Arial" w:hAnsi="Arial" w:cs="Arial"/>
          <w:bCs/>
          <w:iCs/>
          <w:sz w:val="24"/>
          <w:szCs w:val="24"/>
        </w:rPr>
        <w:t xml:space="preserve">13,0 тыс.руб., </w:t>
      </w:r>
      <w:r w:rsidRPr="00890FAC">
        <w:rPr>
          <w:rFonts w:ascii="Arial" w:hAnsi="Arial" w:cs="Arial"/>
          <w:bCs/>
          <w:iCs/>
          <w:sz w:val="24"/>
          <w:szCs w:val="24"/>
        </w:rPr>
        <w:t xml:space="preserve">приобретение и </w:t>
      </w:r>
      <w:proofErr w:type="gramStart"/>
      <w:r w:rsidRPr="00890FAC">
        <w:rPr>
          <w:rFonts w:ascii="Arial" w:hAnsi="Arial" w:cs="Arial"/>
          <w:bCs/>
          <w:iCs/>
          <w:sz w:val="24"/>
          <w:szCs w:val="24"/>
        </w:rPr>
        <w:t>монтаж  модул</w:t>
      </w:r>
      <w:r w:rsidR="0019621E" w:rsidRPr="00890FAC">
        <w:rPr>
          <w:rFonts w:ascii="Arial" w:hAnsi="Arial" w:cs="Arial"/>
          <w:bCs/>
          <w:iCs/>
          <w:sz w:val="24"/>
          <w:szCs w:val="24"/>
        </w:rPr>
        <w:t>ьных</w:t>
      </w:r>
      <w:proofErr w:type="gramEnd"/>
      <w:r w:rsidR="0019621E" w:rsidRPr="00890FAC">
        <w:rPr>
          <w:rFonts w:ascii="Arial" w:hAnsi="Arial" w:cs="Arial"/>
          <w:bCs/>
          <w:iCs/>
          <w:sz w:val="24"/>
          <w:szCs w:val="24"/>
        </w:rPr>
        <w:t xml:space="preserve"> сооружений</w:t>
      </w:r>
      <w:r w:rsidR="000357D3">
        <w:rPr>
          <w:rFonts w:ascii="Arial" w:hAnsi="Arial" w:cs="Arial"/>
          <w:bCs/>
          <w:iCs/>
          <w:sz w:val="24"/>
          <w:szCs w:val="24"/>
        </w:rPr>
        <w:t xml:space="preserve"> </w:t>
      </w:r>
      <w:r w:rsidR="0019621E" w:rsidRPr="00890FAC">
        <w:rPr>
          <w:rFonts w:ascii="Arial" w:hAnsi="Arial" w:cs="Arial"/>
          <w:bCs/>
          <w:iCs/>
          <w:sz w:val="24"/>
          <w:szCs w:val="24"/>
        </w:rPr>
        <w:t>-</w:t>
      </w:r>
      <w:r w:rsidR="000357D3">
        <w:rPr>
          <w:rFonts w:ascii="Arial" w:hAnsi="Arial" w:cs="Arial"/>
          <w:bCs/>
          <w:iCs/>
          <w:sz w:val="24"/>
          <w:szCs w:val="24"/>
        </w:rPr>
        <w:t xml:space="preserve"> </w:t>
      </w:r>
      <w:r w:rsidR="0019621E" w:rsidRPr="00890FAC">
        <w:rPr>
          <w:rFonts w:ascii="Arial" w:hAnsi="Arial" w:cs="Arial"/>
          <w:bCs/>
          <w:iCs/>
          <w:sz w:val="24"/>
          <w:szCs w:val="24"/>
        </w:rPr>
        <w:t>5 116,3 тыс. рублей;</w:t>
      </w:r>
    </w:p>
    <w:p w:rsidR="00DD7D1B" w:rsidRPr="00890FAC" w:rsidRDefault="00DD7D1B" w:rsidP="00501A15">
      <w:pPr>
        <w:spacing w:after="0"/>
        <w:jc w:val="both"/>
        <w:rPr>
          <w:rFonts w:ascii="Arial" w:hAnsi="Arial" w:cs="Arial"/>
          <w:bCs/>
          <w:iCs/>
          <w:sz w:val="24"/>
          <w:szCs w:val="24"/>
        </w:rPr>
      </w:pPr>
      <w:r w:rsidRPr="00890FAC">
        <w:rPr>
          <w:rFonts w:ascii="Arial" w:hAnsi="Arial" w:cs="Arial"/>
          <w:bCs/>
          <w:iCs/>
          <w:sz w:val="24"/>
          <w:szCs w:val="24"/>
        </w:rPr>
        <w:t xml:space="preserve">        -</w:t>
      </w:r>
      <w:r w:rsidR="000357D3">
        <w:rPr>
          <w:rFonts w:ascii="Arial" w:hAnsi="Arial" w:cs="Arial"/>
          <w:bCs/>
          <w:iCs/>
          <w:sz w:val="24"/>
          <w:szCs w:val="24"/>
        </w:rPr>
        <w:t xml:space="preserve"> </w:t>
      </w:r>
      <w:r w:rsidRPr="00890FAC">
        <w:rPr>
          <w:rFonts w:ascii="Arial" w:hAnsi="Arial" w:cs="Arial"/>
          <w:bCs/>
          <w:iCs/>
          <w:sz w:val="24"/>
          <w:szCs w:val="24"/>
        </w:rPr>
        <w:t>организация работы по трудоустройству в летний период несовершеннолетних граждан от 14 до 18 лет, за счёт открытия временных рабочих единиц – 267,1 тыс.руб.</w:t>
      </w:r>
      <w:proofErr w:type="gramStart"/>
      <w:r w:rsidRPr="00890FAC">
        <w:rPr>
          <w:rFonts w:ascii="Arial" w:hAnsi="Arial" w:cs="Arial"/>
          <w:bCs/>
          <w:iCs/>
          <w:sz w:val="24"/>
          <w:szCs w:val="24"/>
        </w:rPr>
        <w:t>( 2019</w:t>
      </w:r>
      <w:proofErr w:type="gramEnd"/>
      <w:r w:rsidRPr="00890FAC">
        <w:rPr>
          <w:rFonts w:ascii="Arial" w:hAnsi="Arial" w:cs="Arial"/>
          <w:bCs/>
          <w:iCs/>
          <w:sz w:val="24"/>
          <w:szCs w:val="24"/>
        </w:rPr>
        <w:t xml:space="preserve"> г.-96,0 тыс.руб.).</w:t>
      </w:r>
    </w:p>
    <w:p w:rsidR="00DD7D1B" w:rsidRPr="00890FAC" w:rsidRDefault="000357D3" w:rsidP="00501A15">
      <w:pPr>
        <w:spacing w:after="0"/>
        <w:jc w:val="both"/>
        <w:rPr>
          <w:rFonts w:ascii="Arial" w:hAnsi="Arial" w:cs="Arial"/>
          <w:bCs/>
          <w:iCs/>
          <w:sz w:val="24"/>
          <w:szCs w:val="24"/>
        </w:rPr>
      </w:pPr>
      <w:r>
        <w:rPr>
          <w:rFonts w:ascii="Arial" w:hAnsi="Arial" w:cs="Arial"/>
          <w:bCs/>
          <w:iCs/>
          <w:sz w:val="24"/>
          <w:szCs w:val="24"/>
        </w:rPr>
        <w:t xml:space="preserve">   В рамках подпрограммы  «</w:t>
      </w:r>
      <w:r w:rsidR="00DD7D1B" w:rsidRPr="00890FAC">
        <w:rPr>
          <w:rFonts w:ascii="Arial" w:hAnsi="Arial" w:cs="Arial"/>
          <w:bCs/>
          <w:iCs/>
          <w:sz w:val="24"/>
          <w:szCs w:val="24"/>
        </w:rPr>
        <w:t xml:space="preserve">О сохранении и дальнейшем развитии бурятского языка в </w:t>
      </w:r>
      <w:proofErr w:type="spellStart"/>
      <w:r w:rsidR="00DD7D1B" w:rsidRPr="00890FAC">
        <w:rPr>
          <w:rFonts w:ascii="Arial" w:hAnsi="Arial" w:cs="Arial"/>
          <w:bCs/>
          <w:iCs/>
          <w:sz w:val="24"/>
          <w:szCs w:val="24"/>
        </w:rPr>
        <w:t>Ал</w:t>
      </w:r>
      <w:r>
        <w:rPr>
          <w:rFonts w:ascii="Arial" w:hAnsi="Arial" w:cs="Arial"/>
          <w:bCs/>
          <w:iCs/>
          <w:sz w:val="24"/>
          <w:szCs w:val="24"/>
        </w:rPr>
        <w:t>арском</w:t>
      </w:r>
      <w:proofErr w:type="spellEnd"/>
      <w:r>
        <w:rPr>
          <w:rFonts w:ascii="Arial" w:hAnsi="Arial" w:cs="Arial"/>
          <w:bCs/>
          <w:iCs/>
          <w:sz w:val="24"/>
          <w:szCs w:val="24"/>
        </w:rPr>
        <w:t xml:space="preserve"> районе на 2020-2024 годы»</w:t>
      </w:r>
      <w:r w:rsidR="00DD7D1B" w:rsidRPr="00890FAC">
        <w:rPr>
          <w:rFonts w:ascii="Arial" w:hAnsi="Arial" w:cs="Arial"/>
          <w:bCs/>
          <w:iCs/>
          <w:sz w:val="24"/>
          <w:szCs w:val="24"/>
        </w:rPr>
        <w:t xml:space="preserve"> произведены расходы:</w:t>
      </w:r>
    </w:p>
    <w:p w:rsidR="00DD7D1B" w:rsidRPr="00890FAC" w:rsidRDefault="00DD7D1B" w:rsidP="00501A15">
      <w:pPr>
        <w:spacing w:after="0"/>
        <w:jc w:val="both"/>
        <w:rPr>
          <w:rFonts w:ascii="Arial" w:hAnsi="Arial" w:cs="Arial"/>
          <w:bCs/>
          <w:iCs/>
          <w:sz w:val="24"/>
          <w:szCs w:val="24"/>
        </w:rPr>
      </w:pPr>
      <w:r w:rsidRPr="00890FAC">
        <w:rPr>
          <w:rFonts w:ascii="Arial" w:hAnsi="Arial" w:cs="Arial"/>
          <w:bCs/>
          <w:iCs/>
          <w:sz w:val="24"/>
          <w:szCs w:val="24"/>
        </w:rPr>
        <w:t xml:space="preserve">     -</w:t>
      </w:r>
      <w:r w:rsidR="000357D3">
        <w:rPr>
          <w:rFonts w:ascii="Arial" w:hAnsi="Arial" w:cs="Arial"/>
          <w:bCs/>
          <w:iCs/>
          <w:sz w:val="24"/>
          <w:szCs w:val="24"/>
        </w:rPr>
        <w:t xml:space="preserve"> </w:t>
      </w:r>
      <w:r w:rsidRPr="00890FAC">
        <w:rPr>
          <w:rFonts w:ascii="Arial" w:hAnsi="Arial" w:cs="Arial"/>
          <w:bCs/>
          <w:iCs/>
          <w:sz w:val="24"/>
          <w:szCs w:val="24"/>
        </w:rPr>
        <w:t>на проведение мероприятий «Язык душа народа»</w:t>
      </w:r>
      <w:r w:rsidR="000357D3">
        <w:rPr>
          <w:rFonts w:ascii="Arial" w:hAnsi="Arial" w:cs="Arial"/>
          <w:bCs/>
          <w:iCs/>
          <w:sz w:val="24"/>
          <w:szCs w:val="24"/>
        </w:rPr>
        <w:t xml:space="preserve"> </w:t>
      </w:r>
      <w:r w:rsidRPr="00890FAC">
        <w:rPr>
          <w:rFonts w:ascii="Arial" w:hAnsi="Arial" w:cs="Arial"/>
          <w:bCs/>
          <w:iCs/>
          <w:sz w:val="24"/>
          <w:szCs w:val="24"/>
        </w:rPr>
        <w:t>-</w:t>
      </w:r>
      <w:r w:rsidR="000357D3">
        <w:rPr>
          <w:rFonts w:ascii="Arial" w:hAnsi="Arial" w:cs="Arial"/>
          <w:bCs/>
          <w:iCs/>
          <w:sz w:val="24"/>
          <w:szCs w:val="24"/>
        </w:rPr>
        <w:t xml:space="preserve"> </w:t>
      </w:r>
      <w:r w:rsidRPr="00890FAC">
        <w:rPr>
          <w:rFonts w:ascii="Arial" w:hAnsi="Arial" w:cs="Arial"/>
          <w:bCs/>
          <w:iCs/>
          <w:sz w:val="24"/>
          <w:szCs w:val="24"/>
        </w:rPr>
        <w:t xml:space="preserve">22,1 тыс.руб. (МКОУ </w:t>
      </w:r>
      <w:proofErr w:type="spellStart"/>
      <w:r w:rsidRPr="00890FAC">
        <w:rPr>
          <w:rFonts w:ascii="Arial" w:hAnsi="Arial" w:cs="Arial"/>
          <w:bCs/>
          <w:iCs/>
          <w:sz w:val="24"/>
          <w:szCs w:val="24"/>
        </w:rPr>
        <w:t>Егоровская</w:t>
      </w:r>
      <w:proofErr w:type="spellEnd"/>
      <w:r w:rsidRPr="00890FAC">
        <w:rPr>
          <w:rFonts w:ascii="Arial" w:hAnsi="Arial" w:cs="Arial"/>
          <w:bCs/>
          <w:iCs/>
          <w:sz w:val="24"/>
          <w:szCs w:val="24"/>
        </w:rPr>
        <w:t xml:space="preserve"> ООШ, </w:t>
      </w:r>
      <w:proofErr w:type="spellStart"/>
      <w:r w:rsidRPr="00890FAC">
        <w:rPr>
          <w:rFonts w:ascii="Arial" w:hAnsi="Arial" w:cs="Arial"/>
          <w:bCs/>
          <w:iCs/>
          <w:sz w:val="24"/>
          <w:szCs w:val="24"/>
        </w:rPr>
        <w:t>Ныгдинская</w:t>
      </w:r>
      <w:proofErr w:type="spellEnd"/>
      <w:r w:rsidRPr="00890FAC">
        <w:rPr>
          <w:rFonts w:ascii="Arial" w:hAnsi="Arial" w:cs="Arial"/>
          <w:bCs/>
          <w:iCs/>
          <w:sz w:val="24"/>
          <w:szCs w:val="24"/>
        </w:rPr>
        <w:t xml:space="preserve"> СОШ, МБОУ </w:t>
      </w:r>
      <w:proofErr w:type="spellStart"/>
      <w:r w:rsidRPr="00890FAC">
        <w:rPr>
          <w:rFonts w:ascii="Arial" w:hAnsi="Arial" w:cs="Arial"/>
          <w:bCs/>
          <w:iCs/>
          <w:sz w:val="24"/>
          <w:szCs w:val="24"/>
        </w:rPr>
        <w:t>Зонская</w:t>
      </w:r>
      <w:proofErr w:type="spellEnd"/>
      <w:r w:rsidRPr="00890FAC">
        <w:rPr>
          <w:rFonts w:ascii="Arial" w:hAnsi="Arial" w:cs="Arial"/>
          <w:bCs/>
          <w:iCs/>
          <w:sz w:val="24"/>
          <w:szCs w:val="24"/>
        </w:rPr>
        <w:t xml:space="preserve"> СОШ, МБОУ </w:t>
      </w:r>
      <w:proofErr w:type="spellStart"/>
      <w:r w:rsidRPr="00890FAC">
        <w:rPr>
          <w:rFonts w:ascii="Arial" w:hAnsi="Arial" w:cs="Arial"/>
          <w:bCs/>
          <w:iCs/>
          <w:sz w:val="24"/>
          <w:szCs w:val="24"/>
        </w:rPr>
        <w:t>Кутуликская</w:t>
      </w:r>
      <w:proofErr w:type="spellEnd"/>
      <w:r w:rsidRPr="00890FAC">
        <w:rPr>
          <w:rFonts w:ascii="Arial" w:hAnsi="Arial" w:cs="Arial"/>
          <w:bCs/>
          <w:iCs/>
          <w:sz w:val="24"/>
          <w:szCs w:val="24"/>
        </w:rPr>
        <w:t xml:space="preserve"> СОШ, МБОУ </w:t>
      </w:r>
      <w:proofErr w:type="spellStart"/>
      <w:r w:rsidRPr="00890FAC">
        <w:rPr>
          <w:rFonts w:ascii="Arial" w:hAnsi="Arial" w:cs="Arial"/>
          <w:bCs/>
          <w:iCs/>
          <w:sz w:val="24"/>
          <w:szCs w:val="24"/>
        </w:rPr>
        <w:t>Табарсукская</w:t>
      </w:r>
      <w:proofErr w:type="spellEnd"/>
      <w:r w:rsidRPr="00890FAC">
        <w:rPr>
          <w:rFonts w:ascii="Arial" w:hAnsi="Arial" w:cs="Arial"/>
          <w:bCs/>
          <w:iCs/>
          <w:sz w:val="24"/>
          <w:szCs w:val="24"/>
        </w:rPr>
        <w:t xml:space="preserve"> СОШ, МБОУ </w:t>
      </w:r>
      <w:proofErr w:type="spellStart"/>
      <w:r w:rsidRPr="00890FAC">
        <w:rPr>
          <w:rFonts w:ascii="Arial" w:hAnsi="Arial" w:cs="Arial"/>
          <w:bCs/>
          <w:iCs/>
          <w:sz w:val="24"/>
          <w:szCs w:val="24"/>
        </w:rPr>
        <w:t>Забитуйская</w:t>
      </w:r>
      <w:proofErr w:type="spellEnd"/>
      <w:r w:rsidRPr="00890FAC">
        <w:rPr>
          <w:rFonts w:ascii="Arial" w:hAnsi="Arial" w:cs="Arial"/>
          <w:bCs/>
          <w:iCs/>
          <w:sz w:val="24"/>
          <w:szCs w:val="24"/>
        </w:rPr>
        <w:t xml:space="preserve"> СОШ, МБОУ </w:t>
      </w:r>
      <w:proofErr w:type="spellStart"/>
      <w:r w:rsidRPr="00890FAC">
        <w:rPr>
          <w:rFonts w:ascii="Arial" w:hAnsi="Arial" w:cs="Arial"/>
          <w:bCs/>
          <w:iCs/>
          <w:sz w:val="24"/>
          <w:szCs w:val="24"/>
        </w:rPr>
        <w:t>Могоеновская</w:t>
      </w:r>
      <w:proofErr w:type="spellEnd"/>
      <w:r w:rsidRPr="00890FAC">
        <w:rPr>
          <w:rFonts w:ascii="Arial" w:hAnsi="Arial" w:cs="Arial"/>
          <w:bCs/>
          <w:iCs/>
          <w:sz w:val="24"/>
          <w:szCs w:val="24"/>
        </w:rPr>
        <w:t xml:space="preserve"> СОШ, МБОУ </w:t>
      </w:r>
      <w:proofErr w:type="spellStart"/>
      <w:r w:rsidRPr="00890FAC">
        <w:rPr>
          <w:rFonts w:ascii="Arial" w:hAnsi="Arial" w:cs="Arial"/>
          <w:bCs/>
          <w:iCs/>
          <w:sz w:val="24"/>
          <w:szCs w:val="24"/>
        </w:rPr>
        <w:t>Аларская</w:t>
      </w:r>
      <w:proofErr w:type="spellEnd"/>
      <w:r w:rsidRPr="00890FAC">
        <w:rPr>
          <w:rFonts w:ascii="Arial" w:hAnsi="Arial" w:cs="Arial"/>
          <w:bCs/>
          <w:iCs/>
          <w:sz w:val="24"/>
          <w:szCs w:val="24"/>
        </w:rPr>
        <w:t xml:space="preserve"> СОШ)</w:t>
      </w:r>
      <w:r w:rsidR="000357D3">
        <w:rPr>
          <w:rFonts w:ascii="Arial" w:hAnsi="Arial" w:cs="Arial"/>
          <w:bCs/>
          <w:iCs/>
          <w:sz w:val="24"/>
          <w:szCs w:val="24"/>
        </w:rPr>
        <w:t>.</w:t>
      </w:r>
    </w:p>
    <w:p w:rsidR="00DD7D1B" w:rsidRPr="00890FAC" w:rsidRDefault="00DD7D1B" w:rsidP="00501A15">
      <w:pPr>
        <w:pStyle w:val="ConsPlusNormal"/>
        <w:ind w:firstLine="709"/>
        <w:jc w:val="both"/>
      </w:pPr>
      <w:r w:rsidRPr="00890FAC">
        <w:t>В рамках реализации перечня проектов Народных инициат</w:t>
      </w:r>
      <w:r w:rsidR="000357D3">
        <w:t>ив в образовательных организациях</w:t>
      </w:r>
      <w:r w:rsidRPr="00890FAC">
        <w:t xml:space="preserve"> </w:t>
      </w:r>
      <w:proofErr w:type="spellStart"/>
      <w:r w:rsidRPr="00890FAC">
        <w:t>Аларского</w:t>
      </w:r>
      <w:proofErr w:type="spellEnd"/>
      <w:r w:rsidRPr="00890FAC">
        <w:t xml:space="preserve"> района реализованы мероприятия по следующим направлениям:</w:t>
      </w:r>
    </w:p>
    <w:p w:rsidR="00DD7D1B" w:rsidRPr="00890FAC" w:rsidRDefault="00DD7D1B" w:rsidP="00501A15">
      <w:pPr>
        <w:spacing w:after="0" w:line="240" w:lineRule="auto"/>
        <w:ind w:firstLine="709"/>
        <w:jc w:val="both"/>
        <w:rPr>
          <w:rFonts w:ascii="Arial" w:eastAsia="Times New Roman" w:hAnsi="Arial" w:cs="Arial"/>
          <w:sz w:val="24"/>
          <w:szCs w:val="24"/>
          <w:lang w:eastAsia="ru-RU"/>
        </w:rPr>
      </w:pPr>
      <w:r w:rsidRPr="00890FAC">
        <w:rPr>
          <w:rFonts w:ascii="Arial" w:eastAsia="Times New Roman" w:hAnsi="Arial" w:cs="Arial"/>
          <w:sz w:val="24"/>
          <w:szCs w:val="24"/>
          <w:lang w:eastAsia="ru-RU"/>
        </w:rPr>
        <w:t>-</w:t>
      </w:r>
      <w:r w:rsidR="000357D3">
        <w:rPr>
          <w:rFonts w:ascii="Arial" w:eastAsia="Times New Roman" w:hAnsi="Arial" w:cs="Arial"/>
          <w:sz w:val="24"/>
          <w:szCs w:val="24"/>
          <w:lang w:eastAsia="ru-RU"/>
        </w:rPr>
        <w:t xml:space="preserve"> </w:t>
      </w:r>
      <w:r w:rsidRPr="00890FAC">
        <w:rPr>
          <w:rFonts w:ascii="Arial" w:eastAsia="Times New Roman" w:hAnsi="Arial" w:cs="Arial"/>
          <w:sz w:val="24"/>
          <w:szCs w:val="24"/>
          <w:lang w:eastAsia="ru-RU"/>
        </w:rPr>
        <w:t>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w:t>
      </w:r>
      <w:r w:rsidR="000357D3">
        <w:rPr>
          <w:rFonts w:ascii="Arial" w:eastAsia="Times New Roman" w:hAnsi="Arial" w:cs="Arial"/>
          <w:sz w:val="24"/>
          <w:szCs w:val="24"/>
          <w:lang w:eastAsia="ru-RU"/>
        </w:rPr>
        <w:t xml:space="preserve"> образовательных организациях (</w:t>
      </w:r>
      <w:r w:rsidRPr="00890FAC">
        <w:rPr>
          <w:rFonts w:ascii="Arial" w:eastAsia="Times New Roman" w:hAnsi="Arial" w:cs="Arial"/>
          <w:sz w:val="24"/>
          <w:szCs w:val="24"/>
          <w:lang w:eastAsia="ru-RU"/>
        </w:rPr>
        <w:t xml:space="preserve">МБОУ </w:t>
      </w:r>
      <w:proofErr w:type="spellStart"/>
      <w:r w:rsidRPr="00890FAC">
        <w:rPr>
          <w:rFonts w:ascii="Arial" w:eastAsia="Times New Roman" w:hAnsi="Arial" w:cs="Arial"/>
          <w:sz w:val="24"/>
          <w:szCs w:val="24"/>
          <w:lang w:eastAsia="ru-RU"/>
        </w:rPr>
        <w:t>Зонская</w:t>
      </w:r>
      <w:proofErr w:type="spellEnd"/>
      <w:r w:rsidRPr="00890FAC">
        <w:rPr>
          <w:rFonts w:ascii="Arial" w:eastAsia="Times New Roman" w:hAnsi="Arial" w:cs="Arial"/>
          <w:sz w:val="24"/>
          <w:szCs w:val="24"/>
          <w:lang w:eastAsia="ru-RU"/>
        </w:rPr>
        <w:t xml:space="preserve"> СОШ)</w:t>
      </w:r>
      <w:r w:rsidR="000357D3">
        <w:rPr>
          <w:rFonts w:ascii="Arial" w:eastAsia="Times New Roman" w:hAnsi="Arial" w:cs="Arial"/>
          <w:sz w:val="24"/>
          <w:szCs w:val="24"/>
          <w:lang w:eastAsia="ru-RU"/>
        </w:rPr>
        <w:t xml:space="preserve"> на общую сумму 278,5 тыс.руб. (</w:t>
      </w:r>
      <w:r w:rsidRPr="00890FAC">
        <w:rPr>
          <w:rFonts w:ascii="Arial" w:eastAsia="Times New Roman" w:hAnsi="Arial" w:cs="Arial"/>
          <w:sz w:val="24"/>
          <w:szCs w:val="24"/>
          <w:lang w:eastAsia="ru-RU"/>
        </w:rPr>
        <w:t xml:space="preserve">за счет </w:t>
      </w:r>
      <w:proofErr w:type="gramStart"/>
      <w:r w:rsidRPr="00890FAC">
        <w:rPr>
          <w:rFonts w:ascii="Arial" w:eastAsia="Times New Roman" w:hAnsi="Arial" w:cs="Arial"/>
          <w:sz w:val="24"/>
          <w:szCs w:val="24"/>
          <w:lang w:eastAsia="ru-RU"/>
        </w:rPr>
        <w:t>обл.бюджета</w:t>
      </w:r>
      <w:proofErr w:type="gramEnd"/>
      <w:r w:rsidR="000357D3">
        <w:rPr>
          <w:rFonts w:ascii="Arial" w:eastAsia="Times New Roman" w:hAnsi="Arial" w:cs="Arial"/>
          <w:sz w:val="24"/>
          <w:szCs w:val="24"/>
          <w:lang w:eastAsia="ru-RU"/>
        </w:rPr>
        <w:t xml:space="preserve"> </w:t>
      </w:r>
      <w:r w:rsidRPr="00890FAC">
        <w:rPr>
          <w:rFonts w:ascii="Arial" w:eastAsia="Times New Roman" w:hAnsi="Arial" w:cs="Arial"/>
          <w:sz w:val="24"/>
          <w:szCs w:val="24"/>
          <w:lang w:eastAsia="ru-RU"/>
        </w:rPr>
        <w:t>-</w:t>
      </w:r>
      <w:r w:rsidR="000357D3">
        <w:rPr>
          <w:rFonts w:ascii="Arial" w:eastAsia="Times New Roman" w:hAnsi="Arial" w:cs="Arial"/>
          <w:sz w:val="24"/>
          <w:szCs w:val="24"/>
          <w:lang w:eastAsia="ru-RU"/>
        </w:rPr>
        <w:t xml:space="preserve"> </w:t>
      </w:r>
      <w:r w:rsidRPr="00890FAC">
        <w:rPr>
          <w:rFonts w:ascii="Arial" w:eastAsia="Times New Roman" w:hAnsi="Arial" w:cs="Arial"/>
          <w:sz w:val="24"/>
          <w:szCs w:val="24"/>
          <w:lang w:eastAsia="ru-RU"/>
        </w:rPr>
        <w:t>259,0</w:t>
      </w:r>
      <w:r w:rsidR="0019621E" w:rsidRPr="00890FAC">
        <w:rPr>
          <w:rFonts w:ascii="Arial" w:eastAsia="Times New Roman" w:hAnsi="Arial" w:cs="Arial"/>
          <w:sz w:val="24"/>
          <w:szCs w:val="24"/>
          <w:lang w:eastAsia="ru-RU"/>
        </w:rPr>
        <w:t xml:space="preserve"> </w:t>
      </w:r>
      <w:r w:rsidRPr="00890FAC">
        <w:rPr>
          <w:rFonts w:ascii="Arial" w:eastAsia="Times New Roman" w:hAnsi="Arial" w:cs="Arial"/>
          <w:sz w:val="24"/>
          <w:szCs w:val="24"/>
          <w:lang w:eastAsia="ru-RU"/>
        </w:rPr>
        <w:t>тыс.руб., за счет районного бюджета -19,5 тыс.руб.);</w:t>
      </w:r>
    </w:p>
    <w:p w:rsidR="00DD7D1B" w:rsidRPr="00890FAC" w:rsidRDefault="00DD7D1B" w:rsidP="00501A15">
      <w:pPr>
        <w:spacing w:after="0" w:line="240" w:lineRule="auto"/>
        <w:ind w:firstLine="709"/>
        <w:jc w:val="both"/>
        <w:rPr>
          <w:rFonts w:ascii="Arial" w:eastAsia="Times New Roman" w:hAnsi="Arial" w:cs="Arial"/>
          <w:sz w:val="24"/>
          <w:szCs w:val="24"/>
          <w:lang w:eastAsia="ru-RU"/>
        </w:rPr>
      </w:pPr>
      <w:r w:rsidRPr="00890FAC">
        <w:rPr>
          <w:rFonts w:ascii="Arial" w:eastAsia="Times New Roman" w:hAnsi="Arial" w:cs="Arial"/>
          <w:sz w:val="24"/>
          <w:szCs w:val="24"/>
          <w:lang w:eastAsia="ru-RU"/>
        </w:rPr>
        <w:t xml:space="preserve">- приобретение комплектов школьной ростовой мебели (стол учен.,2 стула учен.)-1 112,4 </w:t>
      </w:r>
      <w:proofErr w:type="gramStart"/>
      <w:r w:rsidRPr="00890FAC">
        <w:rPr>
          <w:rFonts w:ascii="Arial" w:eastAsia="Times New Roman" w:hAnsi="Arial" w:cs="Arial"/>
          <w:sz w:val="24"/>
          <w:szCs w:val="24"/>
          <w:lang w:eastAsia="ru-RU"/>
        </w:rPr>
        <w:t>тыс.руб. .</w:t>
      </w:r>
      <w:proofErr w:type="gramEnd"/>
      <w:r w:rsidRPr="00890FAC">
        <w:rPr>
          <w:rFonts w:ascii="Arial" w:eastAsia="Times New Roman" w:hAnsi="Arial" w:cs="Arial"/>
          <w:sz w:val="24"/>
          <w:szCs w:val="24"/>
          <w:lang w:eastAsia="ru-RU"/>
        </w:rPr>
        <w:t>( за счет обл.бюджета-1 034,5тыс.руб., за счет ра</w:t>
      </w:r>
      <w:r w:rsidR="0019621E" w:rsidRPr="00890FAC">
        <w:rPr>
          <w:rFonts w:ascii="Arial" w:eastAsia="Times New Roman" w:hAnsi="Arial" w:cs="Arial"/>
          <w:sz w:val="24"/>
          <w:szCs w:val="24"/>
          <w:lang w:eastAsia="ru-RU"/>
        </w:rPr>
        <w:t>йонного бюджета -77,9 тыс.руб.);</w:t>
      </w:r>
    </w:p>
    <w:p w:rsidR="00DD7D1B" w:rsidRPr="00890FAC" w:rsidRDefault="00DD7D1B" w:rsidP="00501A15">
      <w:pPr>
        <w:spacing w:after="0" w:line="240" w:lineRule="auto"/>
        <w:ind w:firstLine="709"/>
        <w:jc w:val="both"/>
        <w:rPr>
          <w:rFonts w:ascii="Arial" w:hAnsi="Arial" w:cs="Arial"/>
          <w:sz w:val="24"/>
          <w:szCs w:val="24"/>
        </w:rPr>
      </w:pPr>
      <w:r w:rsidRPr="00890FAC">
        <w:rPr>
          <w:rFonts w:ascii="Arial" w:eastAsia="Times New Roman" w:hAnsi="Arial" w:cs="Arial"/>
          <w:sz w:val="24"/>
          <w:szCs w:val="24"/>
          <w:lang w:eastAsia="ru-RU"/>
        </w:rPr>
        <w:t>-</w:t>
      </w:r>
      <w:r w:rsidR="005F2F5C">
        <w:rPr>
          <w:rFonts w:ascii="Arial" w:eastAsia="Times New Roman" w:hAnsi="Arial" w:cs="Arial"/>
          <w:sz w:val="24"/>
          <w:szCs w:val="24"/>
          <w:lang w:eastAsia="ru-RU"/>
        </w:rPr>
        <w:t xml:space="preserve"> текущий ремонт АПС в МБУ ОЛ «Мечта»</w:t>
      </w:r>
      <w:r w:rsidRPr="00890FAC">
        <w:rPr>
          <w:rFonts w:ascii="Arial" w:eastAsia="Times New Roman" w:hAnsi="Arial" w:cs="Arial"/>
          <w:sz w:val="24"/>
          <w:szCs w:val="24"/>
          <w:lang w:eastAsia="ru-RU"/>
        </w:rPr>
        <w:t xml:space="preserve"> им.</w:t>
      </w:r>
      <w:r w:rsidR="005F2F5C">
        <w:rPr>
          <w:rFonts w:ascii="Arial" w:eastAsia="Times New Roman" w:hAnsi="Arial" w:cs="Arial"/>
          <w:sz w:val="24"/>
          <w:szCs w:val="24"/>
          <w:lang w:eastAsia="ru-RU"/>
        </w:rPr>
        <w:t xml:space="preserve"> </w:t>
      </w:r>
      <w:r w:rsidRPr="00890FAC">
        <w:rPr>
          <w:rFonts w:ascii="Arial" w:eastAsia="Times New Roman" w:hAnsi="Arial" w:cs="Arial"/>
          <w:sz w:val="24"/>
          <w:szCs w:val="24"/>
          <w:lang w:eastAsia="ru-RU"/>
        </w:rPr>
        <w:t>В.В.Кузина на общую сумму 115,1 тыс.руб.</w:t>
      </w:r>
      <w:proofErr w:type="gramStart"/>
      <w:r w:rsidRPr="00890FAC">
        <w:rPr>
          <w:rFonts w:ascii="Arial" w:eastAsia="Times New Roman" w:hAnsi="Arial" w:cs="Arial"/>
          <w:sz w:val="24"/>
          <w:szCs w:val="24"/>
          <w:lang w:eastAsia="ru-RU"/>
        </w:rPr>
        <w:t>( за</w:t>
      </w:r>
      <w:proofErr w:type="gramEnd"/>
      <w:r w:rsidRPr="00890FAC">
        <w:rPr>
          <w:rFonts w:ascii="Arial" w:eastAsia="Times New Roman" w:hAnsi="Arial" w:cs="Arial"/>
          <w:sz w:val="24"/>
          <w:szCs w:val="24"/>
          <w:lang w:eastAsia="ru-RU"/>
        </w:rPr>
        <w:t xml:space="preserve"> счет обл.бюджета-107,0 тыс.руб., за счет р</w:t>
      </w:r>
      <w:r w:rsidR="0019621E" w:rsidRPr="00890FAC">
        <w:rPr>
          <w:rFonts w:ascii="Arial" w:eastAsia="Times New Roman" w:hAnsi="Arial" w:cs="Arial"/>
          <w:sz w:val="24"/>
          <w:szCs w:val="24"/>
          <w:lang w:eastAsia="ru-RU"/>
        </w:rPr>
        <w:t>айонного бюджета -</w:t>
      </w:r>
      <w:r w:rsidR="005F2F5C">
        <w:rPr>
          <w:rFonts w:ascii="Arial" w:eastAsia="Times New Roman" w:hAnsi="Arial" w:cs="Arial"/>
          <w:sz w:val="24"/>
          <w:szCs w:val="24"/>
          <w:lang w:eastAsia="ru-RU"/>
        </w:rPr>
        <w:t xml:space="preserve"> </w:t>
      </w:r>
      <w:r w:rsidR="0019621E" w:rsidRPr="00890FAC">
        <w:rPr>
          <w:rFonts w:ascii="Arial" w:eastAsia="Times New Roman" w:hAnsi="Arial" w:cs="Arial"/>
          <w:sz w:val="24"/>
          <w:szCs w:val="24"/>
          <w:lang w:eastAsia="ru-RU"/>
        </w:rPr>
        <w:t>8,1 тыс.руб.);</w:t>
      </w:r>
    </w:p>
    <w:p w:rsidR="00DD7D1B" w:rsidRPr="00890FAC" w:rsidRDefault="00DD7D1B" w:rsidP="00501A15">
      <w:pPr>
        <w:spacing w:after="0" w:line="240" w:lineRule="auto"/>
        <w:ind w:firstLine="709"/>
        <w:jc w:val="both"/>
        <w:rPr>
          <w:rFonts w:ascii="Arial" w:eastAsia="Times New Roman" w:hAnsi="Arial" w:cs="Arial"/>
          <w:sz w:val="24"/>
          <w:szCs w:val="24"/>
          <w:lang w:eastAsia="ru-RU"/>
        </w:rPr>
      </w:pPr>
      <w:r w:rsidRPr="00890FAC">
        <w:rPr>
          <w:rFonts w:ascii="Arial" w:hAnsi="Arial" w:cs="Arial"/>
          <w:sz w:val="24"/>
          <w:szCs w:val="24"/>
        </w:rPr>
        <w:t>-</w:t>
      </w:r>
      <w:r w:rsidR="005F2F5C">
        <w:rPr>
          <w:rFonts w:ascii="Arial" w:hAnsi="Arial" w:cs="Arial"/>
          <w:sz w:val="24"/>
          <w:szCs w:val="24"/>
        </w:rPr>
        <w:t xml:space="preserve"> </w:t>
      </w:r>
      <w:r w:rsidRPr="00890FAC">
        <w:rPr>
          <w:rFonts w:ascii="Arial" w:eastAsia="Times New Roman" w:hAnsi="Arial" w:cs="Arial"/>
          <w:sz w:val="24"/>
          <w:szCs w:val="24"/>
          <w:lang w:eastAsia="ru-RU"/>
        </w:rPr>
        <w:t xml:space="preserve">приобретена </w:t>
      </w:r>
      <w:proofErr w:type="gramStart"/>
      <w:r w:rsidRPr="00890FAC">
        <w:rPr>
          <w:rFonts w:ascii="Arial" w:eastAsia="Times New Roman" w:hAnsi="Arial" w:cs="Arial"/>
          <w:sz w:val="24"/>
          <w:szCs w:val="24"/>
          <w:lang w:eastAsia="ru-RU"/>
        </w:rPr>
        <w:t>вакуумная  (</w:t>
      </w:r>
      <w:proofErr w:type="gramEnd"/>
      <w:r w:rsidRPr="00890FAC">
        <w:rPr>
          <w:rFonts w:ascii="Arial" w:eastAsia="Times New Roman" w:hAnsi="Arial" w:cs="Arial"/>
          <w:sz w:val="24"/>
          <w:szCs w:val="24"/>
          <w:lang w:eastAsia="ru-RU"/>
        </w:rPr>
        <w:t>ассенизационная) машина на общую сумму 3 720,9 тыс.руб.( за счет обл.бюджета-3 460,4 тыс.руб., за счет рай</w:t>
      </w:r>
      <w:r w:rsidR="0019621E" w:rsidRPr="00890FAC">
        <w:rPr>
          <w:rFonts w:ascii="Arial" w:eastAsia="Times New Roman" w:hAnsi="Arial" w:cs="Arial"/>
          <w:sz w:val="24"/>
          <w:szCs w:val="24"/>
          <w:lang w:eastAsia="ru-RU"/>
        </w:rPr>
        <w:t>онного бюджета -260,5 тыс.руб.);</w:t>
      </w:r>
    </w:p>
    <w:p w:rsidR="00DD7D1B" w:rsidRPr="00890FAC" w:rsidRDefault="00DD7D1B" w:rsidP="00501A15">
      <w:pPr>
        <w:spacing w:after="0" w:line="240" w:lineRule="auto"/>
        <w:ind w:firstLine="709"/>
        <w:jc w:val="both"/>
        <w:rPr>
          <w:rFonts w:ascii="Arial" w:eastAsia="Times New Roman" w:hAnsi="Arial" w:cs="Arial"/>
          <w:sz w:val="24"/>
          <w:szCs w:val="24"/>
          <w:lang w:eastAsia="ru-RU"/>
        </w:rPr>
      </w:pPr>
      <w:r w:rsidRPr="00890FAC">
        <w:rPr>
          <w:rFonts w:ascii="Arial" w:eastAsia="Times New Roman" w:hAnsi="Arial" w:cs="Arial"/>
          <w:sz w:val="24"/>
          <w:szCs w:val="24"/>
          <w:lang w:eastAsia="ru-RU"/>
        </w:rPr>
        <w:t>-</w:t>
      </w:r>
      <w:r w:rsidR="005F2F5C">
        <w:rPr>
          <w:rFonts w:ascii="Arial" w:eastAsia="Times New Roman" w:hAnsi="Arial" w:cs="Arial"/>
          <w:sz w:val="24"/>
          <w:szCs w:val="24"/>
          <w:lang w:eastAsia="ru-RU"/>
        </w:rPr>
        <w:t xml:space="preserve"> </w:t>
      </w:r>
      <w:r w:rsidRPr="00890FAC">
        <w:rPr>
          <w:rFonts w:ascii="Arial" w:eastAsia="Times New Roman" w:hAnsi="Arial" w:cs="Arial"/>
          <w:sz w:val="24"/>
          <w:szCs w:val="24"/>
          <w:lang w:eastAsia="ru-RU"/>
        </w:rPr>
        <w:t xml:space="preserve">приобретение </w:t>
      </w:r>
      <w:proofErr w:type="gramStart"/>
      <w:r w:rsidRPr="00890FAC">
        <w:rPr>
          <w:rFonts w:ascii="Arial" w:eastAsia="Times New Roman" w:hAnsi="Arial" w:cs="Arial"/>
          <w:sz w:val="24"/>
          <w:szCs w:val="24"/>
          <w:lang w:eastAsia="ru-RU"/>
        </w:rPr>
        <w:t>костюмов  тренировочных</w:t>
      </w:r>
      <w:proofErr w:type="gramEnd"/>
      <w:r w:rsidRPr="00890FAC">
        <w:rPr>
          <w:rFonts w:ascii="Arial" w:eastAsia="Times New Roman" w:hAnsi="Arial" w:cs="Arial"/>
          <w:sz w:val="24"/>
          <w:szCs w:val="24"/>
          <w:lang w:eastAsia="ru-RU"/>
        </w:rPr>
        <w:t xml:space="preserve"> и формы футбольной для МКУ ДО ДЮС</w:t>
      </w:r>
      <w:r w:rsidR="005F2F5C">
        <w:rPr>
          <w:rFonts w:ascii="Arial" w:eastAsia="Times New Roman" w:hAnsi="Arial" w:cs="Arial"/>
          <w:sz w:val="24"/>
          <w:szCs w:val="24"/>
          <w:lang w:eastAsia="ru-RU"/>
        </w:rPr>
        <w:t>Ш на общую сумму 88,0 тыс.руб.(</w:t>
      </w:r>
      <w:r w:rsidRPr="00890FAC">
        <w:rPr>
          <w:rFonts w:ascii="Arial" w:eastAsia="Times New Roman" w:hAnsi="Arial" w:cs="Arial"/>
          <w:sz w:val="24"/>
          <w:szCs w:val="24"/>
          <w:lang w:eastAsia="ru-RU"/>
        </w:rPr>
        <w:t>за счет обл.бюджета</w:t>
      </w:r>
      <w:r w:rsidR="005F2F5C">
        <w:rPr>
          <w:rFonts w:ascii="Arial" w:eastAsia="Times New Roman" w:hAnsi="Arial" w:cs="Arial"/>
          <w:sz w:val="24"/>
          <w:szCs w:val="24"/>
          <w:lang w:eastAsia="ru-RU"/>
        </w:rPr>
        <w:t xml:space="preserve"> </w:t>
      </w:r>
      <w:r w:rsidRPr="00890FAC">
        <w:rPr>
          <w:rFonts w:ascii="Arial" w:eastAsia="Times New Roman" w:hAnsi="Arial" w:cs="Arial"/>
          <w:sz w:val="24"/>
          <w:szCs w:val="24"/>
          <w:lang w:eastAsia="ru-RU"/>
        </w:rPr>
        <w:t>-</w:t>
      </w:r>
      <w:r w:rsidR="005F2F5C">
        <w:rPr>
          <w:rFonts w:ascii="Arial" w:eastAsia="Times New Roman" w:hAnsi="Arial" w:cs="Arial"/>
          <w:sz w:val="24"/>
          <w:szCs w:val="24"/>
          <w:lang w:eastAsia="ru-RU"/>
        </w:rPr>
        <w:t xml:space="preserve"> </w:t>
      </w:r>
      <w:r w:rsidRPr="00890FAC">
        <w:rPr>
          <w:rFonts w:ascii="Arial" w:eastAsia="Times New Roman" w:hAnsi="Arial" w:cs="Arial"/>
          <w:sz w:val="24"/>
          <w:szCs w:val="24"/>
          <w:lang w:eastAsia="ru-RU"/>
        </w:rPr>
        <w:t>81,8тыс.руб., за счет районного бюджета -6,2 тыс.руб.).</w:t>
      </w:r>
    </w:p>
    <w:p w:rsidR="00DD7D1B" w:rsidRPr="00890FAC" w:rsidRDefault="00DD7D1B" w:rsidP="00501A15">
      <w:pPr>
        <w:spacing w:after="0" w:line="240" w:lineRule="auto"/>
        <w:ind w:firstLine="709"/>
        <w:jc w:val="both"/>
        <w:rPr>
          <w:rFonts w:ascii="Arial" w:eastAsia="Times New Roman" w:hAnsi="Arial" w:cs="Arial"/>
          <w:sz w:val="24"/>
          <w:szCs w:val="24"/>
          <w:lang w:eastAsia="ru-RU"/>
        </w:rPr>
      </w:pPr>
      <w:r w:rsidRPr="00890FAC">
        <w:rPr>
          <w:rFonts w:ascii="Arial" w:hAnsi="Arial" w:cs="Arial"/>
          <w:sz w:val="24"/>
          <w:szCs w:val="24"/>
        </w:rPr>
        <w:t xml:space="preserve">В рамках </w:t>
      </w:r>
      <w:proofErr w:type="gramStart"/>
      <w:r w:rsidRPr="00890FAC">
        <w:rPr>
          <w:rFonts w:ascii="Arial" w:hAnsi="Arial" w:cs="Arial"/>
          <w:sz w:val="24"/>
          <w:szCs w:val="24"/>
        </w:rPr>
        <w:t xml:space="preserve">муниципальной  </w:t>
      </w:r>
      <w:r w:rsidR="005F2F5C">
        <w:rPr>
          <w:rFonts w:ascii="Arial" w:eastAsia="Times New Roman" w:hAnsi="Arial" w:cs="Arial"/>
          <w:sz w:val="24"/>
          <w:szCs w:val="24"/>
          <w:lang w:eastAsia="ru-RU"/>
        </w:rPr>
        <w:t>подпрограммы</w:t>
      </w:r>
      <w:proofErr w:type="gramEnd"/>
      <w:r w:rsidR="005F2F5C">
        <w:rPr>
          <w:rFonts w:ascii="Arial" w:eastAsia="Times New Roman" w:hAnsi="Arial" w:cs="Arial"/>
          <w:sz w:val="24"/>
          <w:szCs w:val="24"/>
          <w:lang w:eastAsia="ru-RU"/>
        </w:rPr>
        <w:t xml:space="preserve">  «</w:t>
      </w:r>
      <w:r w:rsidRPr="00890FAC">
        <w:rPr>
          <w:rFonts w:ascii="Arial" w:eastAsia="Times New Roman" w:hAnsi="Arial" w:cs="Arial"/>
          <w:sz w:val="24"/>
          <w:szCs w:val="24"/>
          <w:lang w:eastAsia="ru-RU"/>
        </w:rPr>
        <w:t xml:space="preserve">Горячее питание в образовательных организациях  </w:t>
      </w:r>
      <w:proofErr w:type="spellStart"/>
      <w:r w:rsidRPr="00890FAC">
        <w:rPr>
          <w:rFonts w:ascii="Arial" w:eastAsia="Times New Roman" w:hAnsi="Arial" w:cs="Arial"/>
          <w:sz w:val="24"/>
          <w:szCs w:val="24"/>
          <w:lang w:eastAsia="ru-RU"/>
        </w:rPr>
        <w:t>Аларского</w:t>
      </w:r>
      <w:proofErr w:type="spellEnd"/>
      <w:r w:rsidRPr="00890FAC">
        <w:rPr>
          <w:rFonts w:ascii="Arial" w:eastAsia="Times New Roman" w:hAnsi="Arial" w:cs="Arial"/>
          <w:sz w:val="24"/>
          <w:szCs w:val="24"/>
          <w:lang w:eastAsia="ru-RU"/>
        </w:rPr>
        <w:t xml:space="preserve"> района на 2020–2024</w:t>
      </w:r>
      <w:r w:rsidR="00E94B03" w:rsidRPr="00890FAC">
        <w:rPr>
          <w:rFonts w:ascii="Arial" w:eastAsia="Times New Roman" w:hAnsi="Arial" w:cs="Arial"/>
          <w:sz w:val="24"/>
          <w:szCs w:val="24"/>
          <w:lang w:eastAsia="ru-RU"/>
        </w:rPr>
        <w:t xml:space="preserve"> </w:t>
      </w:r>
      <w:r w:rsidR="005F2F5C">
        <w:rPr>
          <w:rFonts w:ascii="Arial" w:eastAsia="Times New Roman" w:hAnsi="Arial" w:cs="Arial"/>
          <w:sz w:val="24"/>
          <w:szCs w:val="24"/>
          <w:lang w:eastAsia="ru-RU"/>
        </w:rPr>
        <w:t>годы»</w:t>
      </w:r>
      <w:r w:rsidRPr="00890FAC">
        <w:rPr>
          <w:rFonts w:ascii="Arial" w:eastAsia="Times New Roman" w:hAnsi="Arial" w:cs="Arial"/>
          <w:sz w:val="24"/>
          <w:szCs w:val="24"/>
          <w:lang w:eastAsia="ru-RU"/>
        </w:rPr>
        <w:t xml:space="preserve"> произведены расходы на приобретение </w:t>
      </w:r>
      <w:r w:rsidR="005F2F5C">
        <w:rPr>
          <w:rFonts w:ascii="Arial" w:eastAsia="Times New Roman" w:hAnsi="Arial" w:cs="Arial"/>
          <w:sz w:val="24"/>
          <w:szCs w:val="24"/>
          <w:lang w:eastAsia="ru-RU"/>
        </w:rPr>
        <w:t xml:space="preserve">технологического оборудования (МБОУ </w:t>
      </w:r>
      <w:proofErr w:type="spellStart"/>
      <w:r w:rsidRPr="00890FAC">
        <w:rPr>
          <w:rFonts w:ascii="Arial" w:eastAsia="Times New Roman" w:hAnsi="Arial" w:cs="Arial"/>
          <w:sz w:val="24"/>
          <w:szCs w:val="24"/>
          <w:lang w:eastAsia="ru-RU"/>
        </w:rPr>
        <w:t>Забитуйская</w:t>
      </w:r>
      <w:proofErr w:type="spellEnd"/>
      <w:r w:rsidRPr="00890FAC">
        <w:rPr>
          <w:rFonts w:ascii="Arial" w:eastAsia="Times New Roman" w:hAnsi="Arial" w:cs="Arial"/>
          <w:sz w:val="24"/>
          <w:szCs w:val="24"/>
          <w:lang w:eastAsia="ru-RU"/>
        </w:rPr>
        <w:t xml:space="preserve"> СОШ</w:t>
      </w:r>
      <w:r w:rsidR="005F2F5C">
        <w:rPr>
          <w:rFonts w:ascii="Arial" w:eastAsia="Times New Roman" w:hAnsi="Arial" w:cs="Arial"/>
          <w:sz w:val="24"/>
          <w:szCs w:val="24"/>
          <w:lang w:eastAsia="ru-RU"/>
        </w:rPr>
        <w:t xml:space="preserve"> </w:t>
      </w:r>
      <w:r w:rsidRPr="00890FAC">
        <w:rPr>
          <w:rFonts w:ascii="Arial" w:eastAsia="Times New Roman" w:hAnsi="Arial" w:cs="Arial"/>
          <w:sz w:val="24"/>
          <w:szCs w:val="24"/>
          <w:lang w:eastAsia="ru-RU"/>
        </w:rPr>
        <w:t>-промышленная печь</w:t>
      </w:r>
      <w:r w:rsidR="005F2F5C">
        <w:rPr>
          <w:rFonts w:ascii="Arial" w:eastAsia="Times New Roman" w:hAnsi="Arial" w:cs="Arial"/>
          <w:sz w:val="24"/>
          <w:szCs w:val="24"/>
          <w:lang w:eastAsia="ru-RU"/>
        </w:rPr>
        <w:t xml:space="preserve"> </w:t>
      </w:r>
      <w:r w:rsidRPr="00890FAC">
        <w:rPr>
          <w:rFonts w:ascii="Arial" w:eastAsia="Times New Roman" w:hAnsi="Arial" w:cs="Arial"/>
          <w:sz w:val="24"/>
          <w:szCs w:val="24"/>
          <w:lang w:eastAsia="ru-RU"/>
        </w:rPr>
        <w:t>-</w:t>
      </w:r>
      <w:r w:rsidR="005F2F5C">
        <w:rPr>
          <w:rFonts w:ascii="Arial" w:eastAsia="Times New Roman" w:hAnsi="Arial" w:cs="Arial"/>
          <w:sz w:val="24"/>
          <w:szCs w:val="24"/>
          <w:lang w:eastAsia="ru-RU"/>
        </w:rPr>
        <w:t xml:space="preserve"> </w:t>
      </w:r>
      <w:r w:rsidRPr="00890FAC">
        <w:rPr>
          <w:rFonts w:ascii="Arial" w:eastAsia="Times New Roman" w:hAnsi="Arial" w:cs="Arial"/>
          <w:sz w:val="24"/>
          <w:szCs w:val="24"/>
          <w:lang w:eastAsia="ru-RU"/>
        </w:rPr>
        <w:t xml:space="preserve">54,1 </w:t>
      </w:r>
      <w:proofErr w:type="spellStart"/>
      <w:r w:rsidRPr="00890FAC">
        <w:rPr>
          <w:rFonts w:ascii="Arial" w:eastAsia="Times New Roman" w:hAnsi="Arial" w:cs="Arial"/>
          <w:sz w:val="24"/>
          <w:szCs w:val="24"/>
          <w:lang w:eastAsia="ru-RU"/>
        </w:rPr>
        <w:t>тыс.руб</w:t>
      </w:r>
      <w:proofErr w:type="spellEnd"/>
      <w:r w:rsidRPr="00890FAC">
        <w:rPr>
          <w:rFonts w:ascii="Arial" w:eastAsia="Times New Roman" w:hAnsi="Arial" w:cs="Arial"/>
          <w:sz w:val="24"/>
          <w:szCs w:val="24"/>
          <w:lang w:eastAsia="ru-RU"/>
        </w:rPr>
        <w:t xml:space="preserve">., </w:t>
      </w:r>
      <w:proofErr w:type="spellStart"/>
      <w:r w:rsidRPr="00890FAC">
        <w:rPr>
          <w:rFonts w:ascii="Arial" w:eastAsia="Times New Roman" w:hAnsi="Arial" w:cs="Arial"/>
          <w:sz w:val="24"/>
          <w:szCs w:val="24"/>
          <w:lang w:eastAsia="ru-RU"/>
        </w:rPr>
        <w:t>Отрадновский</w:t>
      </w:r>
      <w:proofErr w:type="spellEnd"/>
      <w:r w:rsidRPr="00890FAC">
        <w:rPr>
          <w:rFonts w:ascii="Arial" w:eastAsia="Times New Roman" w:hAnsi="Arial" w:cs="Arial"/>
          <w:sz w:val="24"/>
          <w:szCs w:val="24"/>
          <w:lang w:eastAsia="ru-RU"/>
        </w:rPr>
        <w:t xml:space="preserve"> д/с - холодильник-15,0 </w:t>
      </w:r>
      <w:proofErr w:type="spellStart"/>
      <w:r w:rsidRPr="00890FAC">
        <w:rPr>
          <w:rFonts w:ascii="Arial" w:eastAsia="Times New Roman" w:hAnsi="Arial" w:cs="Arial"/>
          <w:sz w:val="24"/>
          <w:szCs w:val="24"/>
          <w:lang w:eastAsia="ru-RU"/>
        </w:rPr>
        <w:t>тыс.руб</w:t>
      </w:r>
      <w:proofErr w:type="spellEnd"/>
      <w:r w:rsidRPr="00890FAC">
        <w:rPr>
          <w:rFonts w:ascii="Arial" w:eastAsia="Times New Roman" w:hAnsi="Arial" w:cs="Arial"/>
          <w:sz w:val="24"/>
          <w:szCs w:val="24"/>
          <w:lang w:eastAsia="ru-RU"/>
        </w:rPr>
        <w:t>).</w:t>
      </w:r>
    </w:p>
    <w:p w:rsidR="00F26D52" w:rsidRPr="00890FAC" w:rsidRDefault="00F26D52" w:rsidP="00501A15">
      <w:pPr>
        <w:spacing w:after="0" w:line="240" w:lineRule="auto"/>
        <w:ind w:firstLine="709"/>
        <w:jc w:val="both"/>
        <w:rPr>
          <w:rFonts w:ascii="Arial" w:eastAsia="Times New Roman" w:hAnsi="Arial" w:cs="Arial"/>
          <w:sz w:val="24"/>
          <w:szCs w:val="24"/>
          <w:lang w:eastAsia="ru-RU"/>
        </w:rPr>
      </w:pPr>
      <w:r w:rsidRPr="00890FAC">
        <w:rPr>
          <w:rFonts w:ascii="Arial" w:hAnsi="Arial" w:cs="Arial"/>
          <w:sz w:val="24"/>
          <w:szCs w:val="24"/>
        </w:rPr>
        <w:t xml:space="preserve">Для обеспечения подвоза детей в 2020 году через Министерство образования Иркутской области получены автобусы в </w:t>
      </w:r>
      <w:r w:rsidR="006A16D1">
        <w:rPr>
          <w:rFonts w:ascii="Arial" w:hAnsi="Arial" w:cs="Arial"/>
          <w:sz w:val="24"/>
          <w:szCs w:val="24"/>
        </w:rPr>
        <w:t xml:space="preserve">МБОУ </w:t>
      </w:r>
      <w:proofErr w:type="spellStart"/>
      <w:r w:rsidR="006A16D1">
        <w:rPr>
          <w:rFonts w:ascii="Arial" w:hAnsi="Arial" w:cs="Arial"/>
          <w:sz w:val="24"/>
          <w:szCs w:val="24"/>
        </w:rPr>
        <w:t>Кутуликская</w:t>
      </w:r>
      <w:proofErr w:type="spellEnd"/>
      <w:r w:rsidRPr="00890FAC">
        <w:rPr>
          <w:rFonts w:ascii="Arial" w:hAnsi="Arial" w:cs="Arial"/>
          <w:sz w:val="24"/>
          <w:szCs w:val="24"/>
        </w:rPr>
        <w:t xml:space="preserve"> СОШ и </w:t>
      </w:r>
      <w:r w:rsidR="006A16D1">
        <w:rPr>
          <w:rFonts w:ascii="Arial" w:hAnsi="Arial" w:cs="Arial"/>
          <w:sz w:val="24"/>
          <w:szCs w:val="24"/>
        </w:rPr>
        <w:t xml:space="preserve">МКОУ </w:t>
      </w:r>
      <w:proofErr w:type="spellStart"/>
      <w:r w:rsidR="006A16D1">
        <w:rPr>
          <w:rFonts w:ascii="Arial" w:hAnsi="Arial" w:cs="Arial"/>
          <w:sz w:val="24"/>
          <w:szCs w:val="24"/>
        </w:rPr>
        <w:t>Егоровская</w:t>
      </w:r>
      <w:proofErr w:type="spellEnd"/>
      <w:r w:rsidRPr="00890FAC">
        <w:rPr>
          <w:rFonts w:ascii="Arial" w:hAnsi="Arial" w:cs="Arial"/>
          <w:sz w:val="24"/>
          <w:szCs w:val="24"/>
        </w:rPr>
        <w:t xml:space="preserve"> ООШ.</w:t>
      </w:r>
    </w:p>
    <w:p w:rsidR="00501A15" w:rsidRPr="00890FAC" w:rsidRDefault="00501A15" w:rsidP="00501A15">
      <w:pPr>
        <w:pStyle w:val="ConsPlusNormal"/>
        <w:ind w:firstLine="709"/>
        <w:jc w:val="both"/>
      </w:pPr>
      <w:r w:rsidRPr="00890FAC">
        <w:t>Во исполнение</w:t>
      </w:r>
      <w:r w:rsidR="006A16D1">
        <w:t xml:space="preserve"> Федерального закона</w:t>
      </w:r>
      <w:r w:rsidR="006A16D1" w:rsidRPr="006A16D1">
        <w:t xml:space="preserve"> </w:t>
      </w:r>
      <w:r w:rsidR="006A16D1">
        <w:t>от 29.12.2012г. 273-ФЗ «Об образовании в Российской Ф</w:t>
      </w:r>
      <w:r w:rsidRPr="00890FAC">
        <w:t xml:space="preserve">едерации» организация горячего питания осуществляется в </w:t>
      </w:r>
      <w:r w:rsidR="00B0236C" w:rsidRPr="00890FAC">
        <w:t>18</w:t>
      </w:r>
      <w:r w:rsidRPr="00890FAC">
        <w:t xml:space="preserve"> общеобразовательных организациях.</w:t>
      </w:r>
    </w:p>
    <w:p w:rsidR="00501A15" w:rsidRPr="0061452B" w:rsidRDefault="00501A15" w:rsidP="00501A15">
      <w:pPr>
        <w:spacing w:after="0" w:line="240" w:lineRule="auto"/>
        <w:ind w:firstLine="709"/>
        <w:jc w:val="both"/>
        <w:rPr>
          <w:rFonts w:ascii="Times New Roman" w:eastAsia="Times New Roman" w:hAnsi="Times New Roman"/>
          <w:sz w:val="28"/>
          <w:szCs w:val="28"/>
          <w:lang w:eastAsia="ru-RU"/>
        </w:rPr>
      </w:pPr>
    </w:p>
    <w:p w:rsidR="00501A15" w:rsidRPr="006A16D1" w:rsidRDefault="00501A15" w:rsidP="006A16D1">
      <w:pPr>
        <w:ind w:firstLine="709"/>
        <w:jc w:val="center"/>
        <w:rPr>
          <w:rFonts w:ascii="Arial" w:hAnsi="Arial" w:cs="Arial"/>
          <w:sz w:val="24"/>
          <w:szCs w:val="24"/>
        </w:rPr>
      </w:pPr>
      <w:r w:rsidRPr="006A16D1">
        <w:rPr>
          <w:rFonts w:ascii="Arial" w:hAnsi="Arial" w:cs="Arial"/>
          <w:b/>
          <w:sz w:val="24"/>
          <w:szCs w:val="24"/>
        </w:rPr>
        <w:t>Культура и библиотечное обслуживание</w:t>
      </w:r>
    </w:p>
    <w:p w:rsidR="00501A15" w:rsidRPr="006A16D1" w:rsidRDefault="00501A15" w:rsidP="006A16D1">
      <w:pPr>
        <w:spacing w:after="0" w:line="240" w:lineRule="auto"/>
        <w:ind w:firstLine="709"/>
        <w:jc w:val="both"/>
        <w:rPr>
          <w:rFonts w:ascii="Arial" w:hAnsi="Arial" w:cs="Arial"/>
          <w:sz w:val="24"/>
          <w:szCs w:val="24"/>
        </w:rPr>
      </w:pPr>
      <w:r w:rsidRPr="006A16D1">
        <w:rPr>
          <w:rFonts w:ascii="Arial" w:hAnsi="Arial" w:cs="Arial"/>
          <w:sz w:val="24"/>
          <w:szCs w:val="24"/>
        </w:rPr>
        <w:t xml:space="preserve">Отрасль культуры </w:t>
      </w:r>
      <w:proofErr w:type="spellStart"/>
      <w:r w:rsidRPr="006A16D1">
        <w:rPr>
          <w:rFonts w:ascii="Arial" w:hAnsi="Arial" w:cs="Arial"/>
          <w:sz w:val="24"/>
          <w:szCs w:val="24"/>
        </w:rPr>
        <w:t>Аларского</w:t>
      </w:r>
      <w:proofErr w:type="spellEnd"/>
      <w:r w:rsidRPr="006A16D1">
        <w:rPr>
          <w:rFonts w:ascii="Arial" w:hAnsi="Arial" w:cs="Arial"/>
          <w:sz w:val="24"/>
          <w:szCs w:val="24"/>
        </w:rPr>
        <w:t xml:space="preserve"> района объединяет деятельность по сохранению объектов культурного наследия, развитию библиотечного, музейного дела, поддержке </w:t>
      </w:r>
      <w:r w:rsidRPr="006A16D1">
        <w:rPr>
          <w:rFonts w:ascii="Arial" w:hAnsi="Arial" w:cs="Arial"/>
          <w:sz w:val="24"/>
          <w:szCs w:val="24"/>
        </w:rPr>
        <w:lastRenderedPageBreak/>
        <w:t xml:space="preserve">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w:t>
      </w:r>
    </w:p>
    <w:p w:rsidR="00501A15" w:rsidRPr="006A16D1" w:rsidRDefault="006A16D1" w:rsidP="006A16D1">
      <w:pPr>
        <w:spacing w:after="0" w:line="240" w:lineRule="auto"/>
        <w:ind w:firstLine="709"/>
        <w:jc w:val="both"/>
        <w:rPr>
          <w:rFonts w:ascii="Arial" w:hAnsi="Arial" w:cs="Arial"/>
          <w:sz w:val="24"/>
          <w:szCs w:val="24"/>
        </w:rPr>
      </w:pPr>
      <w:r>
        <w:rPr>
          <w:rFonts w:ascii="Arial" w:hAnsi="Arial" w:cs="Arial"/>
          <w:sz w:val="24"/>
          <w:szCs w:val="24"/>
        </w:rPr>
        <w:t>В 2020 г.</w:t>
      </w:r>
      <w:r w:rsidR="00501A15" w:rsidRPr="006A16D1">
        <w:rPr>
          <w:rFonts w:ascii="Arial" w:hAnsi="Arial" w:cs="Arial"/>
          <w:sz w:val="24"/>
          <w:szCs w:val="24"/>
        </w:rPr>
        <w:t xml:space="preserve"> сеть учреждений культуры </w:t>
      </w:r>
      <w:proofErr w:type="spellStart"/>
      <w:r w:rsidR="000D363A" w:rsidRPr="006A16D1">
        <w:rPr>
          <w:rFonts w:ascii="Arial" w:hAnsi="Arial" w:cs="Arial"/>
          <w:sz w:val="24"/>
          <w:szCs w:val="24"/>
        </w:rPr>
        <w:t>Аларского</w:t>
      </w:r>
      <w:proofErr w:type="spellEnd"/>
      <w:r w:rsidR="00501A15" w:rsidRPr="006A16D1">
        <w:rPr>
          <w:rFonts w:ascii="Arial" w:hAnsi="Arial" w:cs="Arial"/>
          <w:sz w:val="24"/>
          <w:szCs w:val="24"/>
        </w:rPr>
        <w:t xml:space="preserve"> района была представлена </w:t>
      </w:r>
      <w:r w:rsidR="000D363A" w:rsidRPr="006A16D1">
        <w:rPr>
          <w:rFonts w:ascii="Arial" w:hAnsi="Arial" w:cs="Arial"/>
          <w:sz w:val="24"/>
          <w:szCs w:val="24"/>
        </w:rPr>
        <w:t>21 единиц</w:t>
      </w:r>
      <w:r w:rsidR="009A6879" w:rsidRPr="006A16D1">
        <w:rPr>
          <w:rFonts w:ascii="Arial" w:hAnsi="Arial" w:cs="Arial"/>
          <w:sz w:val="24"/>
          <w:szCs w:val="24"/>
        </w:rPr>
        <w:t>ей</w:t>
      </w:r>
      <w:r w:rsidR="000D363A" w:rsidRPr="006A16D1">
        <w:rPr>
          <w:rFonts w:ascii="Arial" w:hAnsi="Arial" w:cs="Arial"/>
          <w:sz w:val="24"/>
          <w:szCs w:val="24"/>
        </w:rPr>
        <w:t xml:space="preserve"> (юридически</w:t>
      </w:r>
      <w:r w:rsidR="009A6879" w:rsidRPr="006A16D1">
        <w:rPr>
          <w:rFonts w:ascii="Arial" w:hAnsi="Arial" w:cs="Arial"/>
          <w:sz w:val="24"/>
          <w:szCs w:val="24"/>
        </w:rPr>
        <w:t>е</w:t>
      </w:r>
      <w:r w:rsidR="000D363A" w:rsidRPr="006A16D1">
        <w:rPr>
          <w:rFonts w:ascii="Arial" w:hAnsi="Arial" w:cs="Arial"/>
          <w:sz w:val="24"/>
          <w:szCs w:val="24"/>
        </w:rPr>
        <w:t xml:space="preserve"> лиц</w:t>
      </w:r>
      <w:r w:rsidR="009A6879" w:rsidRPr="006A16D1">
        <w:rPr>
          <w:rFonts w:ascii="Arial" w:hAnsi="Arial" w:cs="Arial"/>
          <w:sz w:val="24"/>
          <w:szCs w:val="24"/>
        </w:rPr>
        <w:t>а</w:t>
      </w:r>
      <w:r w:rsidR="000D363A" w:rsidRPr="006A16D1">
        <w:rPr>
          <w:rFonts w:ascii="Arial" w:hAnsi="Arial" w:cs="Arial"/>
          <w:sz w:val="24"/>
          <w:szCs w:val="24"/>
        </w:rPr>
        <w:t>), в том числе: 17 культурно-досуговых учреждений; 1 библиотека, 1 музей; 1 детская школа искусств, 1 МКУ «Комитет по культуре».</w:t>
      </w:r>
    </w:p>
    <w:p w:rsidR="000D363A" w:rsidRPr="006A16D1" w:rsidRDefault="000D363A" w:rsidP="006A16D1">
      <w:pPr>
        <w:spacing w:after="0" w:line="240" w:lineRule="auto"/>
        <w:ind w:firstLine="709"/>
        <w:jc w:val="both"/>
        <w:rPr>
          <w:rFonts w:ascii="Arial" w:hAnsi="Arial" w:cs="Arial"/>
          <w:sz w:val="24"/>
          <w:szCs w:val="24"/>
        </w:rPr>
      </w:pPr>
      <w:r w:rsidRPr="006A16D1">
        <w:rPr>
          <w:rFonts w:ascii="Arial" w:hAnsi="Arial" w:cs="Arial"/>
          <w:sz w:val="24"/>
          <w:szCs w:val="24"/>
        </w:rPr>
        <w:t xml:space="preserve">На уровне поселений находятся 16 информационно-культурных центров (юридических лиц). В составе ИКЦ поселений 26 сельских библиотек, 29 СДК и СК. На </w:t>
      </w:r>
      <w:r w:rsidR="006A16D1">
        <w:rPr>
          <w:rFonts w:ascii="Arial" w:hAnsi="Arial" w:cs="Arial"/>
          <w:sz w:val="24"/>
          <w:szCs w:val="24"/>
        </w:rPr>
        <w:t xml:space="preserve">уровне района </w:t>
      </w:r>
      <w:r w:rsidR="00B60E54">
        <w:rPr>
          <w:rFonts w:ascii="Arial" w:hAnsi="Arial" w:cs="Arial"/>
          <w:sz w:val="24"/>
          <w:szCs w:val="24"/>
        </w:rPr>
        <w:t>4</w:t>
      </w:r>
      <w:r w:rsidR="006A16D1">
        <w:rPr>
          <w:rFonts w:ascii="Arial" w:hAnsi="Arial" w:cs="Arial"/>
          <w:sz w:val="24"/>
          <w:szCs w:val="24"/>
        </w:rPr>
        <w:t xml:space="preserve"> юридических лиц</w:t>
      </w:r>
      <w:r w:rsidR="00B60E54">
        <w:rPr>
          <w:rFonts w:ascii="Arial" w:hAnsi="Arial" w:cs="Arial"/>
          <w:sz w:val="24"/>
          <w:szCs w:val="24"/>
        </w:rPr>
        <w:t>а</w:t>
      </w:r>
      <w:r w:rsidRPr="006A16D1">
        <w:rPr>
          <w:rFonts w:ascii="Arial" w:hAnsi="Arial" w:cs="Arial"/>
          <w:sz w:val="24"/>
          <w:szCs w:val="24"/>
        </w:rPr>
        <w:t xml:space="preserve"> (МБУК «</w:t>
      </w:r>
      <w:proofErr w:type="spellStart"/>
      <w:r w:rsidRPr="006A16D1">
        <w:rPr>
          <w:rFonts w:ascii="Arial" w:hAnsi="Arial" w:cs="Arial"/>
          <w:sz w:val="24"/>
          <w:szCs w:val="24"/>
        </w:rPr>
        <w:t>Межпоселенческий</w:t>
      </w:r>
      <w:proofErr w:type="spellEnd"/>
      <w:r w:rsidRPr="006A16D1">
        <w:rPr>
          <w:rFonts w:ascii="Arial" w:hAnsi="Arial" w:cs="Arial"/>
          <w:sz w:val="24"/>
          <w:szCs w:val="24"/>
        </w:rPr>
        <w:t xml:space="preserve"> культурный Центр Досуга», МБУК «</w:t>
      </w:r>
      <w:proofErr w:type="spellStart"/>
      <w:r w:rsidRPr="006A16D1">
        <w:rPr>
          <w:rFonts w:ascii="Arial" w:hAnsi="Arial" w:cs="Arial"/>
          <w:sz w:val="24"/>
          <w:szCs w:val="24"/>
        </w:rPr>
        <w:t>Межпоселенческая</w:t>
      </w:r>
      <w:proofErr w:type="spellEnd"/>
      <w:r w:rsidRPr="006A16D1">
        <w:rPr>
          <w:rFonts w:ascii="Arial" w:hAnsi="Arial" w:cs="Arial"/>
          <w:sz w:val="24"/>
          <w:szCs w:val="24"/>
        </w:rPr>
        <w:t xml:space="preserve"> центральная библиотека им.</w:t>
      </w:r>
      <w:r w:rsidR="006A16D1">
        <w:rPr>
          <w:rFonts w:ascii="Arial" w:hAnsi="Arial" w:cs="Arial"/>
          <w:sz w:val="24"/>
          <w:szCs w:val="24"/>
        </w:rPr>
        <w:t xml:space="preserve"> </w:t>
      </w:r>
      <w:r w:rsidRPr="006A16D1">
        <w:rPr>
          <w:rFonts w:ascii="Arial" w:hAnsi="Arial" w:cs="Arial"/>
          <w:sz w:val="24"/>
          <w:szCs w:val="24"/>
        </w:rPr>
        <w:t xml:space="preserve">А.В.Вампилова», МБУ ДО Районная детская школа искусств им. </w:t>
      </w:r>
      <w:proofErr w:type="spellStart"/>
      <w:r w:rsidRPr="006A16D1">
        <w:rPr>
          <w:rFonts w:ascii="Arial" w:hAnsi="Arial" w:cs="Arial"/>
          <w:sz w:val="24"/>
          <w:szCs w:val="24"/>
        </w:rPr>
        <w:t>А.Ф.Зонхоева</w:t>
      </w:r>
      <w:proofErr w:type="spellEnd"/>
      <w:r w:rsidRPr="006A16D1">
        <w:rPr>
          <w:rFonts w:ascii="Arial" w:hAnsi="Arial" w:cs="Arial"/>
          <w:sz w:val="24"/>
          <w:szCs w:val="24"/>
        </w:rPr>
        <w:t xml:space="preserve">, МБУК «Краеведческий музей </w:t>
      </w:r>
      <w:proofErr w:type="spellStart"/>
      <w:r w:rsidRPr="006A16D1">
        <w:rPr>
          <w:rFonts w:ascii="Arial" w:hAnsi="Arial" w:cs="Arial"/>
          <w:sz w:val="24"/>
          <w:szCs w:val="24"/>
        </w:rPr>
        <w:t>Аларского</w:t>
      </w:r>
      <w:proofErr w:type="spellEnd"/>
      <w:r w:rsidRPr="006A16D1">
        <w:rPr>
          <w:rFonts w:ascii="Arial" w:hAnsi="Arial" w:cs="Arial"/>
          <w:sz w:val="24"/>
          <w:szCs w:val="24"/>
        </w:rPr>
        <w:t xml:space="preserve"> района»). </w:t>
      </w:r>
    </w:p>
    <w:p w:rsidR="000D363A" w:rsidRPr="006A16D1" w:rsidRDefault="000D363A" w:rsidP="006A16D1">
      <w:pPr>
        <w:spacing w:after="0" w:line="240" w:lineRule="auto"/>
        <w:ind w:firstLine="709"/>
        <w:jc w:val="both"/>
        <w:rPr>
          <w:rFonts w:ascii="Arial" w:hAnsi="Arial" w:cs="Arial"/>
          <w:sz w:val="24"/>
          <w:szCs w:val="24"/>
        </w:rPr>
      </w:pPr>
      <w:r w:rsidRPr="006A16D1">
        <w:rPr>
          <w:rFonts w:ascii="Arial" w:hAnsi="Arial" w:cs="Arial"/>
          <w:sz w:val="24"/>
          <w:szCs w:val="24"/>
        </w:rPr>
        <w:t>Число работников в сфере культуры составляет 150 чел., в том числе 137 специалистов, 118 чел. имеют высшее и средне-специальное образование.</w:t>
      </w:r>
    </w:p>
    <w:p w:rsidR="000D363A" w:rsidRPr="006A16D1" w:rsidRDefault="000D363A" w:rsidP="006A16D1">
      <w:pPr>
        <w:spacing w:after="0" w:line="240" w:lineRule="auto"/>
        <w:ind w:firstLine="709"/>
        <w:jc w:val="both"/>
        <w:rPr>
          <w:rFonts w:ascii="Arial" w:hAnsi="Arial" w:cs="Arial"/>
          <w:sz w:val="24"/>
          <w:szCs w:val="24"/>
        </w:rPr>
      </w:pPr>
      <w:r w:rsidRPr="006A16D1">
        <w:rPr>
          <w:rFonts w:ascii="Arial" w:hAnsi="Arial" w:cs="Arial"/>
          <w:sz w:val="24"/>
          <w:szCs w:val="24"/>
        </w:rPr>
        <w:t>Работники всех учреждений культуры переведены на новую систему оплаты труда («эффективный контракт»). Средняя заработная плата работников в целом отрасли на 01.01.2021 года составила 34 273,87 рублей, а творческих работников 36 247,50 руб., что соответствует показателям Дорожной карты. В течение 2020 года не допускалась задолженность по заработной плате в сфере культуры.</w:t>
      </w:r>
    </w:p>
    <w:p w:rsidR="000D363A" w:rsidRPr="006A16D1" w:rsidRDefault="000D363A" w:rsidP="006A16D1">
      <w:pPr>
        <w:spacing w:after="0" w:line="240" w:lineRule="auto"/>
        <w:ind w:firstLine="709"/>
        <w:jc w:val="both"/>
        <w:rPr>
          <w:rFonts w:ascii="Arial" w:hAnsi="Arial" w:cs="Arial"/>
          <w:sz w:val="24"/>
          <w:szCs w:val="24"/>
        </w:rPr>
      </w:pPr>
      <w:r w:rsidRPr="006A16D1">
        <w:rPr>
          <w:rFonts w:ascii="Arial" w:hAnsi="Arial" w:cs="Arial"/>
          <w:sz w:val="24"/>
          <w:szCs w:val="24"/>
        </w:rPr>
        <w:t>Сумма расходов на культуру в 2020 году составляет 116 096,2 тыс. руб. или 9,9 %</w:t>
      </w:r>
      <w:r w:rsidR="00D731BC" w:rsidRPr="006A16D1">
        <w:rPr>
          <w:rFonts w:ascii="Arial" w:hAnsi="Arial" w:cs="Arial"/>
          <w:sz w:val="24"/>
          <w:szCs w:val="24"/>
        </w:rPr>
        <w:t xml:space="preserve"> </w:t>
      </w:r>
      <w:r w:rsidRPr="006A16D1">
        <w:rPr>
          <w:rFonts w:ascii="Arial" w:hAnsi="Arial" w:cs="Arial"/>
          <w:sz w:val="24"/>
          <w:szCs w:val="24"/>
        </w:rPr>
        <w:t xml:space="preserve">от консолидированного бюджета муниципального образования. Объем средств от приносящей доход деятельности учреждений культуры составил в 2020 году 201,8 рублей или 0,17 % от общих затрат на культуру. В структуре консолидированного бюджета отрасли 80,3 % составляют затраты на заработную плату и коммунальные расходы, на приобретение оборудования и комплектование книжных фондов всего 15,9 %, на капитальный ремонт учреждений 4 %.  </w:t>
      </w:r>
    </w:p>
    <w:p w:rsidR="000D363A" w:rsidRPr="006A16D1" w:rsidRDefault="000D363A" w:rsidP="006A16D1">
      <w:pPr>
        <w:spacing w:after="0" w:line="240" w:lineRule="auto"/>
        <w:ind w:firstLine="709"/>
        <w:jc w:val="both"/>
        <w:rPr>
          <w:rFonts w:ascii="Arial" w:hAnsi="Arial" w:cs="Arial"/>
          <w:sz w:val="24"/>
          <w:szCs w:val="24"/>
        </w:rPr>
      </w:pPr>
      <w:r w:rsidRPr="006A16D1">
        <w:rPr>
          <w:rFonts w:ascii="Arial" w:hAnsi="Arial" w:cs="Arial"/>
          <w:sz w:val="24"/>
          <w:szCs w:val="24"/>
        </w:rPr>
        <w:t>Оснащенность учреждений культуры оборудованием и музыкальными инструментами составляет 18,9 % от потребности, степень износа имеющегося оборудования 25,5 %.</w:t>
      </w:r>
    </w:p>
    <w:p w:rsidR="000D363A" w:rsidRPr="006A16D1" w:rsidRDefault="000D363A" w:rsidP="006A16D1">
      <w:pPr>
        <w:spacing w:after="0" w:line="240" w:lineRule="auto"/>
        <w:ind w:firstLine="709"/>
        <w:jc w:val="both"/>
        <w:rPr>
          <w:rFonts w:ascii="Arial" w:hAnsi="Arial" w:cs="Arial"/>
          <w:color w:val="000000"/>
          <w:sz w:val="24"/>
          <w:szCs w:val="24"/>
        </w:rPr>
      </w:pPr>
      <w:r w:rsidRPr="006A16D1">
        <w:rPr>
          <w:rFonts w:ascii="Arial" w:hAnsi="Arial" w:cs="Arial"/>
          <w:color w:val="000000"/>
          <w:sz w:val="24"/>
          <w:szCs w:val="24"/>
        </w:rPr>
        <w:t>Все учреждения культуры, оборудованы системой автоматической пожарной сигнализации.</w:t>
      </w:r>
    </w:p>
    <w:p w:rsidR="000D363A" w:rsidRPr="006A16D1" w:rsidRDefault="000D363A" w:rsidP="006A16D1">
      <w:pPr>
        <w:spacing w:after="0" w:line="240" w:lineRule="auto"/>
        <w:ind w:firstLine="709"/>
        <w:jc w:val="both"/>
        <w:rPr>
          <w:rFonts w:ascii="Arial" w:hAnsi="Arial" w:cs="Arial"/>
          <w:color w:val="FF0000"/>
          <w:sz w:val="24"/>
          <w:szCs w:val="24"/>
        </w:rPr>
      </w:pPr>
      <w:r w:rsidRPr="006A16D1">
        <w:rPr>
          <w:rFonts w:ascii="Arial" w:hAnsi="Arial" w:cs="Arial"/>
          <w:sz w:val="24"/>
          <w:szCs w:val="24"/>
        </w:rPr>
        <w:t>Число культурно-досуговых мероприятий на 01.01.2021 года составило 3 065 единиц, (2019 г. – 4 407 ед.) что меньше показателя 2019 года на 1 342 ед. Также уменьшилось среднее число посещений мероприятия. Число клубных формирований составило 236 ед., (2019 г. – 238 ед.), что на 2 ед. меньше в сравнении с 2019 годом,</w:t>
      </w:r>
      <w:r w:rsidRPr="006A16D1">
        <w:rPr>
          <w:rFonts w:ascii="Arial" w:hAnsi="Arial" w:cs="Arial"/>
          <w:color w:val="FF0000"/>
          <w:sz w:val="24"/>
          <w:szCs w:val="24"/>
        </w:rPr>
        <w:t xml:space="preserve"> </w:t>
      </w:r>
      <w:r w:rsidRPr="006A16D1">
        <w:rPr>
          <w:rFonts w:ascii="Arial" w:hAnsi="Arial" w:cs="Arial"/>
          <w:sz w:val="24"/>
          <w:szCs w:val="24"/>
        </w:rPr>
        <w:t xml:space="preserve">участников в них стало больше на 9 чел. (2019 г. – 2752 чел.). </w:t>
      </w:r>
    </w:p>
    <w:p w:rsidR="000D363A" w:rsidRPr="006A16D1" w:rsidRDefault="000D363A" w:rsidP="006A16D1">
      <w:pPr>
        <w:pStyle w:val="a8"/>
        <w:ind w:firstLine="709"/>
        <w:jc w:val="both"/>
        <w:rPr>
          <w:rFonts w:ascii="Arial" w:hAnsi="Arial" w:cs="Arial"/>
          <w:sz w:val="24"/>
          <w:szCs w:val="24"/>
        </w:rPr>
      </w:pPr>
      <w:r w:rsidRPr="006A16D1">
        <w:rPr>
          <w:rFonts w:ascii="Arial" w:hAnsi="Arial" w:cs="Arial"/>
          <w:sz w:val="24"/>
          <w:szCs w:val="24"/>
        </w:rPr>
        <w:t>Охват населения библиотечным обслуживанием на 01.01.2021г.  составляет 28,1 %, (2019 г. –</w:t>
      </w:r>
      <w:r w:rsidRPr="006A16D1">
        <w:rPr>
          <w:rFonts w:ascii="Arial" w:eastAsia="Times New Roman" w:hAnsi="Arial" w:cs="Arial"/>
          <w:color w:val="000000"/>
          <w:kern w:val="24"/>
          <w:sz w:val="24"/>
          <w:szCs w:val="24"/>
        </w:rPr>
        <w:t xml:space="preserve"> </w:t>
      </w:r>
      <w:r w:rsidRPr="006A16D1">
        <w:rPr>
          <w:rFonts w:ascii="Arial" w:hAnsi="Arial" w:cs="Arial"/>
          <w:sz w:val="24"/>
          <w:szCs w:val="24"/>
        </w:rPr>
        <w:t xml:space="preserve">40%) количество пользователей 5 733 чел. (2019 г. – 8 190 чел.), число посещений 49 176 ед. (2019 г. – 103 575 ед.).  </w:t>
      </w:r>
    </w:p>
    <w:p w:rsidR="000D363A" w:rsidRPr="006A16D1" w:rsidRDefault="000D363A" w:rsidP="006A16D1">
      <w:pPr>
        <w:spacing w:after="0" w:line="240" w:lineRule="auto"/>
        <w:ind w:firstLine="709"/>
        <w:jc w:val="both"/>
        <w:rPr>
          <w:rFonts w:ascii="Arial" w:hAnsi="Arial" w:cs="Arial"/>
          <w:sz w:val="24"/>
          <w:szCs w:val="24"/>
        </w:rPr>
      </w:pPr>
      <w:r w:rsidRPr="006A16D1">
        <w:rPr>
          <w:rFonts w:ascii="Arial" w:hAnsi="Arial" w:cs="Arial"/>
          <w:sz w:val="24"/>
          <w:szCs w:val="24"/>
        </w:rPr>
        <w:t>В 2020 году компьютеризация библиотек составила 100%, доступ в интернет 100%.</w:t>
      </w:r>
    </w:p>
    <w:p w:rsidR="000D363A" w:rsidRPr="006A16D1" w:rsidRDefault="000D363A" w:rsidP="006A16D1">
      <w:pPr>
        <w:spacing w:after="0" w:line="240" w:lineRule="auto"/>
        <w:ind w:firstLine="709"/>
        <w:jc w:val="both"/>
        <w:rPr>
          <w:rFonts w:ascii="Arial" w:hAnsi="Arial" w:cs="Arial"/>
          <w:sz w:val="24"/>
          <w:szCs w:val="24"/>
        </w:rPr>
      </w:pPr>
      <w:r w:rsidRPr="006A16D1">
        <w:rPr>
          <w:rFonts w:ascii="Arial" w:hAnsi="Arial" w:cs="Arial"/>
          <w:sz w:val="24"/>
          <w:szCs w:val="24"/>
        </w:rPr>
        <w:t>Число посещений музея составило в 2020 году 5 172 чел. (2019 г. – 13 261 чел.), что меньше показателя 2019 года на 8 089 чел.</w:t>
      </w:r>
    </w:p>
    <w:p w:rsidR="000D363A" w:rsidRPr="006A16D1" w:rsidRDefault="000D363A" w:rsidP="006A16D1">
      <w:pPr>
        <w:spacing w:after="0" w:line="240" w:lineRule="auto"/>
        <w:ind w:firstLine="709"/>
        <w:jc w:val="both"/>
        <w:rPr>
          <w:rFonts w:ascii="Arial" w:hAnsi="Arial" w:cs="Arial"/>
          <w:sz w:val="24"/>
          <w:szCs w:val="24"/>
        </w:rPr>
      </w:pPr>
      <w:r w:rsidRPr="006A16D1">
        <w:rPr>
          <w:rFonts w:ascii="Arial" w:hAnsi="Arial" w:cs="Arial"/>
          <w:sz w:val="24"/>
          <w:szCs w:val="24"/>
        </w:rPr>
        <w:t>Охват детей эстетическим образованием составляет 6,9 %.</w:t>
      </w:r>
    </w:p>
    <w:p w:rsidR="00CC430C" w:rsidRPr="006A16D1" w:rsidRDefault="00CC430C" w:rsidP="006A16D1">
      <w:pPr>
        <w:spacing w:after="0" w:line="240" w:lineRule="auto"/>
        <w:ind w:firstLine="709"/>
        <w:jc w:val="both"/>
        <w:rPr>
          <w:rFonts w:ascii="Arial" w:hAnsi="Arial" w:cs="Arial"/>
          <w:sz w:val="24"/>
          <w:szCs w:val="24"/>
        </w:rPr>
      </w:pPr>
      <w:r w:rsidRPr="006A16D1">
        <w:rPr>
          <w:rFonts w:ascii="Arial" w:hAnsi="Arial" w:cs="Arial"/>
          <w:sz w:val="24"/>
          <w:szCs w:val="24"/>
        </w:rPr>
        <w:t>В 2020 году продолжилась реализация государственной программы Иркутской области «Развитие культуры». На поддержку развития отрасли культуры были направлены и средства из областного</w:t>
      </w:r>
      <w:r w:rsidR="003C0E64" w:rsidRPr="006A16D1">
        <w:rPr>
          <w:rFonts w:ascii="Arial" w:hAnsi="Arial" w:cs="Arial"/>
          <w:sz w:val="24"/>
          <w:szCs w:val="24"/>
        </w:rPr>
        <w:t xml:space="preserve"> и федеральных</w:t>
      </w:r>
      <w:r w:rsidRPr="006A16D1">
        <w:rPr>
          <w:rFonts w:ascii="Arial" w:hAnsi="Arial" w:cs="Arial"/>
          <w:sz w:val="24"/>
          <w:szCs w:val="24"/>
        </w:rPr>
        <w:t xml:space="preserve"> бюджет</w:t>
      </w:r>
      <w:r w:rsidR="003C0E64" w:rsidRPr="006A16D1">
        <w:rPr>
          <w:rFonts w:ascii="Arial" w:hAnsi="Arial" w:cs="Arial"/>
          <w:sz w:val="24"/>
          <w:szCs w:val="24"/>
        </w:rPr>
        <w:t>ов</w:t>
      </w:r>
      <w:r w:rsidRPr="006A16D1">
        <w:rPr>
          <w:rFonts w:ascii="Arial" w:hAnsi="Arial" w:cs="Arial"/>
          <w:sz w:val="24"/>
          <w:szCs w:val="24"/>
        </w:rPr>
        <w:t xml:space="preserve">– в рамках проекта «Местный дом культуры». Участие в реализации программы и проекта приняли </w:t>
      </w:r>
      <w:r w:rsidR="003C0E64" w:rsidRPr="006A16D1">
        <w:rPr>
          <w:rFonts w:ascii="Arial" w:hAnsi="Arial" w:cs="Arial"/>
          <w:sz w:val="24"/>
          <w:szCs w:val="24"/>
        </w:rPr>
        <w:t>пять</w:t>
      </w:r>
      <w:r w:rsidRPr="006A16D1">
        <w:rPr>
          <w:rFonts w:ascii="Arial" w:hAnsi="Arial" w:cs="Arial"/>
          <w:sz w:val="24"/>
          <w:szCs w:val="24"/>
        </w:rPr>
        <w:t xml:space="preserve"> учреждени</w:t>
      </w:r>
      <w:r w:rsidR="003C0E64" w:rsidRPr="006A16D1">
        <w:rPr>
          <w:rFonts w:ascii="Arial" w:hAnsi="Arial" w:cs="Arial"/>
          <w:sz w:val="24"/>
          <w:szCs w:val="24"/>
        </w:rPr>
        <w:t xml:space="preserve">й </w:t>
      </w:r>
      <w:r w:rsidR="00735872" w:rsidRPr="006A16D1">
        <w:rPr>
          <w:rFonts w:ascii="Arial" w:hAnsi="Arial" w:cs="Arial"/>
          <w:sz w:val="24"/>
          <w:szCs w:val="24"/>
        </w:rPr>
        <w:t xml:space="preserve">культуры: дом культуры д. </w:t>
      </w:r>
      <w:proofErr w:type="spellStart"/>
      <w:r w:rsidR="003C0E64" w:rsidRPr="006A16D1">
        <w:rPr>
          <w:rFonts w:ascii="Arial" w:hAnsi="Arial" w:cs="Arial"/>
          <w:sz w:val="24"/>
          <w:szCs w:val="24"/>
        </w:rPr>
        <w:t>Ныгда</w:t>
      </w:r>
      <w:proofErr w:type="spellEnd"/>
      <w:r w:rsidR="003C0E64" w:rsidRPr="006A16D1">
        <w:rPr>
          <w:rFonts w:ascii="Arial" w:hAnsi="Arial" w:cs="Arial"/>
          <w:sz w:val="24"/>
          <w:szCs w:val="24"/>
        </w:rPr>
        <w:t xml:space="preserve">, </w:t>
      </w:r>
      <w:proofErr w:type="spellStart"/>
      <w:r w:rsidR="00735872" w:rsidRPr="006A16D1">
        <w:rPr>
          <w:rFonts w:ascii="Arial" w:hAnsi="Arial" w:cs="Arial"/>
          <w:sz w:val="24"/>
          <w:szCs w:val="24"/>
        </w:rPr>
        <w:t>д.</w:t>
      </w:r>
      <w:r w:rsidR="003C0E64" w:rsidRPr="006A16D1">
        <w:rPr>
          <w:rFonts w:ascii="Arial" w:hAnsi="Arial" w:cs="Arial"/>
          <w:sz w:val="24"/>
          <w:szCs w:val="24"/>
        </w:rPr>
        <w:t>Нельхай</w:t>
      </w:r>
      <w:proofErr w:type="spellEnd"/>
      <w:r w:rsidRPr="006A16D1">
        <w:rPr>
          <w:rFonts w:ascii="Arial" w:hAnsi="Arial" w:cs="Arial"/>
          <w:sz w:val="24"/>
          <w:szCs w:val="24"/>
        </w:rPr>
        <w:t xml:space="preserve"> и </w:t>
      </w:r>
      <w:proofErr w:type="spellStart"/>
      <w:r w:rsidR="003C0E64" w:rsidRPr="006A16D1">
        <w:rPr>
          <w:rFonts w:ascii="Arial" w:hAnsi="Arial" w:cs="Arial"/>
          <w:sz w:val="24"/>
          <w:szCs w:val="24"/>
        </w:rPr>
        <w:t>п.Забитуй</w:t>
      </w:r>
      <w:proofErr w:type="spellEnd"/>
      <w:r w:rsidR="003C0E64" w:rsidRPr="006A16D1">
        <w:rPr>
          <w:rFonts w:ascii="Arial" w:hAnsi="Arial" w:cs="Arial"/>
          <w:sz w:val="24"/>
          <w:szCs w:val="24"/>
        </w:rPr>
        <w:t xml:space="preserve">, сельский дом культуры </w:t>
      </w:r>
      <w:proofErr w:type="spellStart"/>
      <w:r w:rsidR="003C0E64" w:rsidRPr="006A16D1">
        <w:rPr>
          <w:rFonts w:ascii="Arial" w:hAnsi="Arial" w:cs="Arial"/>
          <w:sz w:val="24"/>
          <w:szCs w:val="24"/>
        </w:rPr>
        <w:t>д.Бурятская</w:t>
      </w:r>
      <w:proofErr w:type="spellEnd"/>
      <w:r w:rsidR="003C0E64" w:rsidRPr="006A16D1">
        <w:rPr>
          <w:rFonts w:ascii="Arial" w:hAnsi="Arial" w:cs="Arial"/>
          <w:sz w:val="24"/>
          <w:szCs w:val="24"/>
        </w:rPr>
        <w:t xml:space="preserve">, </w:t>
      </w:r>
      <w:proofErr w:type="spellStart"/>
      <w:r w:rsidR="003C0E64" w:rsidRPr="006A16D1">
        <w:rPr>
          <w:rFonts w:ascii="Arial" w:hAnsi="Arial" w:cs="Arial"/>
          <w:sz w:val="24"/>
          <w:szCs w:val="24"/>
        </w:rPr>
        <w:t>межпоселенчески</w:t>
      </w:r>
      <w:r w:rsidR="002846FF">
        <w:rPr>
          <w:rFonts w:ascii="Arial" w:hAnsi="Arial" w:cs="Arial"/>
          <w:sz w:val="24"/>
          <w:szCs w:val="24"/>
        </w:rPr>
        <w:t>й</w:t>
      </w:r>
      <w:proofErr w:type="spellEnd"/>
      <w:r w:rsidR="002846FF">
        <w:rPr>
          <w:rFonts w:ascii="Arial" w:hAnsi="Arial" w:cs="Arial"/>
          <w:sz w:val="24"/>
          <w:szCs w:val="24"/>
        </w:rPr>
        <w:t xml:space="preserve"> культурный центр</w:t>
      </w:r>
      <w:r w:rsidR="003C0E64" w:rsidRPr="006A16D1">
        <w:rPr>
          <w:rFonts w:ascii="Arial" w:hAnsi="Arial" w:cs="Arial"/>
          <w:sz w:val="24"/>
          <w:szCs w:val="24"/>
        </w:rPr>
        <w:t xml:space="preserve"> муниципального образования «</w:t>
      </w:r>
      <w:proofErr w:type="spellStart"/>
      <w:r w:rsidR="003C0E64" w:rsidRPr="006A16D1">
        <w:rPr>
          <w:rFonts w:ascii="Arial" w:hAnsi="Arial" w:cs="Arial"/>
          <w:sz w:val="24"/>
          <w:szCs w:val="24"/>
        </w:rPr>
        <w:t>Аларский</w:t>
      </w:r>
      <w:proofErr w:type="spellEnd"/>
      <w:r w:rsidR="003C0E64" w:rsidRPr="006A16D1">
        <w:rPr>
          <w:rFonts w:ascii="Arial" w:hAnsi="Arial" w:cs="Arial"/>
          <w:sz w:val="24"/>
          <w:szCs w:val="24"/>
        </w:rPr>
        <w:t xml:space="preserve"> район».</w:t>
      </w:r>
      <w:r w:rsidRPr="006A16D1">
        <w:rPr>
          <w:rFonts w:ascii="Arial" w:hAnsi="Arial" w:cs="Arial"/>
          <w:sz w:val="24"/>
          <w:szCs w:val="24"/>
        </w:rPr>
        <w:t xml:space="preserve"> Общая сумма финансирования составила </w:t>
      </w:r>
      <w:r w:rsidR="003C0E64" w:rsidRPr="006A16D1">
        <w:rPr>
          <w:rFonts w:ascii="Arial" w:hAnsi="Arial" w:cs="Arial"/>
          <w:sz w:val="24"/>
          <w:szCs w:val="24"/>
        </w:rPr>
        <w:t>6 203,2 тыс. рублей.</w:t>
      </w:r>
      <w:r w:rsidRPr="006A16D1">
        <w:rPr>
          <w:rFonts w:ascii="Arial" w:hAnsi="Arial" w:cs="Arial"/>
          <w:sz w:val="24"/>
          <w:szCs w:val="24"/>
        </w:rPr>
        <w:t xml:space="preserve"> В результате участия в областной программе удалось провести текущие ремонты учреждений, обновить материально-техническую базу учреждений </w:t>
      </w:r>
      <w:r w:rsidRPr="006A16D1">
        <w:rPr>
          <w:rFonts w:ascii="Arial" w:hAnsi="Arial" w:cs="Arial"/>
          <w:sz w:val="24"/>
          <w:szCs w:val="24"/>
        </w:rPr>
        <w:lastRenderedPageBreak/>
        <w:t>высокотехнологичным звуковым и световым оборудованием, цифровой техникой, приобрести новую одежду сцены, сценические костюмы.</w:t>
      </w:r>
    </w:p>
    <w:p w:rsidR="003C0E64" w:rsidRPr="006A16D1" w:rsidRDefault="003C0E64" w:rsidP="006A16D1">
      <w:pPr>
        <w:spacing w:after="0" w:line="240" w:lineRule="auto"/>
        <w:ind w:firstLine="709"/>
        <w:jc w:val="both"/>
        <w:rPr>
          <w:rFonts w:ascii="Arial" w:hAnsi="Arial" w:cs="Arial"/>
          <w:sz w:val="24"/>
          <w:szCs w:val="24"/>
        </w:rPr>
      </w:pPr>
      <w:r w:rsidRPr="006A16D1">
        <w:rPr>
          <w:rFonts w:ascii="Arial" w:hAnsi="Arial" w:cs="Arial"/>
          <w:sz w:val="24"/>
          <w:szCs w:val="24"/>
        </w:rPr>
        <w:t xml:space="preserve">В рамках реализации проекта «Народные инициативы» на объекты культуры было выделено 2 620,4 тыс. рублей. Средства направлены: на приобретение </w:t>
      </w:r>
      <w:r w:rsidR="0087568C" w:rsidRPr="006A16D1">
        <w:rPr>
          <w:rFonts w:ascii="Arial" w:hAnsi="Arial" w:cs="Arial"/>
          <w:sz w:val="24"/>
          <w:szCs w:val="24"/>
        </w:rPr>
        <w:t>сценических костюмов и обуви, одежды сцены,</w:t>
      </w:r>
      <w:r w:rsidRPr="006A16D1">
        <w:rPr>
          <w:rFonts w:ascii="Arial" w:hAnsi="Arial" w:cs="Arial"/>
          <w:sz w:val="24"/>
          <w:szCs w:val="24"/>
        </w:rPr>
        <w:t xml:space="preserve"> </w:t>
      </w:r>
      <w:r w:rsidR="0087568C" w:rsidRPr="006A16D1">
        <w:rPr>
          <w:rFonts w:ascii="Arial" w:hAnsi="Arial" w:cs="Arial"/>
          <w:sz w:val="24"/>
          <w:szCs w:val="24"/>
        </w:rPr>
        <w:t>мебели для библиотек, мультимедийного экрана</w:t>
      </w:r>
      <w:r w:rsidRPr="006A16D1">
        <w:rPr>
          <w:rFonts w:ascii="Arial" w:hAnsi="Arial" w:cs="Arial"/>
          <w:sz w:val="24"/>
          <w:szCs w:val="24"/>
        </w:rPr>
        <w:t>.</w:t>
      </w:r>
    </w:p>
    <w:p w:rsidR="0087568C" w:rsidRPr="006A16D1" w:rsidRDefault="0087568C" w:rsidP="006A16D1">
      <w:pPr>
        <w:spacing w:after="0" w:line="240" w:lineRule="auto"/>
        <w:ind w:firstLine="709"/>
        <w:jc w:val="both"/>
        <w:rPr>
          <w:rFonts w:ascii="Arial" w:hAnsi="Arial" w:cs="Arial"/>
          <w:sz w:val="24"/>
          <w:szCs w:val="24"/>
        </w:rPr>
      </w:pPr>
      <w:r w:rsidRPr="006A16D1">
        <w:rPr>
          <w:rFonts w:ascii="Arial" w:hAnsi="Arial" w:cs="Arial"/>
          <w:sz w:val="24"/>
          <w:szCs w:val="24"/>
        </w:rPr>
        <w:t>В областном конкурсе «Лучшие сельские учреждения культуры и их работники» МБУК «Информационно-культурный центр» МО «</w:t>
      </w:r>
      <w:proofErr w:type="spellStart"/>
      <w:r w:rsidRPr="006A16D1">
        <w:rPr>
          <w:rFonts w:ascii="Arial" w:hAnsi="Arial" w:cs="Arial"/>
          <w:sz w:val="24"/>
          <w:szCs w:val="24"/>
        </w:rPr>
        <w:t>Иваническ</w:t>
      </w:r>
      <w:proofErr w:type="spellEnd"/>
      <w:r w:rsidRPr="006A16D1">
        <w:rPr>
          <w:rFonts w:ascii="Arial" w:hAnsi="Arial" w:cs="Arial"/>
          <w:sz w:val="24"/>
          <w:szCs w:val="24"/>
        </w:rPr>
        <w:t>»</w:t>
      </w:r>
      <w:r w:rsidR="00490039" w:rsidRPr="006A16D1">
        <w:rPr>
          <w:rFonts w:ascii="Arial" w:hAnsi="Arial" w:cs="Arial"/>
          <w:sz w:val="24"/>
          <w:szCs w:val="24"/>
        </w:rPr>
        <w:t xml:space="preserve"> </w:t>
      </w:r>
      <w:r w:rsidRPr="006A16D1">
        <w:rPr>
          <w:rFonts w:ascii="Arial" w:hAnsi="Arial" w:cs="Arial"/>
          <w:sz w:val="24"/>
          <w:szCs w:val="24"/>
        </w:rPr>
        <w:t xml:space="preserve">признан </w:t>
      </w:r>
      <w:r w:rsidR="00490039" w:rsidRPr="006A16D1">
        <w:rPr>
          <w:rFonts w:ascii="Arial" w:hAnsi="Arial" w:cs="Arial"/>
          <w:sz w:val="24"/>
          <w:szCs w:val="24"/>
        </w:rPr>
        <w:t>л</w:t>
      </w:r>
      <w:r w:rsidRPr="006A16D1">
        <w:rPr>
          <w:rFonts w:ascii="Arial" w:hAnsi="Arial" w:cs="Arial"/>
          <w:sz w:val="24"/>
          <w:szCs w:val="24"/>
        </w:rPr>
        <w:t>учшим сельским учреждением Иркутской области.</w:t>
      </w:r>
    </w:p>
    <w:p w:rsidR="00490039" w:rsidRPr="006A16D1" w:rsidRDefault="00490039" w:rsidP="006A16D1">
      <w:pPr>
        <w:spacing w:after="0" w:line="240" w:lineRule="auto"/>
        <w:ind w:firstLine="709"/>
        <w:jc w:val="both"/>
        <w:rPr>
          <w:rFonts w:ascii="Arial" w:hAnsi="Arial" w:cs="Arial"/>
          <w:sz w:val="24"/>
          <w:szCs w:val="24"/>
        </w:rPr>
      </w:pPr>
      <w:r w:rsidRPr="006A16D1">
        <w:rPr>
          <w:rFonts w:ascii="Arial" w:hAnsi="Arial" w:cs="Arial"/>
          <w:sz w:val="24"/>
          <w:szCs w:val="24"/>
        </w:rPr>
        <w:t xml:space="preserve">В отчетном году </w:t>
      </w:r>
      <w:proofErr w:type="spellStart"/>
      <w:r w:rsidRPr="006A16D1">
        <w:rPr>
          <w:rFonts w:ascii="Arial" w:hAnsi="Arial" w:cs="Arial"/>
          <w:sz w:val="24"/>
          <w:szCs w:val="24"/>
        </w:rPr>
        <w:t>Зонск</w:t>
      </w:r>
      <w:r w:rsidR="0019621E" w:rsidRPr="006A16D1">
        <w:rPr>
          <w:rFonts w:ascii="Arial" w:hAnsi="Arial" w:cs="Arial"/>
          <w:sz w:val="24"/>
          <w:szCs w:val="24"/>
        </w:rPr>
        <w:t>ая</w:t>
      </w:r>
      <w:proofErr w:type="spellEnd"/>
      <w:r w:rsidR="0019621E" w:rsidRPr="006A16D1">
        <w:rPr>
          <w:rFonts w:ascii="Arial" w:hAnsi="Arial" w:cs="Arial"/>
          <w:sz w:val="24"/>
          <w:szCs w:val="24"/>
        </w:rPr>
        <w:t xml:space="preserve"> сельская</w:t>
      </w:r>
      <w:r w:rsidRPr="006A16D1">
        <w:rPr>
          <w:rFonts w:ascii="Arial" w:hAnsi="Arial" w:cs="Arial"/>
          <w:sz w:val="24"/>
          <w:szCs w:val="24"/>
        </w:rPr>
        <w:t xml:space="preserve"> библиотек</w:t>
      </w:r>
      <w:r w:rsidR="0019621E" w:rsidRPr="006A16D1">
        <w:rPr>
          <w:rFonts w:ascii="Arial" w:hAnsi="Arial" w:cs="Arial"/>
          <w:sz w:val="24"/>
          <w:szCs w:val="24"/>
        </w:rPr>
        <w:t>а</w:t>
      </w:r>
      <w:r w:rsidRPr="006A16D1">
        <w:rPr>
          <w:rFonts w:ascii="Arial" w:hAnsi="Arial" w:cs="Arial"/>
          <w:sz w:val="24"/>
          <w:szCs w:val="24"/>
        </w:rPr>
        <w:t xml:space="preserve"> прин</w:t>
      </w:r>
      <w:r w:rsidR="0019621E" w:rsidRPr="006A16D1">
        <w:rPr>
          <w:rFonts w:ascii="Arial" w:hAnsi="Arial" w:cs="Arial"/>
          <w:sz w:val="24"/>
          <w:szCs w:val="24"/>
        </w:rPr>
        <w:t>яла</w:t>
      </w:r>
      <w:r w:rsidRPr="006A16D1">
        <w:rPr>
          <w:rFonts w:ascii="Arial" w:hAnsi="Arial" w:cs="Arial"/>
          <w:sz w:val="24"/>
          <w:szCs w:val="24"/>
        </w:rPr>
        <w:t xml:space="preserve"> участие в конкурсном мероприятии </w:t>
      </w:r>
      <w:r w:rsidR="00D731BC" w:rsidRPr="006A16D1">
        <w:rPr>
          <w:rFonts w:ascii="Arial" w:hAnsi="Arial" w:cs="Arial"/>
          <w:sz w:val="24"/>
          <w:szCs w:val="24"/>
        </w:rPr>
        <w:t>на получение президентског</w:t>
      </w:r>
      <w:r w:rsidR="001F3B34" w:rsidRPr="006A16D1">
        <w:rPr>
          <w:rFonts w:ascii="Arial" w:hAnsi="Arial" w:cs="Arial"/>
          <w:sz w:val="24"/>
          <w:szCs w:val="24"/>
        </w:rPr>
        <w:t xml:space="preserve">о гранта проекта «Вдохновение», </w:t>
      </w:r>
      <w:proofErr w:type="gramStart"/>
      <w:r w:rsidR="00D731BC" w:rsidRPr="006A16D1">
        <w:rPr>
          <w:rFonts w:ascii="Arial" w:hAnsi="Arial" w:cs="Arial"/>
          <w:sz w:val="24"/>
          <w:szCs w:val="24"/>
        </w:rPr>
        <w:t>по результатом</w:t>
      </w:r>
      <w:proofErr w:type="gramEnd"/>
      <w:r w:rsidR="00D731BC" w:rsidRPr="006A16D1">
        <w:rPr>
          <w:rFonts w:ascii="Arial" w:hAnsi="Arial" w:cs="Arial"/>
          <w:sz w:val="24"/>
          <w:szCs w:val="24"/>
        </w:rPr>
        <w:t xml:space="preserve"> которого получен грант в сумме 477,1 тыс. рублей на приобретение деревообрабатывающих инструментов и швейных машин.  </w:t>
      </w:r>
    </w:p>
    <w:p w:rsidR="000D363A" w:rsidRPr="006A16D1" w:rsidRDefault="00D731BC" w:rsidP="006A16D1">
      <w:pPr>
        <w:spacing w:after="0" w:line="240" w:lineRule="auto"/>
        <w:ind w:firstLine="709"/>
        <w:jc w:val="both"/>
        <w:rPr>
          <w:rFonts w:ascii="Arial" w:hAnsi="Arial" w:cs="Arial"/>
          <w:sz w:val="24"/>
          <w:szCs w:val="24"/>
        </w:rPr>
      </w:pPr>
      <w:r w:rsidRPr="006A16D1">
        <w:rPr>
          <w:rFonts w:ascii="Arial" w:hAnsi="Arial" w:cs="Arial"/>
          <w:sz w:val="24"/>
          <w:szCs w:val="24"/>
        </w:rPr>
        <w:t xml:space="preserve">В 2020 году из областного бюджета бюджету </w:t>
      </w:r>
      <w:r w:rsidR="002846FF">
        <w:rPr>
          <w:rFonts w:ascii="Arial" w:hAnsi="Arial" w:cs="Arial"/>
          <w:sz w:val="24"/>
          <w:szCs w:val="24"/>
        </w:rPr>
        <w:t>муниципального образования «</w:t>
      </w:r>
      <w:proofErr w:type="spellStart"/>
      <w:r w:rsidR="002846FF">
        <w:rPr>
          <w:rFonts w:ascii="Arial" w:hAnsi="Arial" w:cs="Arial"/>
          <w:sz w:val="24"/>
          <w:szCs w:val="24"/>
        </w:rPr>
        <w:t>Аларский</w:t>
      </w:r>
      <w:proofErr w:type="spellEnd"/>
      <w:r w:rsidRPr="006A16D1">
        <w:rPr>
          <w:rFonts w:ascii="Arial" w:hAnsi="Arial" w:cs="Arial"/>
          <w:sz w:val="24"/>
          <w:szCs w:val="24"/>
        </w:rPr>
        <w:t xml:space="preserve"> район</w:t>
      </w:r>
      <w:r w:rsidR="002846FF">
        <w:rPr>
          <w:rFonts w:ascii="Arial" w:hAnsi="Arial" w:cs="Arial"/>
          <w:sz w:val="24"/>
          <w:szCs w:val="24"/>
        </w:rPr>
        <w:t>»</w:t>
      </w:r>
      <w:r w:rsidRPr="006A16D1">
        <w:rPr>
          <w:rFonts w:ascii="Arial" w:hAnsi="Arial" w:cs="Arial"/>
          <w:sz w:val="24"/>
          <w:szCs w:val="24"/>
        </w:rPr>
        <w:t xml:space="preserve"> был предоставлен межбюджетный трансферт на восстановление мемориальных сооружений и объектов, увековечивающих память погибших при защите Отечества в объеме 2 000,0 тыс. рублей. Денежные средства распределены бюджетам муниципальных образований, расположенных на территории </w:t>
      </w:r>
      <w:proofErr w:type="spellStart"/>
      <w:r w:rsidRPr="006A16D1">
        <w:rPr>
          <w:rFonts w:ascii="Arial" w:hAnsi="Arial" w:cs="Arial"/>
          <w:sz w:val="24"/>
          <w:szCs w:val="24"/>
        </w:rPr>
        <w:t>Аларского</w:t>
      </w:r>
      <w:proofErr w:type="spellEnd"/>
      <w:r w:rsidRPr="006A16D1">
        <w:rPr>
          <w:rFonts w:ascii="Arial" w:hAnsi="Arial" w:cs="Arial"/>
          <w:sz w:val="24"/>
          <w:szCs w:val="24"/>
        </w:rPr>
        <w:t xml:space="preserve"> района. </w:t>
      </w:r>
    </w:p>
    <w:p w:rsidR="00D731BC" w:rsidRPr="006A16D1" w:rsidRDefault="00D731BC" w:rsidP="006A16D1">
      <w:pPr>
        <w:spacing w:after="0" w:line="240" w:lineRule="auto"/>
        <w:ind w:firstLine="709"/>
        <w:jc w:val="both"/>
        <w:rPr>
          <w:rFonts w:ascii="Arial" w:hAnsi="Arial" w:cs="Arial"/>
          <w:color w:val="FF0000"/>
          <w:sz w:val="24"/>
          <w:szCs w:val="24"/>
        </w:rPr>
      </w:pPr>
      <w:r w:rsidRPr="006A16D1">
        <w:rPr>
          <w:rFonts w:ascii="Arial" w:hAnsi="Arial" w:cs="Arial"/>
          <w:sz w:val="24"/>
          <w:szCs w:val="24"/>
        </w:rPr>
        <w:t xml:space="preserve">Отсутствие стационарных библиотек в </w:t>
      </w:r>
      <w:r w:rsidR="009C72AF" w:rsidRPr="006A16D1">
        <w:rPr>
          <w:rFonts w:ascii="Arial" w:hAnsi="Arial" w:cs="Arial"/>
          <w:sz w:val="24"/>
          <w:szCs w:val="24"/>
        </w:rPr>
        <w:t>42</w:t>
      </w:r>
      <w:r w:rsidRPr="006A16D1">
        <w:rPr>
          <w:rFonts w:ascii="Arial" w:hAnsi="Arial" w:cs="Arial"/>
          <w:sz w:val="24"/>
          <w:szCs w:val="24"/>
        </w:rPr>
        <w:t xml:space="preserve"> населенных пунктах района компенсировано передвижным учреждением культуры – </w:t>
      </w:r>
      <w:proofErr w:type="spellStart"/>
      <w:r w:rsidRPr="006A16D1">
        <w:rPr>
          <w:rFonts w:ascii="Arial" w:hAnsi="Arial" w:cs="Arial"/>
          <w:sz w:val="24"/>
          <w:szCs w:val="24"/>
        </w:rPr>
        <w:t>Библиобусом</w:t>
      </w:r>
      <w:proofErr w:type="spellEnd"/>
      <w:r w:rsidRPr="006A16D1">
        <w:rPr>
          <w:rFonts w:ascii="Arial" w:hAnsi="Arial" w:cs="Arial"/>
          <w:sz w:val="24"/>
          <w:szCs w:val="24"/>
        </w:rPr>
        <w:t xml:space="preserve">. В целях обеспечения выездного библиотечного обслуживания произведено </w:t>
      </w:r>
      <w:r w:rsidR="008652EE" w:rsidRPr="006A16D1">
        <w:rPr>
          <w:rFonts w:ascii="Arial" w:hAnsi="Arial" w:cs="Arial"/>
          <w:sz w:val="24"/>
          <w:szCs w:val="24"/>
        </w:rPr>
        <w:t xml:space="preserve">308 </w:t>
      </w:r>
      <w:r w:rsidRPr="006A16D1">
        <w:rPr>
          <w:rFonts w:ascii="Arial" w:hAnsi="Arial" w:cs="Arial"/>
          <w:sz w:val="24"/>
          <w:szCs w:val="24"/>
        </w:rPr>
        <w:t xml:space="preserve">выездов, обслужено </w:t>
      </w:r>
      <w:r w:rsidR="008652EE" w:rsidRPr="006A16D1">
        <w:rPr>
          <w:rFonts w:ascii="Arial" w:hAnsi="Arial" w:cs="Arial"/>
          <w:sz w:val="24"/>
          <w:szCs w:val="24"/>
        </w:rPr>
        <w:t xml:space="preserve">662 </w:t>
      </w:r>
      <w:r w:rsidRPr="006A16D1">
        <w:rPr>
          <w:rFonts w:ascii="Arial" w:hAnsi="Arial" w:cs="Arial"/>
          <w:sz w:val="24"/>
          <w:szCs w:val="24"/>
        </w:rPr>
        <w:t>пользователей</w:t>
      </w:r>
      <w:r w:rsidR="008652EE" w:rsidRPr="006A16D1">
        <w:rPr>
          <w:rFonts w:ascii="Arial" w:hAnsi="Arial" w:cs="Arial"/>
          <w:color w:val="FF0000"/>
          <w:sz w:val="24"/>
          <w:szCs w:val="24"/>
        </w:rPr>
        <w:t>.</w:t>
      </w:r>
    </w:p>
    <w:p w:rsidR="00CC430C" w:rsidRPr="006A16D1" w:rsidRDefault="00CC430C" w:rsidP="006A16D1">
      <w:pPr>
        <w:tabs>
          <w:tab w:val="left" w:pos="2946"/>
        </w:tabs>
        <w:spacing w:after="0" w:line="240" w:lineRule="auto"/>
        <w:ind w:firstLine="709"/>
        <w:jc w:val="both"/>
        <w:rPr>
          <w:rFonts w:ascii="Arial" w:hAnsi="Arial" w:cs="Arial"/>
          <w:sz w:val="24"/>
          <w:szCs w:val="24"/>
        </w:rPr>
      </w:pPr>
      <w:r w:rsidRPr="006A16D1">
        <w:rPr>
          <w:rFonts w:ascii="Arial" w:hAnsi="Arial" w:cs="Arial"/>
          <w:sz w:val="24"/>
          <w:szCs w:val="24"/>
        </w:rPr>
        <w:t xml:space="preserve">     В связи с распространением новой </w:t>
      </w:r>
      <w:proofErr w:type="spellStart"/>
      <w:r w:rsidRPr="006A16D1">
        <w:rPr>
          <w:rFonts w:ascii="Arial" w:hAnsi="Arial" w:cs="Arial"/>
          <w:sz w:val="24"/>
          <w:szCs w:val="24"/>
        </w:rPr>
        <w:t>коронавирусной</w:t>
      </w:r>
      <w:proofErr w:type="spellEnd"/>
      <w:r w:rsidRPr="006A16D1">
        <w:rPr>
          <w:rFonts w:ascii="Arial" w:hAnsi="Arial" w:cs="Arial"/>
          <w:sz w:val="24"/>
          <w:szCs w:val="24"/>
        </w:rPr>
        <w:t xml:space="preserve"> инфекции</w:t>
      </w:r>
      <w:r w:rsidR="0087568C" w:rsidRPr="006A16D1">
        <w:rPr>
          <w:rFonts w:ascii="Arial" w:hAnsi="Arial" w:cs="Arial"/>
          <w:sz w:val="24"/>
          <w:szCs w:val="24"/>
        </w:rPr>
        <w:t xml:space="preserve"> </w:t>
      </w:r>
      <w:r w:rsidRPr="006A16D1">
        <w:rPr>
          <w:rFonts w:ascii="Arial" w:hAnsi="Arial" w:cs="Arial"/>
          <w:sz w:val="24"/>
          <w:szCs w:val="24"/>
        </w:rPr>
        <w:t>в 2020 году все учреждения </w:t>
      </w:r>
      <w:hyperlink r:id="rId9" w:tooltip="культуры" w:history="1">
        <w:r w:rsidRPr="006A16D1">
          <w:rPr>
            <w:rFonts w:ascii="Arial" w:hAnsi="Arial" w:cs="Arial"/>
            <w:sz w:val="24"/>
            <w:szCs w:val="24"/>
          </w:rPr>
          <w:t>культуры</w:t>
        </w:r>
      </w:hyperlink>
      <w:r w:rsidRPr="006A16D1">
        <w:rPr>
          <w:rFonts w:ascii="Arial" w:hAnsi="Arial" w:cs="Arial"/>
          <w:sz w:val="24"/>
          <w:szCs w:val="24"/>
        </w:rPr>
        <w:t> </w:t>
      </w:r>
      <w:proofErr w:type="spellStart"/>
      <w:r w:rsidRPr="006A16D1">
        <w:rPr>
          <w:rFonts w:ascii="Arial" w:hAnsi="Arial" w:cs="Arial"/>
          <w:sz w:val="24"/>
          <w:szCs w:val="24"/>
        </w:rPr>
        <w:t>Аларского</w:t>
      </w:r>
      <w:proofErr w:type="spellEnd"/>
      <w:r w:rsidRPr="006A16D1">
        <w:rPr>
          <w:rFonts w:ascii="Arial" w:hAnsi="Arial" w:cs="Arial"/>
          <w:sz w:val="24"/>
          <w:szCs w:val="24"/>
        </w:rPr>
        <w:t xml:space="preserve"> района перешли на онлайн формат, в связи с режимом </w:t>
      </w:r>
      <w:hyperlink r:id="rId10" w:tooltip="самоизоляции" w:history="1">
        <w:r w:rsidRPr="006A16D1">
          <w:rPr>
            <w:rFonts w:ascii="Arial" w:hAnsi="Arial" w:cs="Arial"/>
            <w:sz w:val="24"/>
            <w:szCs w:val="24"/>
          </w:rPr>
          <w:t>самоизоляции</w:t>
        </w:r>
      </w:hyperlink>
      <w:r w:rsidRPr="006A16D1">
        <w:rPr>
          <w:rFonts w:ascii="Arial" w:hAnsi="Arial" w:cs="Arial"/>
          <w:sz w:val="24"/>
          <w:szCs w:val="24"/>
        </w:rPr>
        <w:t xml:space="preserve"> на территории Иркутской области. Специалисты учреждений культуры предлагали разные форматы и идеи взаимодействия с аудиторией в социальных сетях, на сайтах учреждения и с помощью бесплатных сервисов, которые позволяли оставаться на связи с участниками художественной самодеятельности, учащимися учреждений дополнительного образования. Работники культуры находят в этой ситуации и положительные моменты, позволяющей привлечь новых пользователей в своих группах в социальных сетях и расширить аудиторию на собственных сайтах.    </w:t>
      </w:r>
    </w:p>
    <w:p w:rsidR="00CC430C" w:rsidRPr="006A16D1" w:rsidRDefault="00CC430C" w:rsidP="006A16D1">
      <w:pPr>
        <w:tabs>
          <w:tab w:val="left" w:pos="2946"/>
        </w:tabs>
        <w:spacing w:after="0" w:line="240" w:lineRule="auto"/>
        <w:ind w:firstLine="709"/>
        <w:jc w:val="both"/>
        <w:rPr>
          <w:rFonts w:ascii="Arial" w:hAnsi="Arial" w:cs="Arial"/>
          <w:sz w:val="24"/>
          <w:szCs w:val="24"/>
        </w:rPr>
      </w:pPr>
      <w:r w:rsidRPr="006A16D1">
        <w:rPr>
          <w:rFonts w:ascii="Arial" w:hAnsi="Arial" w:cs="Arial"/>
          <w:sz w:val="24"/>
          <w:szCs w:val="24"/>
        </w:rPr>
        <w:t xml:space="preserve">  </w:t>
      </w:r>
      <w:r w:rsidR="006F4B51" w:rsidRPr="006A16D1">
        <w:rPr>
          <w:rFonts w:ascii="Arial" w:hAnsi="Arial" w:cs="Arial"/>
          <w:sz w:val="24"/>
          <w:szCs w:val="24"/>
        </w:rPr>
        <w:t xml:space="preserve">     Учреждения культуры публиковали</w:t>
      </w:r>
      <w:r w:rsidRPr="006A16D1">
        <w:rPr>
          <w:rFonts w:ascii="Arial" w:hAnsi="Arial" w:cs="Arial"/>
          <w:sz w:val="24"/>
          <w:szCs w:val="24"/>
        </w:rPr>
        <w:t xml:space="preserve"> ссылки</w:t>
      </w:r>
      <w:r w:rsidR="006F4B51" w:rsidRPr="006A16D1">
        <w:rPr>
          <w:rFonts w:ascii="Arial" w:hAnsi="Arial" w:cs="Arial"/>
          <w:sz w:val="24"/>
          <w:szCs w:val="24"/>
        </w:rPr>
        <w:t xml:space="preserve"> о</w:t>
      </w:r>
      <w:r w:rsidRPr="006A16D1">
        <w:rPr>
          <w:rFonts w:ascii="Arial" w:hAnsi="Arial" w:cs="Arial"/>
          <w:sz w:val="24"/>
          <w:szCs w:val="24"/>
        </w:rPr>
        <w:t xml:space="preserve"> сообществах и группах района в мессенджере «</w:t>
      </w:r>
      <w:r w:rsidRPr="006A16D1">
        <w:rPr>
          <w:rFonts w:ascii="Arial" w:hAnsi="Arial" w:cs="Arial"/>
          <w:sz w:val="24"/>
          <w:szCs w:val="24"/>
          <w:lang w:val="en-US"/>
        </w:rPr>
        <w:t>Viber</w:t>
      </w:r>
      <w:r w:rsidRPr="006A16D1">
        <w:rPr>
          <w:rFonts w:ascii="Arial" w:hAnsi="Arial" w:cs="Arial"/>
          <w:sz w:val="24"/>
          <w:szCs w:val="24"/>
        </w:rPr>
        <w:t xml:space="preserve">» на онлайн-концерты в </w:t>
      </w:r>
      <w:proofErr w:type="spellStart"/>
      <w:r w:rsidRPr="006A16D1">
        <w:rPr>
          <w:rFonts w:ascii="Arial" w:hAnsi="Arial" w:cs="Arial"/>
          <w:sz w:val="24"/>
          <w:szCs w:val="24"/>
        </w:rPr>
        <w:t>видеохостинге</w:t>
      </w:r>
      <w:proofErr w:type="spellEnd"/>
      <w:r w:rsidRPr="006A16D1">
        <w:rPr>
          <w:rFonts w:ascii="Arial" w:hAnsi="Arial" w:cs="Arial"/>
          <w:sz w:val="24"/>
          <w:szCs w:val="24"/>
        </w:rPr>
        <w:t xml:space="preserve"> «</w:t>
      </w:r>
      <w:r w:rsidRPr="006A16D1">
        <w:rPr>
          <w:rFonts w:ascii="Arial" w:hAnsi="Arial" w:cs="Arial"/>
          <w:sz w:val="24"/>
          <w:szCs w:val="24"/>
          <w:lang w:val="en-US"/>
        </w:rPr>
        <w:t>YouTube</w:t>
      </w:r>
      <w:r w:rsidRPr="006A16D1">
        <w:rPr>
          <w:rFonts w:ascii="Arial" w:hAnsi="Arial" w:cs="Arial"/>
          <w:sz w:val="24"/>
          <w:szCs w:val="24"/>
        </w:rPr>
        <w:t>».</w:t>
      </w:r>
    </w:p>
    <w:p w:rsidR="00CC430C" w:rsidRPr="006A16D1" w:rsidRDefault="00CC430C" w:rsidP="006A16D1">
      <w:pPr>
        <w:tabs>
          <w:tab w:val="left" w:pos="426"/>
        </w:tabs>
        <w:spacing w:after="0" w:line="240" w:lineRule="auto"/>
        <w:ind w:firstLine="709"/>
        <w:jc w:val="both"/>
        <w:rPr>
          <w:rFonts w:ascii="Arial" w:hAnsi="Arial" w:cs="Arial"/>
          <w:sz w:val="24"/>
          <w:szCs w:val="24"/>
        </w:rPr>
      </w:pPr>
      <w:r w:rsidRPr="006A16D1">
        <w:rPr>
          <w:rFonts w:ascii="Arial" w:hAnsi="Arial" w:cs="Arial"/>
          <w:sz w:val="24"/>
          <w:szCs w:val="24"/>
        </w:rPr>
        <w:tab/>
        <w:t xml:space="preserve">Прошли районные конкурсы в онлайн режиме:  </w:t>
      </w:r>
    </w:p>
    <w:p w:rsidR="00CC430C" w:rsidRPr="006A16D1" w:rsidRDefault="00CC430C" w:rsidP="006A16D1">
      <w:pPr>
        <w:numPr>
          <w:ilvl w:val="0"/>
          <w:numId w:val="27"/>
        </w:numPr>
        <w:spacing w:after="0" w:line="240" w:lineRule="auto"/>
        <w:ind w:left="0" w:firstLine="709"/>
        <w:jc w:val="both"/>
        <w:rPr>
          <w:rFonts w:ascii="Arial" w:hAnsi="Arial" w:cs="Arial"/>
          <w:sz w:val="24"/>
          <w:szCs w:val="24"/>
        </w:rPr>
      </w:pPr>
      <w:r w:rsidRPr="006A16D1">
        <w:rPr>
          <w:rFonts w:ascii="Arial" w:hAnsi="Arial" w:cs="Arial"/>
          <w:sz w:val="24"/>
          <w:szCs w:val="24"/>
        </w:rPr>
        <w:t>Районный заочный конкурс «Мама года</w:t>
      </w:r>
      <w:r w:rsidR="002846FF">
        <w:rPr>
          <w:rFonts w:ascii="Arial" w:hAnsi="Arial" w:cs="Arial"/>
          <w:sz w:val="24"/>
          <w:szCs w:val="24"/>
        </w:rPr>
        <w:t xml:space="preserve"> </w:t>
      </w:r>
      <w:r w:rsidRPr="006A16D1">
        <w:rPr>
          <w:rFonts w:ascii="Arial" w:hAnsi="Arial" w:cs="Arial"/>
          <w:sz w:val="24"/>
          <w:szCs w:val="24"/>
        </w:rPr>
        <w:t>-</w:t>
      </w:r>
      <w:r w:rsidR="002846FF">
        <w:rPr>
          <w:rFonts w:ascii="Arial" w:hAnsi="Arial" w:cs="Arial"/>
          <w:sz w:val="24"/>
          <w:szCs w:val="24"/>
        </w:rPr>
        <w:t xml:space="preserve"> 2020», посвященный</w:t>
      </w:r>
      <w:r w:rsidRPr="006A16D1">
        <w:rPr>
          <w:rFonts w:ascii="Arial" w:hAnsi="Arial" w:cs="Arial"/>
          <w:sz w:val="24"/>
          <w:szCs w:val="24"/>
        </w:rPr>
        <w:t xml:space="preserve"> международному Дню матери. </w:t>
      </w:r>
    </w:p>
    <w:p w:rsidR="00CC430C" w:rsidRPr="006A16D1" w:rsidRDefault="00CC430C" w:rsidP="006A16D1">
      <w:pPr>
        <w:numPr>
          <w:ilvl w:val="0"/>
          <w:numId w:val="27"/>
        </w:numPr>
        <w:spacing w:after="0" w:line="240" w:lineRule="auto"/>
        <w:ind w:left="0" w:firstLine="709"/>
        <w:jc w:val="both"/>
        <w:rPr>
          <w:rFonts w:ascii="Arial" w:hAnsi="Arial" w:cs="Arial"/>
          <w:sz w:val="24"/>
          <w:szCs w:val="24"/>
        </w:rPr>
      </w:pPr>
      <w:r w:rsidRPr="006A16D1">
        <w:rPr>
          <w:rFonts w:ascii="Arial" w:hAnsi="Arial" w:cs="Arial"/>
          <w:sz w:val="24"/>
          <w:szCs w:val="24"/>
        </w:rPr>
        <w:t>Для людей с ограниченными</w:t>
      </w:r>
      <w:r w:rsidR="002846FF">
        <w:rPr>
          <w:rFonts w:ascii="Arial" w:hAnsi="Arial" w:cs="Arial"/>
          <w:sz w:val="24"/>
          <w:szCs w:val="24"/>
        </w:rPr>
        <w:t xml:space="preserve"> возможностями здоровья проходил</w:t>
      </w:r>
      <w:r w:rsidRPr="006A16D1">
        <w:rPr>
          <w:rFonts w:ascii="Arial" w:hAnsi="Arial" w:cs="Arial"/>
          <w:sz w:val="24"/>
          <w:szCs w:val="24"/>
        </w:rPr>
        <w:t xml:space="preserve"> конкурс декоративно-прикладного искусства «И невозможное возможно», посвященный Международному Дню инвалидов. </w:t>
      </w:r>
    </w:p>
    <w:p w:rsidR="00CC430C" w:rsidRPr="006A16D1" w:rsidRDefault="00CC430C" w:rsidP="006A16D1">
      <w:pPr>
        <w:numPr>
          <w:ilvl w:val="0"/>
          <w:numId w:val="27"/>
        </w:numPr>
        <w:spacing w:after="0" w:line="240" w:lineRule="auto"/>
        <w:ind w:left="0" w:firstLine="709"/>
        <w:jc w:val="both"/>
        <w:rPr>
          <w:rFonts w:ascii="Arial" w:hAnsi="Arial" w:cs="Arial"/>
          <w:sz w:val="24"/>
          <w:szCs w:val="24"/>
        </w:rPr>
      </w:pPr>
      <w:r w:rsidRPr="006A16D1">
        <w:rPr>
          <w:rFonts w:ascii="Arial" w:hAnsi="Arial" w:cs="Arial"/>
          <w:sz w:val="24"/>
          <w:szCs w:val="24"/>
        </w:rPr>
        <w:t>К</w:t>
      </w:r>
      <w:r w:rsidR="006F4B51" w:rsidRPr="006A16D1">
        <w:rPr>
          <w:rFonts w:ascii="Arial" w:hAnsi="Arial" w:cs="Arial"/>
          <w:sz w:val="24"/>
          <w:szCs w:val="24"/>
        </w:rPr>
        <w:t>о</w:t>
      </w:r>
      <w:r w:rsidR="002846FF">
        <w:rPr>
          <w:rFonts w:ascii="Arial" w:hAnsi="Arial" w:cs="Arial"/>
          <w:sz w:val="24"/>
          <w:szCs w:val="24"/>
        </w:rPr>
        <w:t xml:space="preserve"> Дню К</w:t>
      </w:r>
      <w:r w:rsidRPr="006A16D1">
        <w:rPr>
          <w:rFonts w:ascii="Arial" w:hAnsi="Arial" w:cs="Arial"/>
          <w:sz w:val="24"/>
          <w:szCs w:val="24"/>
        </w:rPr>
        <w:t>онституции</w:t>
      </w:r>
      <w:r w:rsidR="002846FF">
        <w:rPr>
          <w:rFonts w:ascii="Arial" w:hAnsi="Arial" w:cs="Arial"/>
          <w:sz w:val="24"/>
          <w:szCs w:val="24"/>
        </w:rPr>
        <w:t xml:space="preserve"> РФ</w:t>
      </w:r>
      <w:r w:rsidRPr="006A16D1">
        <w:rPr>
          <w:rFonts w:ascii="Arial" w:hAnsi="Arial" w:cs="Arial"/>
          <w:sz w:val="24"/>
          <w:szCs w:val="24"/>
        </w:rPr>
        <w:t xml:space="preserve"> совместно с местным отделением партии «</w:t>
      </w:r>
      <w:r w:rsidR="006F4B51" w:rsidRPr="006A16D1">
        <w:rPr>
          <w:rFonts w:ascii="Arial" w:hAnsi="Arial" w:cs="Arial"/>
          <w:sz w:val="24"/>
          <w:szCs w:val="24"/>
        </w:rPr>
        <w:t xml:space="preserve">Единая Россия» </w:t>
      </w:r>
      <w:r w:rsidR="002846FF">
        <w:rPr>
          <w:rFonts w:ascii="Arial" w:hAnsi="Arial" w:cs="Arial"/>
          <w:sz w:val="24"/>
          <w:szCs w:val="24"/>
        </w:rPr>
        <w:t xml:space="preserve">был </w:t>
      </w:r>
      <w:r w:rsidR="006F4B51" w:rsidRPr="006A16D1">
        <w:rPr>
          <w:rFonts w:ascii="Arial" w:hAnsi="Arial" w:cs="Arial"/>
          <w:sz w:val="24"/>
          <w:szCs w:val="24"/>
        </w:rPr>
        <w:t>объявлен конкурс</w:t>
      </w:r>
      <w:r w:rsidRPr="006A16D1">
        <w:rPr>
          <w:rFonts w:ascii="Arial" w:hAnsi="Arial" w:cs="Arial"/>
          <w:sz w:val="24"/>
          <w:szCs w:val="24"/>
        </w:rPr>
        <w:t xml:space="preserve"> патриотической песни «С чего начинается Родина…». </w:t>
      </w:r>
    </w:p>
    <w:p w:rsidR="00CC430C" w:rsidRPr="006A16D1" w:rsidRDefault="006F4B51" w:rsidP="006A16D1">
      <w:pPr>
        <w:numPr>
          <w:ilvl w:val="0"/>
          <w:numId w:val="27"/>
        </w:numPr>
        <w:spacing w:after="0" w:line="240" w:lineRule="auto"/>
        <w:ind w:left="0" w:firstLine="709"/>
        <w:jc w:val="both"/>
        <w:rPr>
          <w:rFonts w:ascii="Arial" w:hAnsi="Arial" w:cs="Arial"/>
          <w:sz w:val="24"/>
          <w:szCs w:val="24"/>
        </w:rPr>
      </w:pPr>
      <w:r w:rsidRPr="006A16D1">
        <w:rPr>
          <w:rFonts w:ascii="Arial" w:hAnsi="Arial" w:cs="Arial"/>
          <w:sz w:val="24"/>
          <w:szCs w:val="24"/>
        </w:rPr>
        <w:t>С</w:t>
      </w:r>
      <w:r w:rsidR="00CC430C" w:rsidRPr="006A16D1">
        <w:rPr>
          <w:rFonts w:ascii="Arial" w:hAnsi="Arial" w:cs="Arial"/>
          <w:sz w:val="24"/>
          <w:szCs w:val="24"/>
        </w:rPr>
        <w:t>овместно с редакцией газеты «</w:t>
      </w:r>
      <w:proofErr w:type="spellStart"/>
      <w:r w:rsidR="00CC430C" w:rsidRPr="006A16D1">
        <w:rPr>
          <w:rFonts w:ascii="Arial" w:hAnsi="Arial" w:cs="Arial"/>
          <w:sz w:val="24"/>
          <w:szCs w:val="24"/>
        </w:rPr>
        <w:t>Аларь</w:t>
      </w:r>
      <w:proofErr w:type="spellEnd"/>
      <w:r w:rsidR="00CC430C" w:rsidRPr="006A16D1">
        <w:rPr>
          <w:rFonts w:ascii="Arial" w:hAnsi="Arial" w:cs="Arial"/>
          <w:sz w:val="24"/>
          <w:szCs w:val="24"/>
        </w:rPr>
        <w:t xml:space="preserve">» </w:t>
      </w:r>
      <w:r w:rsidR="002846FF">
        <w:rPr>
          <w:rFonts w:ascii="Arial" w:hAnsi="Arial" w:cs="Arial"/>
          <w:sz w:val="24"/>
          <w:szCs w:val="24"/>
        </w:rPr>
        <w:t xml:space="preserve">был </w:t>
      </w:r>
      <w:r w:rsidR="00CC430C" w:rsidRPr="006A16D1">
        <w:rPr>
          <w:rFonts w:ascii="Arial" w:hAnsi="Arial" w:cs="Arial"/>
          <w:sz w:val="24"/>
          <w:szCs w:val="24"/>
        </w:rPr>
        <w:t>объявлен заочный конкурс фотографий «Дед Мороз и Снегурочка -2020».</w:t>
      </w:r>
    </w:p>
    <w:p w:rsidR="003363C4" w:rsidRPr="006A16D1" w:rsidRDefault="00CC430C" w:rsidP="006A16D1">
      <w:pPr>
        <w:numPr>
          <w:ilvl w:val="0"/>
          <w:numId w:val="27"/>
        </w:numPr>
        <w:spacing w:after="0" w:line="240" w:lineRule="auto"/>
        <w:ind w:left="0" w:firstLine="709"/>
        <w:jc w:val="both"/>
        <w:rPr>
          <w:rFonts w:ascii="Arial" w:hAnsi="Arial" w:cs="Arial"/>
          <w:sz w:val="24"/>
          <w:szCs w:val="24"/>
          <w:lang w:bidi="en-US"/>
        </w:rPr>
      </w:pPr>
      <w:r w:rsidRPr="006A16D1">
        <w:rPr>
          <w:rFonts w:ascii="Arial" w:hAnsi="Arial" w:cs="Arial"/>
          <w:sz w:val="24"/>
          <w:szCs w:val="24"/>
        </w:rPr>
        <w:t xml:space="preserve">В </w:t>
      </w:r>
      <w:proofErr w:type="spellStart"/>
      <w:r w:rsidRPr="006A16D1">
        <w:rPr>
          <w:rFonts w:ascii="Arial" w:hAnsi="Arial" w:cs="Arial"/>
          <w:sz w:val="24"/>
          <w:szCs w:val="24"/>
        </w:rPr>
        <w:t>видеохостинге</w:t>
      </w:r>
      <w:proofErr w:type="spellEnd"/>
      <w:r w:rsidRPr="006A16D1">
        <w:rPr>
          <w:rFonts w:ascii="Arial" w:hAnsi="Arial" w:cs="Arial"/>
          <w:sz w:val="24"/>
          <w:szCs w:val="24"/>
        </w:rPr>
        <w:t xml:space="preserve"> «</w:t>
      </w:r>
      <w:proofErr w:type="spellStart"/>
      <w:r w:rsidRPr="006A16D1">
        <w:rPr>
          <w:rFonts w:ascii="Arial" w:hAnsi="Arial" w:cs="Arial"/>
          <w:sz w:val="24"/>
          <w:szCs w:val="24"/>
        </w:rPr>
        <w:t>YouTube</w:t>
      </w:r>
      <w:proofErr w:type="spellEnd"/>
      <w:r w:rsidRPr="006A16D1">
        <w:rPr>
          <w:rFonts w:ascii="Arial" w:hAnsi="Arial" w:cs="Arial"/>
          <w:sz w:val="24"/>
          <w:szCs w:val="24"/>
        </w:rPr>
        <w:t>» и различных социальных сетях 2020 года новогодний видео-спектакль «Бременские музыканты</w:t>
      </w:r>
      <w:r w:rsidR="006F4B51" w:rsidRPr="006A16D1">
        <w:rPr>
          <w:rFonts w:ascii="Arial" w:hAnsi="Arial" w:cs="Arial"/>
          <w:sz w:val="24"/>
          <w:szCs w:val="24"/>
        </w:rPr>
        <w:t>».</w:t>
      </w:r>
    </w:p>
    <w:p w:rsidR="00BA064E" w:rsidRPr="00BA064E" w:rsidRDefault="00BA064E" w:rsidP="006A16D1">
      <w:pPr>
        <w:spacing w:after="0" w:line="240" w:lineRule="auto"/>
        <w:ind w:left="870"/>
        <w:jc w:val="both"/>
        <w:rPr>
          <w:rFonts w:ascii="Arial" w:hAnsi="Arial" w:cs="Arial"/>
          <w:sz w:val="24"/>
          <w:szCs w:val="24"/>
          <w:lang w:bidi="en-US"/>
        </w:rPr>
      </w:pPr>
    </w:p>
    <w:p w:rsidR="003363C4" w:rsidRPr="002846FF" w:rsidRDefault="003363C4" w:rsidP="002846FF">
      <w:pPr>
        <w:suppressAutoHyphens/>
        <w:ind w:firstLine="709"/>
        <w:jc w:val="center"/>
        <w:rPr>
          <w:rFonts w:ascii="Arial" w:hAnsi="Arial" w:cs="Arial"/>
          <w:b/>
          <w:sz w:val="24"/>
          <w:szCs w:val="24"/>
        </w:rPr>
      </w:pPr>
      <w:r w:rsidRPr="002846FF">
        <w:rPr>
          <w:rFonts w:ascii="Arial" w:hAnsi="Arial" w:cs="Arial"/>
          <w:b/>
          <w:sz w:val="24"/>
          <w:szCs w:val="24"/>
        </w:rPr>
        <w:t>Физическая культура и спорт</w:t>
      </w:r>
    </w:p>
    <w:p w:rsidR="003363C4" w:rsidRPr="00735872" w:rsidRDefault="003363C4" w:rsidP="002846FF">
      <w:pPr>
        <w:suppressAutoHyphens/>
        <w:spacing w:after="0" w:line="240" w:lineRule="auto"/>
        <w:ind w:firstLine="709"/>
        <w:jc w:val="both"/>
        <w:rPr>
          <w:rFonts w:ascii="Arial" w:hAnsi="Arial" w:cs="Arial"/>
          <w:bCs/>
          <w:sz w:val="24"/>
          <w:szCs w:val="24"/>
        </w:rPr>
      </w:pPr>
      <w:r w:rsidRPr="00735872">
        <w:rPr>
          <w:rFonts w:ascii="Arial" w:hAnsi="Arial" w:cs="Arial"/>
          <w:bCs/>
          <w:sz w:val="24"/>
          <w:szCs w:val="24"/>
        </w:rPr>
        <w:t xml:space="preserve">Здоровье человека зависит не только от уровня развития системы здравоохранения, но и от образа жизни. Физическая культура и спорт являются основой здоровья, а здоровый образ жизни безусловной нормой. </w:t>
      </w:r>
    </w:p>
    <w:p w:rsidR="003363C4" w:rsidRPr="00735872" w:rsidRDefault="003363C4" w:rsidP="002846FF">
      <w:pPr>
        <w:suppressAutoHyphens/>
        <w:spacing w:after="0" w:line="240" w:lineRule="auto"/>
        <w:ind w:firstLine="709"/>
        <w:jc w:val="both"/>
        <w:rPr>
          <w:rFonts w:ascii="Arial" w:hAnsi="Arial" w:cs="Arial"/>
          <w:bCs/>
          <w:sz w:val="24"/>
          <w:szCs w:val="24"/>
        </w:rPr>
      </w:pPr>
      <w:r w:rsidRPr="00735872">
        <w:rPr>
          <w:rFonts w:ascii="Arial" w:hAnsi="Arial" w:cs="Arial"/>
          <w:bCs/>
          <w:sz w:val="24"/>
          <w:szCs w:val="24"/>
        </w:rPr>
        <w:lastRenderedPageBreak/>
        <w:t>Для организации и проведения физкультурно-оздоровительных и спортивно-массовых мероприятий, а также для совершенствования мастерства спортсменов в районе действует 6</w:t>
      </w:r>
      <w:r w:rsidR="00985DB8" w:rsidRPr="00735872">
        <w:rPr>
          <w:rFonts w:ascii="Arial" w:hAnsi="Arial" w:cs="Arial"/>
          <w:bCs/>
          <w:sz w:val="24"/>
          <w:szCs w:val="24"/>
        </w:rPr>
        <w:t>4</w:t>
      </w:r>
      <w:r w:rsidRPr="00735872">
        <w:rPr>
          <w:rFonts w:ascii="Arial" w:hAnsi="Arial" w:cs="Arial"/>
          <w:bCs/>
          <w:sz w:val="24"/>
          <w:szCs w:val="24"/>
        </w:rPr>
        <w:t xml:space="preserve"> спортивных сооружени</w:t>
      </w:r>
      <w:r w:rsidR="002846FF">
        <w:rPr>
          <w:rFonts w:ascii="Arial" w:hAnsi="Arial" w:cs="Arial"/>
          <w:bCs/>
          <w:sz w:val="24"/>
          <w:szCs w:val="24"/>
        </w:rPr>
        <w:t>я</w:t>
      </w:r>
      <w:r w:rsidRPr="00735872">
        <w:rPr>
          <w:rFonts w:ascii="Arial" w:hAnsi="Arial" w:cs="Arial"/>
          <w:bCs/>
          <w:sz w:val="24"/>
          <w:szCs w:val="24"/>
        </w:rPr>
        <w:t>. По итогам 2020 года чис</w:t>
      </w:r>
      <w:r w:rsidR="002846FF">
        <w:rPr>
          <w:rFonts w:ascii="Arial" w:hAnsi="Arial" w:cs="Arial"/>
          <w:bCs/>
          <w:sz w:val="24"/>
          <w:szCs w:val="24"/>
        </w:rPr>
        <w:t>ленность населения, занимающегося</w:t>
      </w:r>
      <w:r w:rsidRPr="00735872">
        <w:rPr>
          <w:rFonts w:ascii="Arial" w:hAnsi="Arial" w:cs="Arial"/>
          <w:bCs/>
          <w:sz w:val="24"/>
          <w:szCs w:val="24"/>
        </w:rPr>
        <w:t xml:space="preserve"> физической культурой и спортом, составила</w:t>
      </w:r>
      <w:r w:rsidR="00985DB8" w:rsidRPr="00735872">
        <w:rPr>
          <w:rFonts w:ascii="Arial" w:hAnsi="Arial" w:cs="Arial"/>
          <w:bCs/>
          <w:sz w:val="24"/>
          <w:szCs w:val="24"/>
        </w:rPr>
        <w:t xml:space="preserve"> 7 031</w:t>
      </w:r>
      <w:r w:rsidRPr="00735872">
        <w:rPr>
          <w:rFonts w:ascii="Arial" w:hAnsi="Arial" w:cs="Arial"/>
          <w:bCs/>
          <w:color w:val="FF0000"/>
          <w:sz w:val="24"/>
          <w:szCs w:val="24"/>
        </w:rPr>
        <w:t xml:space="preserve"> </w:t>
      </w:r>
      <w:r w:rsidRPr="00735872">
        <w:rPr>
          <w:rFonts w:ascii="Arial" w:hAnsi="Arial" w:cs="Arial"/>
          <w:bCs/>
          <w:sz w:val="24"/>
          <w:szCs w:val="24"/>
        </w:rPr>
        <w:t>человек, в том числе численность занимающихся в МКУ ДО «Детско-юношеская спортивная шк</w:t>
      </w:r>
      <w:r w:rsidR="00985DB8" w:rsidRPr="00735872">
        <w:rPr>
          <w:rFonts w:ascii="Arial" w:hAnsi="Arial" w:cs="Arial"/>
          <w:bCs/>
          <w:sz w:val="24"/>
          <w:szCs w:val="24"/>
        </w:rPr>
        <w:t>ола» в п.Кутулик составляет 692</w:t>
      </w:r>
      <w:r w:rsidRPr="00735872">
        <w:rPr>
          <w:rFonts w:ascii="Arial" w:hAnsi="Arial" w:cs="Arial"/>
          <w:bCs/>
          <w:sz w:val="24"/>
          <w:szCs w:val="24"/>
        </w:rPr>
        <w:t xml:space="preserve"> детей и подростков.</w:t>
      </w:r>
    </w:p>
    <w:p w:rsidR="003363C4" w:rsidRPr="00735872" w:rsidRDefault="003363C4" w:rsidP="002846FF">
      <w:pPr>
        <w:suppressAutoHyphens/>
        <w:spacing w:after="0" w:line="240" w:lineRule="auto"/>
        <w:ind w:firstLine="709"/>
        <w:jc w:val="both"/>
        <w:rPr>
          <w:rFonts w:ascii="Arial" w:hAnsi="Arial" w:cs="Arial"/>
          <w:bCs/>
          <w:color w:val="FF0000"/>
          <w:sz w:val="24"/>
          <w:szCs w:val="24"/>
        </w:rPr>
      </w:pPr>
      <w:r w:rsidRPr="00735872">
        <w:rPr>
          <w:rFonts w:ascii="Arial" w:hAnsi="Arial" w:cs="Arial"/>
          <w:bCs/>
          <w:sz w:val="24"/>
          <w:szCs w:val="24"/>
        </w:rPr>
        <w:t>На территории района развиваются 1</w:t>
      </w:r>
      <w:r w:rsidR="00985DB8" w:rsidRPr="00735872">
        <w:rPr>
          <w:rFonts w:ascii="Arial" w:hAnsi="Arial" w:cs="Arial"/>
          <w:bCs/>
          <w:sz w:val="24"/>
          <w:szCs w:val="24"/>
        </w:rPr>
        <w:t xml:space="preserve">4 </w:t>
      </w:r>
      <w:r w:rsidRPr="00735872">
        <w:rPr>
          <w:rFonts w:ascii="Arial" w:hAnsi="Arial" w:cs="Arial"/>
          <w:bCs/>
          <w:sz w:val="24"/>
          <w:szCs w:val="24"/>
        </w:rPr>
        <w:t>видов спорта (футбол, волейбол, хоккей с мячом, шахматы,</w:t>
      </w:r>
      <w:r w:rsidR="00985DB8" w:rsidRPr="00735872">
        <w:rPr>
          <w:rFonts w:ascii="Arial" w:hAnsi="Arial" w:cs="Arial"/>
          <w:bCs/>
          <w:sz w:val="24"/>
          <w:szCs w:val="24"/>
        </w:rPr>
        <w:t xml:space="preserve"> шашки, </w:t>
      </w:r>
      <w:proofErr w:type="spellStart"/>
      <w:r w:rsidR="00985DB8" w:rsidRPr="00735872">
        <w:rPr>
          <w:rFonts w:ascii="Arial" w:hAnsi="Arial" w:cs="Arial"/>
          <w:bCs/>
          <w:sz w:val="24"/>
          <w:szCs w:val="24"/>
        </w:rPr>
        <w:t>шатар</w:t>
      </w:r>
      <w:proofErr w:type="spellEnd"/>
      <w:r w:rsidR="00985DB8" w:rsidRPr="00735872">
        <w:rPr>
          <w:rFonts w:ascii="Arial" w:hAnsi="Arial" w:cs="Arial"/>
          <w:bCs/>
          <w:sz w:val="24"/>
          <w:szCs w:val="24"/>
        </w:rPr>
        <w:t>,</w:t>
      </w:r>
      <w:r w:rsidRPr="00735872">
        <w:rPr>
          <w:rFonts w:ascii="Arial" w:hAnsi="Arial" w:cs="Arial"/>
          <w:bCs/>
          <w:sz w:val="24"/>
          <w:szCs w:val="24"/>
        </w:rPr>
        <w:t xml:space="preserve"> стрельба из лука,</w:t>
      </w:r>
      <w:r w:rsidR="00985DB8" w:rsidRPr="00735872">
        <w:rPr>
          <w:rFonts w:ascii="Arial" w:hAnsi="Arial" w:cs="Arial"/>
          <w:bCs/>
          <w:sz w:val="24"/>
          <w:szCs w:val="24"/>
        </w:rPr>
        <w:t xml:space="preserve"> конный спорт, баскетбол, гиревой спорт, легкая атлетика, лыжные гонки, настольный теннис, спортивная борьба</w:t>
      </w:r>
      <w:r w:rsidRPr="00735872">
        <w:rPr>
          <w:rFonts w:ascii="Arial" w:hAnsi="Arial" w:cs="Arial"/>
          <w:bCs/>
          <w:sz w:val="24"/>
          <w:szCs w:val="24"/>
        </w:rPr>
        <w:t>).</w:t>
      </w:r>
    </w:p>
    <w:p w:rsidR="003363C4" w:rsidRPr="00735872" w:rsidRDefault="003363C4" w:rsidP="002846FF">
      <w:pPr>
        <w:spacing w:after="0" w:line="240" w:lineRule="auto"/>
        <w:ind w:firstLine="709"/>
        <w:jc w:val="both"/>
        <w:rPr>
          <w:rFonts w:ascii="Arial" w:hAnsi="Arial" w:cs="Arial"/>
          <w:sz w:val="24"/>
          <w:szCs w:val="24"/>
        </w:rPr>
      </w:pPr>
      <w:r w:rsidRPr="00735872">
        <w:rPr>
          <w:rFonts w:ascii="Arial" w:hAnsi="Arial" w:cs="Arial"/>
          <w:sz w:val="24"/>
          <w:szCs w:val="24"/>
        </w:rPr>
        <w:t>В целях развития спортивног</w:t>
      </w:r>
      <w:r w:rsidR="00735872">
        <w:rPr>
          <w:rFonts w:ascii="Arial" w:hAnsi="Arial" w:cs="Arial"/>
          <w:sz w:val="24"/>
          <w:szCs w:val="24"/>
        </w:rPr>
        <w:t>о движения в районе разработана</w:t>
      </w:r>
      <w:r w:rsidRPr="00735872">
        <w:rPr>
          <w:rFonts w:ascii="Arial" w:hAnsi="Arial" w:cs="Arial"/>
          <w:sz w:val="24"/>
          <w:szCs w:val="24"/>
        </w:rPr>
        <w:t xml:space="preserve"> Программа развития физической культуры и спорта в </w:t>
      </w:r>
      <w:proofErr w:type="spellStart"/>
      <w:r w:rsidRPr="00735872">
        <w:rPr>
          <w:rFonts w:ascii="Arial" w:hAnsi="Arial" w:cs="Arial"/>
          <w:sz w:val="24"/>
          <w:szCs w:val="24"/>
        </w:rPr>
        <w:t>Аларском</w:t>
      </w:r>
      <w:proofErr w:type="spellEnd"/>
      <w:r w:rsidRPr="00735872">
        <w:rPr>
          <w:rFonts w:ascii="Arial" w:hAnsi="Arial" w:cs="Arial"/>
          <w:sz w:val="24"/>
          <w:szCs w:val="24"/>
        </w:rPr>
        <w:t xml:space="preserve"> районе на 2020-2024 годы, согласно которой ежегодно составляется и утверждается план физкультурно-массовых и спортивных мероприятий на год, с учетом мероприятий округа и области.</w:t>
      </w:r>
    </w:p>
    <w:p w:rsidR="003363C4" w:rsidRPr="00735872" w:rsidRDefault="003363C4" w:rsidP="002846FF">
      <w:pPr>
        <w:spacing w:after="0" w:line="240" w:lineRule="auto"/>
        <w:ind w:firstLine="709"/>
        <w:jc w:val="both"/>
        <w:rPr>
          <w:rFonts w:ascii="Arial" w:hAnsi="Arial" w:cs="Arial"/>
          <w:sz w:val="24"/>
          <w:szCs w:val="24"/>
        </w:rPr>
      </w:pPr>
      <w:r w:rsidRPr="00735872">
        <w:rPr>
          <w:rFonts w:ascii="Arial" w:hAnsi="Arial" w:cs="Arial"/>
          <w:sz w:val="24"/>
          <w:szCs w:val="24"/>
        </w:rPr>
        <w:t xml:space="preserve">Год 2020 был не совсем насыщенным и успешным, 27 соревнований проведено внутри района (в 2019 году 74 соревнования) по 14 видам спорта. </w:t>
      </w:r>
    </w:p>
    <w:p w:rsidR="00B0236C" w:rsidRPr="00523302" w:rsidRDefault="0019621E" w:rsidP="002846FF">
      <w:pPr>
        <w:spacing w:after="0" w:line="240" w:lineRule="auto"/>
        <w:ind w:firstLine="709"/>
        <w:jc w:val="both"/>
        <w:rPr>
          <w:rFonts w:ascii="Arial" w:hAnsi="Arial" w:cs="Arial"/>
          <w:sz w:val="24"/>
          <w:szCs w:val="24"/>
        </w:rPr>
      </w:pPr>
      <w:r>
        <w:rPr>
          <w:rFonts w:ascii="Arial" w:hAnsi="Arial" w:cs="Arial"/>
          <w:sz w:val="24"/>
          <w:szCs w:val="24"/>
        </w:rPr>
        <w:t xml:space="preserve">В связи с распространением </w:t>
      </w:r>
      <w:proofErr w:type="spellStart"/>
      <w:r>
        <w:rPr>
          <w:rFonts w:ascii="Arial" w:hAnsi="Arial" w:cs="Arial"/>
          <w:sz w:val="24"/>
          <w:szCs w:val="24"/>
        </w:rPr>
        <w:t>коронавирусной</w:t>
      </w:r>
      <w:proofErr w:type="spellEnd"/>
      <w:r>
        <w:rPr>
          <w:rFonts w:ascii="Arial" w:hAnsi="Arial" w:cs="Arial"/>
          <w:sz w:val="24"/>
          <w:szCs w:val="24"/>
        </w:rPr>
        <w:t xml:space="preserve"> инфекции в</w:t>
      </w:r>
      <w:r w:rsidR="003363C4" w:rsidRPr="00735872">
        <w:rPr>
          <w:rFonts w:ascii="Arial" w:hAnsi="Arial" w:cs="Arial"/>
          <w:sz w:val="24"/>
          <w:szCs w:val="24"/>
        </w:rPr>
        <w:t xml:space="preserve"> районе не все запланированные мероприятия были проведены.  </w:t>
      </w:r>
      <w:r w:rsidR="00B0236C" w:rsidRPr="00735872">
        <w:rPr>
          <w:rFonts w:ascii="Arial" w:hAnsi="Arial" w:cs="Arial"/>
          <w:sz w:val="24"/>
          <w:szCs w:val="24"/>
        </w:rPr>
        <w:t>Р</w:t>
      </w:r>
      <w:r w:rsidR="003363C4" w:rsidRPr="00735872">
        <w:rPr>
          <w:rFonts w:ascii="Arial" w:hAnsi="Arial" w:cs="Arial"/>
          <w:sz w:val="24"/>
          <w:szCs w:val="24"/>
        </w:rPr>
        <w:t>айонный</w:t>
      </w:r>
      <w:r w:rsidR="00B0236C" w:rsidRPr="00735872">
        <w:rPr>
          <w:rFonts w:ascii="Arial" w:hAnsi="Arial" w:cs="Arial"/>
          <w:sz w:val="24"/>
          <w:szCs w:val="24"/>
        </w:rPr>
        <w:t xml:space="preserve"> праздник</w:t>
      </w:r>
      <w:r w:rsidR="003363C4" w:rsidRPr="00735872">
        <w:rPr>
          <w:rFonts w:ascii="Arial" w:hAnsi="Arial" w:cs="Arial"/>
          <w:sz w:val="24"/>
          <w:szCs w:val="24"/>
        </w:rPr>
        <w:t xml:space="preserve"> </w:t>
      </w:r>
      <w:r w:rsidR="00B0236C" w:rsidRPr="00735872">
        <w:rPr>
          <w:rFonts w:ascii="Arial" w:hAnsi="Arial" w:cs="Arial"/>
          <w:sz w:val="24"/>
          <w:szCs w:val="24"/>
        </w:rPr>
        <w:t>«</w:t>
      </w:r>
      <w:r w:rsidR="003363C4" w:rsidRPr="00735872">
        <w:rPr>
          <w:rFonts w:ascii="Arial" w:hAnsi="Arial" w:cs="Arial"/>
          <w:sz w:val="24"/>
          <w:szCs w:val="24"/>
        </w:rPr>
        <w:t>Сур-</w:t>
      </w:r>
      <w:proofErr w:type="spellStart"/>
      <w:r w:rsidR="003363C4" w:rsidRPr="00735872">
        <w:rPr>
          <w:rFonts w:ascii="Arial" w:hAnsi="Arial" w:cs="Arial"/>
          <w:sz w:val="24"/>
          <w:szCs w:val="24"/>
        </w:rPr>
        <w:t>Харбан</w:t>
      </w:r>
      <w:proofErr w:type="spellEnd"/>
      <w:r w:rsidR="00B0236C" w:rsidRPr="00735872">
        <w:rPr>
          <w:rFonts w:ascii="Arial" w:hAnsi="Arial" w:cs="Arial"/>
          <w:sz w:val="24"/>
          <w:szCs w:val="24"/>
        </w:rPr>
        <w:t>»</w:t>
      </w:r>
      <w:r w:rsidR="003363C4" w:rsidRPr="00735872">
        <w:rPr>
          <w:rFonts w:ascii="Arial" w:hAnsi="Arial" w:cs="Arial"/>
          <w:sz w:val="24"/>
          <w:szCs w:val="24"/>
        </w:rPr>
        <w:t>, «</w:t>
      </w:r>
      <w:proofErr w:type="spellStart"/>
      <w:r w:rsidR="003363C4" w:rsidRPr="00735872">
        <w:rPr>
          <w:rFonts w:ascii="Arial" w:hAnsi="Arial" w:cs="Arial"/>
          <w:sz w:val="24"/>
          <w:szCs w:val="24"/>
        </w:rPr>
        <w:t>Зимниада</w:t>
      </w:r>
      <w:proofErr w:type="spellEnd"/>
      <w:r w:rsidR="003363C4" w:rsidRPr="00735872">
        <w:rPr>
          <w:rFonts w:ascii="Arial" w:hAnsi="Arial" w:cs="Arial"/>
          <w:sz w:val="24"/>
          <w:szCs w:val="24"/>
        </w:rPr>
        <w:t xml:space="preserve"> 2019»</w:t>
      </w:r>
      <w:r w:rsidR="00B0236C" w:rsidRPr="00735872">
        <w:rPr>
          <w:rFonts w:ascii="Arial" w:hAnsi="Arial" w:cs="Arial"/>
          <w:sz w:val="24"/>
          <w:szCs w:val="24"/>
        </w:rPr>
        <w:t xml:space="preserve"> проведены с </w:t>
      </w:r>
      <w:r w:rsidR="00735872">
        <w:rPr>
          <w:rFonts w:ascii="Arial" w:hAnsi="Arial" w:cs="Arial"/>
          <w:sz w:val="24"/>
          <w:szCs w:val="24"/>
        </w:rPr>
        <w:t xml:space="preserve">учетом </w:t>
      </w:r>
      <w:r w:rsidR="00B0236C" w:rsidRPr="00735872">
        <w:rPr>
          <w:rFonts w:ascii="Arial" w:hAnsi="Arial" w:cs="Arial"/>
          <w:sz w:val="24"/>
          <w:szCs w:val="24"/>
        </w:rPr>
        <w:t>соблюдени</w:t>
      </w:r>
      <w:r w:rsidR="00735872">
        <w:rPr>
          <w:rFonts w:ascii="Arial" w:hAnsi="Arial" w:cs="Arial"/>
          <w:sz w:val="24"/>
          <w:szCs w:val="24"/>
        </w:rPr>
        <w:t>я</w:t>
      </w:r>
      <w:r w:rsidR="00B0236C" w:rsidRPr="00735872">
        <w:rPr>
          <w:rFonts w:ascii="Arial" w:hAnsi="Arial" w:cs="Arial"/>
          <w:sz w:val="24"/>
          <w:szCs w:val="24"/>
        </w:rPr>
        <w:t xml:space="preserve"> необходимых требовании в условиях распространения </w:t>
      </w:r>
      <w:proofErr w:type="spellStart"/>
      <w:r w:rsidR="00B0236C" w:rsidRPr="00735872">
        <w:rPr>
          <w:rFonts w:ascii="Arial" w:hAnsi="Arial" w:cs="Arial"/>
          <w:sz w:val="24"/>
          <w:szCs w:val="24"/>
        </w:rPr>
        <w:t>коронавирусной</w:t>
      </w:r>
      <w:proofErr w:type="spellEnd"/>
      <w:r w:rsidR="00B0236C" w:rsidRPr="00735872">
        <w:rPr>
          <w:rFonts w:ascii="Arial" w:hAnsi="Arial" w:cs="Arial"/>
          <w:sz w:val="24"/>
          <w:szCs w:val="24"/>
        </w:rPr>
        <w:t xml:space="preserve"> инфекции.</w:t>
      </w:r>
    </w:p>
    <w:p w:rsidR="00B0236C" w:rsidRPr="00735872" w:rsidRDefault="00B0236C" w:rsidP="002846FF">
      <w:pPr>
        <w:spacing w:after="0" w:line="240" w:lineRule="auto"/>
        <w:ind w:firstLine="709"/>
        <w:jc w:val="both"/>
        <w:rPr>
          <w:rFonts w:ascii="Arial" w:hAnsi="Arial" w:cs="Arial"/>
          <w:sz w:val="24"/>
          <w:szCs w:val="24"/>
        </w:rPr>
      </w:pPr>
      <w:r w:rsidRPr="00735872">
        <w:rPr>
          <w:rFonts w:ascii="Arial" w:hAnsi="Arial" w:cs="Arial"/>
          <w:sz w:val="24"/>
          <w:szCs w:val="24"/>
        </w:rPr>
        <w:t>Одним  из массовых и зрелищных  видов спорта в районе - это хоккей с мячом. 13 муниципальных образований района это более 130 хоккеистов принимают участие  в соревнованиях  "</w:t>
      </w:r>
      <w:proofErr w:type="spellStart"/>
      <w:r w:rsidRPr="00735872">
        <w:rPr>
          <w:rFonts w:ascii="Arial" w:hAnsi="Arial" w:cs="Arial"/>
          <w:sz w:val="24"/>
          <w:szCs w:val="24"/>
        </w:rPr>
        <w:t>Зимниады</w:t>
      </w:r>
      <w:proofErr w:type="spellEnd"/>
      <w:r w:rsidR="002846FF">
        <w:rPr>
          <w:rFonts w:ascii="Arial" w:hAnsi="Arial" w:cs="Arial"/>
          <w:sz w:val="24"/>
          <w:szCs w:val="24"/>
        </w:rPr>
        <w:t xml:space="preserve">". Традиционным стал турнир на «Кубок Н.Н. </w:t>
      </w:r>
      <w:proofErr w:type="spellStart"/>
      <w:r w:rsidR="002846FF">
        <w:rPr>
          <w:rFonts w:ascii="Arial" w:hAnsi="Arial" w:cs="Arial"/>
          <w:sz w:val="24"/>
          <w:szCs w:val="24"/>
        </w:rPr>
        <w:t>Рудзиса</w:t>
      </w:r>
      <w:proofErr w:type="spellEnd"/>
      <w:r w:rsidR="002846FF">
        <w:rPr>
          <w:rFonts w:ascii="Arial" w:hAnsi="Arial" w:cs="Arial"/>
          <w:sz w:val="24"/>
          <w:szCs w:val="24"/>
        </w:rPr>
        <w:t>»</w:t>
      </w:r>
      <w:r w:rsidRPr="00735872">
        <w:rPr>
          <w:rFonts w:ascii="Arial" w:hAnsi="Arial" w:cs="Arial"/>
          <w:sz w:val="24"/>
          <w:szCs w:val="24"/>
        </w:rPr>
        <w:t>- директора ООО "</w:t>
      </w:r>
      <w:proofErr w:type="spellStart"/>
      <w:r w:rsidRPr="00735872">
        <w:rPr>
          <w:rFonts w:ascii="Arial" w:hAnsi="Arial" w:cs="Arial"/>
          <w:sz w:val="24"/>
          <w:szCs w:val="24"/>
        </w:rPr>
        <w:t>Аларс</w:t>
      </w:r>
      <w:r w:rsidR="002846FF">
        <w:rPr>
          <w:rFonts w:ascii="Arial" w:hAnsi="Arial" w:cs="Arial"/>
          <w:sz w:val="24"/>
          <w:szCs w:val="24"/>
        </w:rPr>
        <w:t>кая</w:t>
      </w:r>
      <w:proofErr w:type="spellEnd"/>
      <w:r w:rsidR="002846FF">
        <w:rPr>
          <w:rFonts w:ascii="Arial" w:hAnsi="Arial" w:cs="Arial"/>
          <w:sz w:val="24"/>
          <w:szCs w:val="24"/>
        </w:rPr>
        <w:t xml:space="preserve"> МТС" в поселке Забитуй, на «Кубок А.И. Сидорова» -директора ООО «Наследие» в </w:t>
      </w:r>
      <w:proofErr w:type="spellStart"/>
      <w:r w:rsidR="002846FF">
        <w:rPr>
          <w:rFonts w:ascii="Arial" w:hAnsi="Arial" w:cs="Arial"/>
          <w:sz w:val="24"/>
          <w:szCs w:val="24"/>
        </w:rPr>
        <w:t>с.Нельхай</w:t>
      </w:r>
      <w:proofErr w:type="spellEnd"/>
      <w:r w:rsidR="002846FF">
        <w:rPr>
          <w:rFonts w:ascii="Arial" w:hAnsi="Arial" w:cs="Arial"/>
          <w:sz w:val="24"/>
          <w:szCs w:val="24"/>
        </w:rPr>
        <w:t>, соревнования на «</w:t>
      </w:r>
      <w:r w:rsidRPr="00735872">
        <w:rPr>
          <w:rFonts w:ascii="Arial" w:hAnsi="Arial" w:cs="Arial"/>
          <w:sz w:val="24"/>
          <w:szCs w:val="24"/>
        </w:rPr>
        <w:t xml:space="preserve">Кубок Мэра» </w:t>
      </w:r>
      <w:proofErr w:type="spellStart"/>
      <w:r w:rsidRPr="00735872">
        <w:rPr>
          <w:rFonts w:ascii="Arial" w:hAnsi="Arial" w:cs="Arial"/>
          <w:sz w:val="24"/>
          <w:szCs w:val="24"/>
        </w:rPr>
        <w:t>Аларского</w:t>
      </w:r>
      <w:proofErr w:type="spellEnd"/>
      <w:r w:rsidRPr="00735872">
        <w:rPr>
          <w:rFonts w:ascii="Arial" w:hAnsi="Arial" w:cs="Arial"/>
          <w:sz w:val="24"/>
          <w:szCs w:val="24"/>
        </w:rPr>
        <w:t xml:space="preserve"> района. Сборная </w:t>
      </w:r>
      <w:proofErr w:type="spellStart"/>
      <w:r w:rsidRPr="00735872">
        <w:rPr>
          <w:rFonts w:ascii="Arial" w:hAnsi="Arial" w:cs="Arial"/>
          <w:sz w:val="24"/>
          <w:szCs w:val="24"/>
        </w:rPr>
        <w:t>Аларского</w:t>
      </w:r>
      <w:proofErr w:type="spellEnd"/>
      <w:r w:rsidRPr="00735872">
        <w:rPr>
          <w:rFonts w:ascii="Arial" w:hAnsi="Arial" w:cs="Arial"/>
          <w:sz w:val="24"/>
          <w:szCs w:val="24"/>
        </w:rPr>
        <w:t xml:space="preserve"> района принимает  участие в чемпионате Иркутской области, где получает хороший урок спортивного мастерства. На спартакиаде округа команда </w:t>
      </w:r>
      <w:proofErr w:type="spellStart"/>
      <w:r w:rsidRPr="00735872">
        <w:rPr>
          <w:rFonts w:ascii="Arial" w:hAnsi="Arial" w:cs="Arial"/>
          <w:sz w:val="24"/>
          <w:szCs w:val="24"/>
        </w:rPr>
        <w:t>Аларского</w:t>
      </w:r>
      <w:proofErr w:type="spellEnd"/>
      <w:r w:rsidRPr="00735872">
        <w:rPr>
          <w:rFonts w:ascii="Arial" w:hAnsi="Arial" w:cs="Arial"/>
          <w:sz w:val="24"/>
          <w:szCs w:val="24"/>
        </w:rPr>
        <w:t xml:space="preserve"> района всегда занимает призовые места. В  с.</w:t>
      </w:r>
      <w:r w:rsidR="002846FF">
        <w:rPr>
          <w:rFonts w:ascii="Arial" w:hAnsi="Arial" w:cs="Arial"/>
          <w:sz w:val="24"/>
          <w:szCs w:val="24"/>
        </w:rPr>
        <w:t xml:space="preserve"> </w:t>
      </w:r>
      <w:proofErr w:type="spellStart"/>
      <w:r w:rsidRPr="00735872">
        <w:rPr>
          <w:rFonts w:ascii="Arial" w:hAnsi="Arial" w:cs="Arial"/>
          <w:sz w:val="24"/>
          <w:szCs w:val="24"/>
        </w:rPr>
        <w:t>Нельхай</w:t>
      </w:r>
      <w:proofErr w:type="spellEnd"/>
      <w:r w:rsidRPr="00735872">
        <w:rPr>
          <w:rFonts w:ascii="Arial" w:hAnsi="Arial" w:cs="Arial"/>
          <w:sz w:val="24"/>
          <w:szCs w:val="24"/>
        </w:rPr>
        <w:t>, в п.</w:t>
      </w:r>
      <w:r w:rsidR="002846FF">
        <w:rPr>
          <w:rFonts w:ascii="Arial" w:hAnsi="Arial" w:cs="Arial"/>
          <w:sz w:val="24"/>
          <w:szCs w:val="24"/>
        </w:rPr>
        <w:t xml:space="preserve"> </w:t>
      </w:r>
      <w:r w:rsidRPr="00735872">
        <w:rPr>
          <w:rFonts w:ascii="Arial" w:hAnsi="Arial" w:cs="Arial"/>
          <w:sz w:val="24"/>
          <w:szCs w:val="24"/>
        </w:rPr>
        <w:t xml:space="preserve">Забитуй  открыты  отделения ДЮСШ - по развитию детского хоккея с мячом. В течение зимнего сезона проводятся соревнования среди школьников.  </w:t>
      </w:r>
    </w:p>
    <w:p w:rsidR="00B0236C" w:rsidRPr="00735872" w:rsidRDefault="00B0236C" w:rsidP="002846FF">
      <w:pPr>
        <w:spacing w:after="0" w:line="240" w:lineRule="auto"/>
        <w:ind w:firstLine="709"/>
        <w:jc w:val="both"/>
        <w:rPr>
          <w:rFonts w:ascii="Arial" w:hAnsi="Arial" w:cs="Arial"/>
          <w:sz w:val="24"/>
          <w:szCs w:val="24"/>
        </w:rPr>
      </w:pPr>
      <w:r w:rsidRPr="00735872">
        <w:rPr>
          <w:rFonts w:ascii="Arial" w:hAnsi="Arial" w:cs="Arial"/>
          <w:sz w:val="24"/>
          <w:szCs w:val="24"/>
        </w:rPr>
        <w:t xml:space="preserve"> В данном виде спорта опре</w:t>
      </w:r>
      <w:r w:rsidR="002846FF">
        <w:rPr>
          <w:rFonts w:ascii="Arial" w:hAnsi="Arial" w:cs="Arial"/>
          <w:sz w:val="24"/>
          <w:szCs w:val="24"/>
        </w:rPr>
        <w:t>делились команды лидеры это МО «Забитуй», «</w:t>
      </w:r>
      <w:proofErr w:type="spellStart"/>
      <w:r w:rsidR="002846FF">
        <w:rPr>
          <w:rFonts w:ascii="Arial" w:hAnsi="Arial" w:cs="Arial"/>
          <w:sz w:val="24"/>
          <w:szCs w:val="24"/>
        </w:rPr>
        <w:t>Нельхай</w:t>
      </w:r>
      <w:proofErr w:type="spellEnd"/>
      <w:r w:rsidR="002846FF">
        <w:rPr>
          <w:rFonts w:ascii="Arial" w:hAnsi="Arial" w:cs="Arial"/>
          <w:sz w:val="24"/>
          <w:szCs w:val="24"/>
        </w:rPr>
        <w:t>», «Кутулик», «</w:t>
      </w:r>
      <w:proofErr w:type="spellStart"/>
      <w:r w:rsidR="002846FF">
        <w:rPr>
          <w:rFonts w:ascii="Arial" w:hAnsi="Arial" w:cs="Arial"/>
          <w:sz w:val="24"/>
          <w:szCs w:val="24"/>
        </w:rPr>
        <w:t>Аларь</w:t>
      </w:r>
      <w:proofErr w:type="spellEnd"/>
      <w:r w:rsidR="002846FF">
        <w:rPr>
          <w:rFonts w:ascii="Arial" w:hAnsi="Arial" w:cs="Arial"/>
          <w:sz w:val="24"/>
          <w:szCs w:val="24"/>
        </w:rPr>
        <w:t>», «</w:t>
      </w:r>
      <w:proofErr w:type="spellStart"/>
      <w:r w:rsidR="002846FF">
        <w:rPr>
          <w:rFonts w:ascii="Arial" w:hAnsi="Arial" w:cs="Arial"/>
          <w:sz w:val="24"/>
          <w:szCs w:val="24"/>
        </w:rPr>
        <w:t>Могоенок</w:t>
      </w:r>
      <w:proofErr w:type="spellEnd"/>
      <w:r w:rsidR="002846FF">
        <w:rPr>
          <w:rFonts w:ascii="Arial" w:hAnsi="Arial" w:cs="Arial"/>
          <w:sz w:val="24"/>
          <w:szCs w:val="24"/>
        </w:rPr>
        <w:t>»</w:t>
      </w:r>
      <w:r w:rsidRPr="00735872">
        <w:rPr>
          <w:rFonts w:ascii="Arial" w:hAnsi="Arial" w:cs="Arial"/>
          <w:sz w:val="24"/>
          <w:szCs w:val="24"/>
        </w:rPr>
        <w:t>. В настоящее время функционируют семь хоккейных коробок, четыре ледовые площадки.</w:t>
      </w:r>
    </w:p>
    <w:p w:rsidR="00B0236C" w:rsidRPr="00735872" w:rsidRDefault="00B0236C" w:rsidP="002846FF">
      <w:pPr>
        <w:spacing w:after="0" w:line="240" w:lineRule="auto"/>
        <w:ind w:firstLine="709"/>
        <w:jc w:val="both"/>
        <w:rPr>
          <w:rFonts w:ascii="Arial" w:hAnsi="Arial" w:cs="Arial"/>
          <w:sz w:val="24"/>
          <w:szCs w:val="24"/>
        </w:rPr>
      </w:pPr>
      <w:r w:rsidRPr="00735872">
        <w:rPr>
          <w:rFonts w:ascii="Arial" w:hAnsi="Arial" w:cs="Arial"/>
          <w:sz w:val="24"/>
          <w:szCs w:val="24"/>
        </w:rPr>
        <w:t xml:space="preserve"> Стабильно высокие результаты на соревнованиях различного уровня демонстрируют ученики тренера ДЮСШ по стрельбе из лука</w:t>
      </w:r>
      <w:r w:rsidRPr="00735872">
        <w:rPr>
          <w:rFonts w:ascii="Arial" w:hAnsi="Arial" w:cs="Arial"/>
          <w:b/>
          <w:sz w:val="24"/>
          <w:szCs w:val="24"/>
        </w:rPr>
        <w:t xml:space="preserve"> </w:t>
      </w:r>
      <w:proofErr w:type="spellStart"/>
      <w:r w:rsidR="00ED7FEB">
        <w:rPr>
          <w:rFonts w:ascii="Arial" w:hAnsi="Arial" w:cs="Arial"/>
          <w:sz w:val="24"/>
          <w:szCs w:val="24"/>
        </w:rPr>
        <w:t>Бадрянова</w:t>
      </w:r>
      <w:proofErr w:type="spellEnd"/>
      <w:r w:rsidR="00ED7FEB">
        <w:rPr>
          <w:rFonts w:ascii="Arial" w:hAnsi="Arial" w:cs="Arial"/>
          <w:sz w:val="24"/>
          <w:szCs w:val="24"/>
        </w:rPr>
        <w:t xml:space="preserve"> А. М.</w:t>
      </w:r>
      <w:r w:rsidRPr="00735872">
        <w:rPr>
          <w:rFonts w:ascii="Arial" w:hAnsi="Arial" w:cs="Arial"/>
          <w:sz w:val="24"/>
          <w:szCs w:val="24"/>
        </w:rPr>
        <w:t xml:space="preserve">  Приняв участие в составе сборной Иркутской области на чемпионате </w:t>
      </w:r>
      <w:proofErr w:type="gramStart"/>
      <w:r w:rsidRPr="00735872">
        <w:rPr>
          <w:rFonts w:ascii="Arial" w:hAnsi="Arial" w:cs="Arial"/>
          <w:sz w:val="24"/>
          <w:szCs w:val="24"/>
        </w:rPr>
        <w:t>России,  Н.Семенов</w:t>
      </w:r>
      <w:proofErr w:type="gramEnd"/>
      <w:r w:rsidRPr="00735872">
        <w:rPr>
          <w:rFonts w:ascii="Arial" w:hAnsi="Arial" w:cs="Arial"/>
          <w:sz w:val="24"/>
          <w:szCs w:val="24"/>
        </w:rPr>
        <w:t xml:space="preserve"> выполнил норматив мастера спорта. Звание КМС по стрельбе из классического лука</w:t>
      </w:r>
      <w:r w:rsidR="00735872">
        <w:rPr>
          <w:rFonts w:ascii="Arial" w:hAnsi="Arial" w:cs="Arial"/>
          <w:sz w:val="24"/>
          <w:szCs w:val="24"/>
        </w:rPr>
        <w:t xml:space="preserve"> выполнили </w:t>
      </w:r>
      <w:proofErr w:type="spellStart"/>
      <w:r w:rsidRPr="00735872">
        <w:rPr>
          <w:rFonts w:ascii="Arial" w:hAnsi="Arial" w:cs="Arial"/>
          <w:sz w:val="24"/>
          <w:szCs w:val="24"/>
        </w:rPr>
        <w:t>Дельбеева</w:t>
      </w:r>
      <w:proofErr w:type="spellEnd"/>
      <w:r w:rsidRPr="00735872">
        <w:rPr>
          <w:rFonts w:ascii="Arial" w:hAnsi="Arial" w:cs="Arial"/>
          <w:sz w:val="24"/>
          <w:szCs w:val="24"/>
        </w:rPr>
        <w:t xml:space="preserve"> </w:t>
      </w:r>
      <w:r w:rsidRPr="00735872">
        <w:rPr>
          <w:rFonts w:ascii="Arial" w:hAnsi="Arial" w:cs="Arial"/>
          <w:sz w:val="24"/>
          <w:szCs w:val="24"/>
        </w:rPr>
        <w:br/>
        <w:t xml:space="preserve">Ирина и </w:t>
      </w:r>
      <w:proofErr w:type="spellStart"/>
      <w:r w:rsidRPr="00735872">
        <w:rPr>
          <w:rFonts w:ascii="Arial" w:hAnsi="Arial" w:cs="Arial"/>
          <w:sz w:val="24"/>
          <w:szCs w:val="24"/>
        </w:rPr>
        <w:t>Галсанов</w:t>
      </w:r>
      <w:proofErr w:type="spellEnd"/>
      <w:r w:rsidRPr="00735872">
        <w:rPr>
          <w:rFonts w:ascii="Arial" w:hAnsi="Arial" w:cs="Arial"/>
          <w:sz w:val="24"/>
          <w:szCs w:val="24"/>
        </w:rPr>
        <w:t xml:space="preserve"> Роман. Команда в составе </w:t>
      </w:r>
      <w:proofErr w:type="spellStart"/>
      <w:r w:rsidRPr="00735872">
        <w:rPr>
          <w:rFonts w:ascii="Arial" w:hAnsi="Arial" w:cs="Arial"/>
          <w:sz w:val="24"/>
          <w:szCs w:val="24"/>
        </w:rPr>
        <w:t>Бадрянова</w:t>
      </w:r>
      <w:proofErr w:type="spellEnd"/>
      <w:r w:rsidRPr="00735872">
        <w:rPr>
          <w:rFonts w:ascii="Arial" w:hAnsi="Arial" w:cs="Arial"/>
          <w:sz w:val="24"/>
          <w:szCs w:val="24"/>
        </w:rPr>
        <w:t xml:space="preserve"> А., </w:t>
      </w:r>
      <w:proofErr w:type="spellStart"/>
      <w:r w:rsidRPr="00735872">
        <w:rPr>
          <w:rFonts w:ascii="Arial" w:hAnsi="Arial" w:cs="Arial"/>
          <w:sz w:val="24"/>
          <w:szCs w:val="24"/>
        </w:rPr>
        <w:t>Дельбеевой</w:t>
      </w:r>
      <w:proofErr w:type="spellEnd"/>
      <w:r w:rsidRPr="00735872">
        <w:rPr>
          <w:rFonts w:ascii="Arial" w:hAnsi="Arial" w:cs="Arial"/>
          <w:sz w:val="24"/>
          <w:szCs w:val="24"/>
        </w:rPr>
        <w:t xml:space="preserve"> И., </w:t>
      </w:r>
      <w:proofErr w:type="spellStart"/>
      <w:r w:rsidRPr="00735872">
        <w:rPr>
          <w:rFonts w:ascii="Arial" w:hAnsi="Arial" w:cs="Arial"/>
          <w:sz w:val="24"/>
          <w:szCs w:val="24"/>
        </w:rPr>
        <w:t>Галсанова</w:t>
      </w:r>
      <w:proofErr w:type="spellEnd"/>
      <w:r w:rsidRPr="00735872">
        <w:rPr>
          <w:rFonts w:ascii="Arial" w:hAnsi="Arial" w:cs="Arial"/>
          <w:sz w:val="24"/>
          <w:szCs w:val="24"/>
        </w:rPr>
        <w:t xml:space="preserve"> Р. </w:t>
      </w:r>
      <w:proofErr w:type="spellStart"/>
      <w:r w:rsidRPr="00735872">
        <w:rPr>
          <w:rFonts w:ascii="Arial" w:hAnsi="Arial" w:cs="Arial"/>
          <w:sz w:val="24"/>
          <w:szCs w:val="24"/>
        </w:rPr>
        <w:t>Лхасаранова</w:t>
      </w:r>
      <w:proofErr w:type="spellEnd"/>
      <w:r w:rsidRPr="00735872">
        <w:rPr>
          <w:rFonts w:ascii="Arial" w:hAnsi="Arial" w:cs="Arial"/>
          <w:sz w:val="24"/>
          <w:szCs w:val="24"/>
        </w:rPr>
        <w:t xml:space="preserve"> М., </w:t>
      </w:r>
      <w:proofErr w:type="spellStart"/>
      <w:r w:rsidRPr="00735872">
        <w:rPr>
          <w:rFonts w:ascii="Arial" w:hAnsi="Arial" w:cs="Arial"/>
          <w:sz w:val="24"/>
          <w:szCs w:val="24"/>
        </w:rPr>
        <w:t>Дельбеевой</w:t>
      </w:r>
      <w:proofErr w:type="spellEnd"/>
      <w:r w:rsidRPr="00735872">
        <w:rPr>
          <w:rFonts w:ascii="Arial" w:hAnsi="Arial" w:cs="Arial"/>
          <w:sz w:val="24"/>
          <w:szCs w:val="24"/>
        </w:rPr>
        <w:t xml:space="preserve"> З., </w:t>
      </w:r>
      <w:proofErr w:type="spellStart"/>
      <w:r w:rsidRPr="00735872">
        <w:rPr>
          <w:rFonts w:ascii="Arial" w:hAnsi="Arial" w:cs="Arial"/>
          <w:sz w:val="24"/>
          <w:szCs w:val="24"/>
        </w:rPr>
        <w:t>Данчиновой</w:t>
      </w:r>
      <w:proofErr w:type="spellEnd"/>
      <w:r w:rsidRPr="00735872">
        <w:rPr>
          <w:rFonts w:ascii="Arial" w:hAnsi="Arial" w:cs="Arial"/>
          <w:sz w:val="24"/>
          <w:szCs w:val="24"/>
        </w:rPr>
        <w:t xml:space="preserve"> Н., Павлова Г., Самсонова А., </w:t>
      </w:r>
      <w:proofErr w:type="spellStart"/>
      <w:r w:rsidRPr="00735872">
        <w:rPr>
          <w:rFonts w:ascii="Arial" w:hAnsi="Arial" w:cs="Arial"/>
          <w:sz w:val="24"/>
          <w:szCs w:val="24"/>
        </w:rPr>
        <w:t>Аюшиновой</w:t>
      </w:r>
      <w:proofErr w:type="spellEnd"/>
      <w:r w:rsidRPr="00735872">
        <w:rPr>
          <w:rFonts w:ascii="Arial" w:hAnsi="Arial" w:cs="Arial"/>
          <w:sz w:val="24"/>
          <w:szCs w:val="24"/>
        </w:rPr>
        <w:t xml:space="preserve"> А. заняла 2 общекомандное место на Областном Сур-</w:t>
      </w:r>
      <w:proofErr w:type="spellStart"/>
      <w:r w:rsidRPr="00735872">
        <w:rPr>
          <w:rFonts w:ascii="Arial" w:hAnsi="Arial" w:cs="Arial"/>
          <w:sz w:val="24"/>
          <w:szCs w:val="24"/>
        </w:rPr>
        <w:t>Харбане</w:t>
      </w:r>
      <w:proofErr w:type="spellEnd"/>
      <w:r w:rsidRPr="00735872">
        <w:rPr>
          <w:rFonts w:ascii="Arial" w:hAnsi="Arial" w:cs="Arial"/>
          <w:sz w:val="24"/>
          <w:szCs w:val="24"/>
        </w:rPr>
        <w:t xml:space="preserve">. В 2000 году норматив КМС выполнил </w:t>
      </w:r>
      <w:proofErr w:type="spellStart"/>
      <w:r w:rsidRPr="00735872">
        <w:rPr>
          <w:rFonts w:ascii="Arial" w:hAnsi="Arial" w:cs="Arial"/>
          <w:sz w:val="24"/>
          <w:szCs w:val="24"/>
        </w:rPr>
        <w:t>Доржеев</w:t>
      </w:r>
      <w:proofErr w:type="spellEnd"/>
      <w:r w:rsidRPr="00735872">
        <w:rPr>
          <w:rFonts w:ascii="Arial" w:hAnsi="Arial" w:cs="Arial"/>
          <w:sz w:val="24"/>
          <w:szCs w:val="24"/>
        </w:rPr>
        <w:t xml:space="preserve"> Кирилл, норматив Мастера спорта </w:t>
      </w:r>
      <w:proofErr w:type="spellStart"/>
      <w:r w:rsidRPr="00735872">
        <w:rPr>
          <w:rFonts w:ascii="Arial" w:hAnsi="Arial" w:cs="Arial"/>
          <w:sz w:val="24"/>
          <w:szCs w:val="24"/>
        </w:rPr>
        <w:t>Лхасаранов</w:t>
      </w:r>
      <w:proofErr w:type="spellEnd"/>
      <w:r w:rsidRPr="00735872">
        <w:rPr>
          <w:rFonts w:ascii="Arial" w:hAnsi="Arial" w:cs="Arial"/>
          <w:sz w:val="24"/>
          <w:szCs w:val="24"/>
        </w:rPr>
        <w:t xml:space="preserve"> Максим. Спортсмены являются постоянными призерами на Сибирском и Дальневосточном Федеральных округах.</w:t>
      </w:r>
    </w:p>
    <w:p w:rsidR="00B0236C" w:rsidRPr="00735872" w:rsidRDefault="00B0236C" w:rsidP="002846FF">
      <w:pPr>
        <w:spacing w:after="0" w:line="240" w:lineRule="auto"/>
        <w:ind w:firstLine="709"/>
        <w:jc w:val="both"/>
        <w:rPr>
          <w:rFonts w:ascii="Arial" w:hAnsi="Arial" w:cs="Arial"/>
          <w:sz w:val="24"/>
          <w:szCs w:val="24"/>
        </w:rPr>
      </w:pPr>
      <w:r w:rsidRPr="00735872">
        <w:rPr>
          <w:rFonts w:ascii="Arial" w:hAnsi="Arial" w:cs="Arial"/>
          <w:sz w:val="24"/>
          <w:szCs w:val="24"/>
        </w:rPr>
        <w:t>Конный спорт</w:t>
      </w:r>
      <w:r w:rsidRPr="00735872">
        <w:rPr>
          <w:rFonts w:ascii="Arial" w:hAnsi="Arial" w:cs="Arial"/>
          <w:b/>
          <w:sz w:val="24"/>
          <w:szCs w:val="24"/>
        </w:rPr>
        <w:t xml:space="preserve"> </w:t>
      </w:r>
      <w:r w:rsidRPr="00735872">
        <w:rPr>
          <w:rFonts w:ascii="Arial" w:hAnsi="Arial" w:cs="Arial"/>
          <w:sz w:val="24"/>
          <w:szCs w:val="24"/>
        </w:rPr>
        <w:t>в районе начал выходить на боле</w:t>
      </w:r>
      <w:r w:rsidR="00735872">
        <w:rPr>
          <w:rFonts w:ascii="Arial" w:hAnsi="Arial" w:cs="Arial"/>
          <w:sz w:val="24"/>
          <w:szCs w:val="24"/>
        </w:rPr>
        <w:t xml:space="preserve">е высокий уровень, приобретает </w:t>
      </w:r>
      <w:r w:rsidRPr="00735872">
        <w:rPr>
          <w:rFonts w:ascii="Arial" w:hAnsi="Arial" w:cs="Arial"/>
          <w:sz w:val="24"/>
          <w:szCs w:val="24"/>
        </w:rPr>
        <w:t>новых сторонников, любителей и ценителей этого грациозного и зрелищного вида</w:t>
      </w:r>
      <w:r w:rsidR="00ED7FEB">
        <w:rPr>
          <w:rFonts w:ascii="Arial" w:hAnsi="Arial" w:cs="Arial"/>
          <w:sz w:val="24"/>
          <w:szCs w:val="24"/>
        </w:rPr>
        <w:t>.</w:t>
      </w:r>
      <w:r w:rsidRPr="00735872">
        <w:rPr>
          <w:rFonts w:ascii="Arial" w:hAnsi="Arial" w:cs="Arial"/>
          <w:sz w:val="24"/>
          <w:szCs w:val="24"/>
        </w:rPr>
        <w:t xml:space="preserve"> </w:t>
      </w:r>
    </w:p>
    <w:p w:rsidR="00B0236C" w:rsidRPr="00735872" w:rsidRDefault="00B0236C" w:rsidP="002846FF">
      <w:pPr>
        <w:spacing w:after="0" w:line="240" w:lineRule="auto"/>
        <w:ind w:firstLine="709"/>
        <w:jc w:val="both"/>
        <w:rPr>
          <w:rFonts w:ascii="Arial" w:hAnsi="Arial" w:cs="Arial"/>
          <w:sz w:val="24"/>
          <w:szCs w:val="24"/>
        </w:rPr>
      </w:pPr>
      <w:r w:rsidRPr="00735872">
        <w:rPr>
          <w:rFonts w:ascii="Arial" w:hAnsi="Arial" w:cs="Arial"/>
          <w:sz w:val="24"/>
          <w:szCs w:val="24"/>
        </w:rPr>
        <w:t xml:space="preserve">Проводятся конные </w:t>
      </w:r>
      <w:r w:rsidR="00ED7FEB">
        <w:rPr>
          <w:rFonts w:ascii="Arial" w:hAnsi="Arial" w:cs="Arial"/>
          <w:sz w:val="24"/>
          <w:szCs w:val="24"/>
        </w:rPr>
        <w:t>соревнования на базе ипподрома</w:t>
      </w:r>
      <w:r w:rsidR="00B60E54">
        <w:rPr>
          <w:rFonts w:ascii="Arial" w:hAnsi="Arial" w:cs="Arial"/>
          <w:sz w:val="24"/>
          <w:szCs w:val="24"/>
        </w:rPr>
        <w:t xml:space="preserve"> </w:t>
      </w:r>
      <w:proofErr w:type="spellStart"/>
      <w:r w:rsidR="00B60E54">
        <w:rPr>
          <w:rFonts w:ascii="Arial" w:hAnsi="Arial" w:cs="Arial"/>
          <w:sz w:val="24"/>
          <w:szCs w:val="24"/>
        </w:rPr>
        <w:t>д.Маломолево</w:t>
      </w:r>
      <w:proofErr w:type="spellEnd"/>
      <w:r w:rsidR="00ED7FEB">
        <w:rPr>
          <w:rFonts w:ascii="Arial" w:hAnsi="Arial" w:cs="Arial"/>
          <w:sz w:val="24"/>
          <w:szCs w:val="24"/>
        </w:rPr>
        <w:t xml:space="preserve"> </w:t>
      </w:r>
      <w:r w:rsidRPr="00735872">
        <w:rPr>
          <w:rFonts w:ascii="Arial" w:hAnsi="Arial" w:cs="Arial"/>
          <w:sz w:val="24"/>
          <w:szCs w:val="24"/>
        </w:rPr>
        <w:t>посвященные памятным датам для поддержания и развития этого вида спорта в районе.</w:t>
      </w:r>
    </w:p>
    <w:p w:rsidR="00B0236C" w:rsidRPr="00735872" w:rsidRDefault="00B0236C" w:rsidP="002846FF">
      <w:pPr>
        <w:spacing w:after="0" w:line="240" w:lineRule="auto"/>
        <w:ind w:firstLine="709"/>
        <w:jc w:val="both"/>
        <w:rPr>
          <w:rFonts w:ascii="Arial" w:hAnsi="Arial" w:cs="Arial"/>
          <w:sz w:val="24"/>
          <w:szCs w:val="24"/>
        </w:rPr>
      </w:pPr>
      <w:r w:rsidRPr="00735872">
        <w:rPr>
          <w:rFonts w:ascii="Arial" w:hAnsi="Arial" w:cs="Arial"/>
          <w:sz w:val="24"/>
          <w:szCs w:val="24"/>
        </w:rPr>
        <w:t xml:space="preserve"> В проводимых соревнованиях принимают участие сильнейшие лошади из </w:t>
      </w:r>
      <w:proofErr w:type="spellStart"/>
      <w:r w:rsidRPr="00735872">
        <w:rPr>
          <w:rFonts w:ascii="Arial" w:hAnsi="Arial" w:cs="Arial"/>
          <w:sz w:val="24"/>
          <w:szCs w:val="24"/>
        </w:rPr>
        <w:t>Осинс</w:t>
      </w:r>
      <w:r w:rsidR="00735872">
        <w:rPr>
          <w:rFonts w:ascii="Arial" w:hAnsi="Arial" w:cs="Arial"/>
          <w:sz w:val="24"/>
          <w:szCs w:val="24"/>
        </w:rPr>
        <w:t>кого</w:t>
      </w:r>
      <w:proofErr w:type="spellEnd"/>
      <w:r w:rsidR="00735872">
        <w:rPr>
          <w:rFonts w:ascii="Arial" w:hAnsi="Arial" w:cs="Arial"/>
          <w:sz w:val="24"/>
          <w:szCs w:val="24"/>
        </w:rPr>
        <w:t xml:space="preserve">, </w:t>
      </w:r>
      <w:proofErr w:type="spellStart"/>
      <w:r w:rsidR="00735872">
        <w:rPr>
          <w:rFonts w:ascii="Arial" w:hAnsi="Arial" w:cs="Arial"/>
          <w:sz w:val="24"/>
          <w:szCs w:val="24"/>
        </w:rPr>
        <w:t>Боханского</w:t>
      </w:r>
      <w:proofErr w:type="spellEnd"/>
      <w:r w:rsidR="00735872">
        <w:rPr>
          <w:rFonts w:ascii="Arial" w:hAnsi="Arial" w:cs="Arial"/>
          <w:sz w:val="24"/>
          <w:szCs w:val="24"/>
        </w:rPr>
        <w:t xml:space="preserve">, </w:t>
      </w:r>
      <w:proofErr w:type="spellStart"/>
      <w:r w:rsidR="00735872">
        <w:rPr>
          <w:rFonts w:ascii="Arial" w:hAnsi="Arial" w:cs="Arial"/>
          <w:sz w:val="24"/>
          <w:szCs w:val="24"/>
        </w:rPr>
        <w:t>Нукутского</w:t>
      </w:r>
      <w:proofErr w:type="spellEnd"/>
      <w:r w:rsidR="00735872">
        <w:rPr>
          <w:rFonts w:ascii="Arial" w:hAnsi="Arial" w:cs="Arial"/>
          <w:sz w:val="24"/>
          <w:szCs w:val="24"/>
        </w:rPr>
        <w:t xml:space="preserve"> и </w:t>
      </w:r>
      <w:r w:rsidRPr="00735872">
        <w:rPr>
          <w:rFonts w:ascii="Arial" w:hAnsi="Arial" w:cs="Arial"/>
          <w:sz w:val="24"/>
          <w:szCs w:val="24"/>
        </w:rPr>
        <w:t xml:space="preserve">других районов округа и области.  География участников постоянно расширяется. </w:t>
      </w:r>
    </w:p>
    <w:p w:rsidR="00B0236C" w:rsidRPr="00735872" w:rsidRDefault="00B0236C" w:rsidP="002846FF">
      <w:pPr>
        <w:spacing w:after="0" w:line="240" w:lineRule="auto"/>
        <w:ind w:firstLine="709"/>
        <w:jc w:val="both"/>
        <w:rPr>
          <w:rFonts w:ascii="Arial" w:hAnsi="Arial" w:cs="Arial"/>
          <w:sz w:val="24"/>
          <w:szCs w:val="24"/>
        </w:rPr>
      </w:pPr>
      <w:r w:rsidRPr="00735872">
        <w:rPr>
          <w:rFonts w:ascii="Arial" w:hAnsi="Arial" w:cs="Arial"/>
          <w:sz w:val="24"/>
          <w:szCs w:val="24"/>
        </w:rPr>
        <w:lastRenderedPageBreak/>
        <w:t>Поддерживают и развивают конн</w:t>
      </w:r>
      <w:r w:rsidR="00ED7FEB">
        <w:rPr>
          <w:rFonts w:ascii="Arial" w:hAnsi="Arial" w:cs="Arial"/>
          <w:sz w:val="24"/>
          <w:szCs w:val="24"/>
        </w:rPr>
        <w:t>ый спорт в районе директор ООО «Нива»</w:t>
      </w:r>
      <w:r w:rsidRPr="00735872">
        <w:rPr>
          <w:rFonts w:ascii="Arial" w:hAnsi="Arial" w:cs="Arial"/>
          <w:sz w:val="24"/>
          <w:szCs w:val="24"/>
        </w:rPr>
        <w:t xml:space="preserve"> Х</w:t>
      </w:r>
      <w:r w:rsidR="00ED7FEB">
        <w:rPr>
          <w:rFonts w:ascii="Arial" w:hAnsi="Arial" w:cs="Arial"/>
          <w:sz w:val="24"/>
          <w:szCs w:val="24"/>
        </w:rPr>
        <w:t>олодов С.Н., председатель СХПК «Маяк»</w:t>
      </w:r>
      <w:r w:rsidRPr="00735872">
        <w:rPr>
          <w:rFonts w:ascii="Arial" w:hAnsi="Arial" w:cs="Arial"/>
          <w:sz w:val="24"/>
          <w:szCs w:val="24"/>
        </w:rPr>
        <w:t xml:space="preserve"> </w:t>
      </w:r>
      <w:proofErr w:type="spellStart"/>
      <w:r w:rsidRPr="00735872">
        <w:rPr>
          <w:rFonts w:ascii="Arial" w:hAnsi="Arial" w:cs="Arial"/>
          <w:sz w:val="24"/>
          <w:szCs w:val="24"/>
        </w:rPr>
        <w:t>Тумуров</w:t>
      </w:r>
      <w:proofErr w:type="spellEnd"/>
      <w:r w:rsidRPr="00735872">
        <w:rPr>
          <w:rFonts w:ascii="Arial" w:hAnsi="Arial" w:cs="Arial"/>
          <w:sz w:val="24"/>
          <w:szCs w:val="24"/>
        </w:rPr>
        <w:t xml:space="preserve"> А.Р.</w:t>
      </w:r>
      <w:r w:rsidR="00ED7FEB">
        <w:rPr>
          <w:rFonts w:ascii="Arial" w:hAnsi="Arial" w:cs="Arial"/>
          <w:sz w:val="24"/>
          <w:szCs w:val="24"/>
        </w:rPr>
        <w:t xml:space="preserve">, КФХ </w:t>
      </w:r>
      <w:proofErr w:type="spellStart"/>
      <w:r w:rsidR="00ED7FEB">
        <w:rPr>
          <w:rFonts w:ascii="Arial" w:hAnsi="Arial" w:cs="Arial"/>
          <w:sz w:val="24"/>
          <w:szCs w:val="24"/>
        </w:rPr>
        <w:t>Молев</w:t>
      </w:r>
      <w:proofErr w:type="spellEnd"/>
      <w:r w:rsidRPr="00735872">
        <w:rPr>
          <w:rFonts w:ascii="Arial" w:hAnsi="Arial" w:cs="Arial"/>
          <w:sz w:val="24"/>
          <w:szCs w:val="24"/>
        </w:rPr>
        <w:t xml:space="preserve"> П.И., частные </w:t>
      </w:r>
      <w:proofErr w:type="spellStart"/>
      <w:r w:rsidRPr="00735872">
        <w:rPr>
          <w:rFonts w:ascii="Arial" w:hAnsi="Arial" w:cs="Arial"/>
          <w:sz w:val="24"/>
          <w:szCs w:val="24"/>
        </w:rPr>
        <w:t>коневладельцы</w:t>
      </w:r>
      <w:proofErr w:type="spellEnd"/>
      <w:r w:rsidRPr="00735872">
        <w:rPr>
          <w:rFonts w:ascii="Arial" w:hAnsi="Arial" w:cs="Arial"/>
          <w:sz w:val="24"/>
          <w:szCs w:val="24"/>
        </w:rPr>
        <w:t xml:space="preserve">. </w:t>
      </w:r>
    </w:p>
    <w:p w:rsidR="00B0236C" w:rsidRPr="00735872" w:rsidRDefault="00B0236C" w:rsidP="002846FF">
      <w:pPr>
        <w:spacing w:after="0" w:line="240" w:lineRule="auto"/>
        <w:ind w:firstLine="709"/>
        <w:jc w:val="both"/>
        <w:rPr>
          <w:rFonts w:ascii="Arial" w:hAnsi="Arial" w:cs="Arial"/>
          <w:b/>
          <w:sz w:val="24"/>
          <w:szCs w:val="24"/>
        </w:rPr>
      </w:pPr>
      <w:r w:rsidRPr="00735872">
        <w:rPr>
          <w:rFonts w:ascii="Arial" w:hAnsi="Arial" w:cs="Arial"/>
          <w:sz w:val="24"/>
          <w:szCs w:val="24"/>
        </w:rPr>
        <w:t xml:space="preserve">  Сильнейшие лошади представляют район за его пределами в городах Чита, Иркутск, Улан-Удэ, </w:t>
      </w:r>
      <w:proofErr w:type="spellStart"/>
      <w:r w:rsidRPr="00735872">
        <w:rPr>
          <w:rFonts w:ascii="Arial" w:hAnsi="Arial" w:cs="Arial"/>
          <w:sz w:val="24"/>
          <w:szCs w:val="24"/>
        </w:rPr>
        <w:t>Осинском</w:t>
      </w:r>
      <w:proofErr w:type="spellEnd"/>
      <w:r w:rsidRPr="00735872">
        <w:rPr>
          <w:rFonts w:ascii="Arial" w:hAnsi="Arial" w:cs="Arial"/>
          <w:sz w:val="24"/>
          <w:szCs w:val="24"/>
        </w:rPr>
        <w:t xml:space="preserve">, </w:t>
      </w:r>
      <w:proofErr w:type="spellStart"/>
      <w:r w:rsidRPr="00735872">
        <w:rPr>
          <w:rFonts w:ascii="Arial" w:hAnsi="Arial" w:cs="Arial"/>
          <w:sz w:val="24"/>
          <w:szCs w:val="24"/>
        </w:rPr>
        <w:t>Нукутском</w:t>
      </w:r>
      <w:proofErr w:type="spellEnd"/>
      <w:r w:rsidRPr="00735872">
        <w:rPr>
          <w:rFonts w:ascii="Arial" w:hAnsi="Arial" w:cs="Arial"/>
          <w:sz w:val="24"/>
          <w:szCs w:val="24"/>
        </w:rPr>
        <w:t xml:space="preserve">, </w:t>
      </w:r>
      <w:proofErr w:type="spellStart"/>
      <w:r w:rsidRPr="00735872">
        <w:rPr>
          <w:rFonts w:ascii="Arial" w:hAnsi="Arial" w:cs="Arial"/>
          <w:sz w:val="24"/>
          <w:szCs w:val="24"/>
        </w:rPr>
        <w:t>Боханском</w:t>
      </w:r>
      <w:proofErr w:type="spellEnd"/>
      <w:r w:rsidRPr="00735872">
        <w:rPr>
          <w:rFonts w:ascii="Arial" w:hAnsi="Arial" w:cs="Arial"/>
          <w:sz w:val="24"/>
          <w:szCs w:val="24"/>
        </w:rPr>
        <w:t xml:space="preserve"> и других районах.</w:t>
      </w:r>
    </w:p>
    <w:p w:rsidR="00B0236C" w:rsidRPr="00735872" w:rsidRDefault="00B0236C" w:rsidP="002846FF">
      <w:pPr>
        <w:spacing w:after="0" w:line="240" w:lineRule="auto"/>
        <w:ind w:firstLine="709"/>
        <w:jc w:val="both"/>
        <w:rPr>
          <w:rFonts w:ascii="Arial" w:hAnsi="Arial" w:cs="Arial"/>
          <w:sz w:val="24"/>
          <w:szCs w:val="24"/>
        </w:rPr>
      </w:pPr>
      <w:r w:rsidRPr="00735872">
        <w:rPr>
          <w:rFonts w:ascii="Arial" w:hAnsi="Arial" w:cs="Arial"/>
          <w:b/>
          <w:sz w:val="24"/>
          <w:szCs w:val="24"/>
        </w:rPr>
        <w:t xml:space="preserve">  </w:t>
      </w:r>
      <w:r w:rsidRPr="00735872">
        <w:rPr>
          <w:rFonts w:ascii="Arial" w:hAnsi="Arial" w:cs="Arial"/>
          <w:sz w:val="24"/>
          <w:szCs w:val="24"/>
        </w:rPr>
        <w:t>По вольной борьбе</w:t>
      </w:r>
      <w:r w:rsidRPr="00735872">
        <w:rPr>
          <w:rFonts w:ascii="Arial" w:hAnsi="Arial" w:cs="Arial"/>
          <w:b/>
          <w:sz w:val="24"/>
          <w:szCs w:val="24"/>
        </w:rPr>
        <w:t xml:space="preserve"> </w:t>
      </w:r>
      <w:r w:rsidRPr="00735872">
        <w:rPr>
          <w:rFonts w:ascii="Arial" w:hAnsi="Arial" w:cs="Arial"/>
          <w:sz w:val="24"/>
          <w:szCs w:val="24"/>
        </w:rPr>
        <w:t>в районе работает 8 площадок по подготовке борцов. Проводятся массовые соревнования с участием спортсменов округа и облас</w:t>
      </w:r>
      <w:r w:rsidR="00735872">
        <w:rPr>
          <w:rFonts w:ascii="Arial" w:hAnsi="Arial" w:cs="Arial"/>
          <w:sz w:val="24"/>
          <w:szCs w:val="24"/>
        </w:rPr>
        <w:t xml:space="preserve">ти на приз мастера спорта СССР </w:t>
      </w:r>
      <w:proofErr w:type="spellStart"/>
      <w:r w:rsidRPr="00735872">
        <w:rPr>
          <w:rFonts w:ascii="Arial" w:hAnsi="Arial" w:cs="Arial"/>
          <w:sz w:val="24"/>
          <w:szCs w:val="24"/>
        </w:rPr>
        <w:t>Троязыкова</w:t>
      </w:r>
      <w:proofErr w:type="spellEnd"/>
      <w:r w:rsidRPr="00735872">
        <w:rPr>
          <w:rFonts w:ascii="Arial" w:hAnsi="Arial" w:cs="Arial"/>
          <w:sz w:val="24"/>
          <w:szCs w:val="24"/>
        </w:rPr>
        <w:t xml:space="preserve"> Д.Д., братьев Хангаловых, памяти тренера С.И. </w:t>
      </w:r>
      <w:proofErr w:type="spellStart"/>
      <w:r w:rsidRPr="00735872">
        <w:rPr>
          <w:rFonts w:ascii="Arial" w:hAnsi="Arial" w:cs="Arial"/>
          <w:sz w:val="24"/>
          <w:szCs w:val="24"/>
        </w:rPr>
        <w:t>Еремеева</w:t>
      </w:r>
      <w:proofErr w:type="spellEnd"/>
      <w:r w:rsidRPr="00735872">
        <w:rPr>
          <w:rFonts w:ascii="Arial" w:hAnsi="Arial" w:cs="Arial"/>
          <w:sz w:val="24"/>
          <w:szCs w:val="24"/>
        </w:rPr>
        <w:t xml:space="preserve">, памяти чемпиона области из </w:t>
      </w:r>
      <w:proofErr w:type="spellStart"/>
      <w:proofErr w:type="gramStart"/>
      <w:r w:rsidRPr="00735872">
        <w:rPr>
          <w:rFonts w:ascii="Arial" w:hAnsi="Arial" w:cs="Arial"/>
          <w:sz w:val="24"/>
          <w:szCs w:val="24"/>
        </w:rPr>
        <w:t>с.Бахтай</w:t>
      </w:r>
      <w:proofErr w:type="spellEnd"/>
      <w:r w:rsidRPr="00735872">
        <w:rPr>
          <w:rFonts w:ascii="Arial" w:hAnsi="Arial" w:cs="Arial"/>
          <w:sz w:val="24"/>
          <w:szCs w:val="24"/>
        </w:rPr>
        <w:t xml:space="preserve">  </w:t>
      </w:r>
      <w:proofErr w:type="spellStart"/>
      <w:r w:rsidRPr="00735872">
        <w:rPr>
          <w:rFonts w:ascii="Arial" w:hAnsi="Arial" w:cs="Arial"/>
          <w:sz w:val="24"/>
          <w:szCs w:val="24"/>
        </w:rPr>
        <w:t>Балбина</w:t>
      </w:r>
      <w:proofErr w:type="spellEnd"/>
      <w:proofErr w:type="gramEnd"/>
      <w:r w:rsidRPr="00735872">
        <w:rPr>
          <w:rFonts w:ascii="Arial" w:hAnsi="Arial" w:cs="Arial"/>
          <w:sz w:val="24"/>
          <w:szCs w:val="24"/>
        </w:rPr>
        <w:t xml:space="preserve"> Николая. В 2019 году команда юношей заняла пе</w:t>
      </w:r>
      <w:r w:rsidR="00ED7FEB">
        <w:rPr>
          <w:rFonts w:ascii="Arial" w:hAnsi="Arial" w:cs="Arial"/>
          <w:sz w:val="24"/>
          <w:szCs w:val="24"/>
        </w:rPr>
        <w:t>рвое место на областном культурно-спортивном празднике</w:t>
      </w:r>
      <w:r w:rsidRPr="00735872">
        <w:rPr>
          <w:rFonts w:ascii="Arial" w:hAnsi="Arial" w:cs="Arial"/>
          <w:sz w:val="24"/>
          <w:szCs w:val="24"/>
        </w:rPr>
        <w:t xml:space="preserve"> «Сур-</w:t>
      </w:r>
      <w:proofErr w:type="spellStart"/>
      <w:r w:rsidRPr="00735872">
        <w:rPr>
          <w:rFonts w:ascii="Arial" w:hAnsi="Arial" w:cs="Arial"/>
          <w:sz w:val="24"/>
          <w:szCs w:val="24"/>
        </w:rPr>
        <w:t>Харбан</w:t>
      </w:r>
      <w:proofErr w:type="spellEnd"/>
      <w:r w:rsidRPr="00735872">
        <w:rPr>
          <w:rFonts w:ascii="Arial" w:hAnsi="Arial" w:cs="Arial"/>
          <w:sz w:val="24"/>
          <w:szCs w:val="24"/>
        </w:rPr>
        <w:t>».</w:t>
      </w:r>
    </w:p>
    <w:p w:rsidR="00B0236C" w:rsidRPr="00827FCE" w:rsidRDefault="00B0236C" w:rsidP="002846FF">
      <w:pPr>
        <w:spacing w:after="0" w:line="240" w:lineRule="auto"/>
        <w:ind w:firstLine="709"/>
        <w:jc w:val="both"/>
        <w:rPr>
          <w:rFonts w:ascii="Arial" w:hAnsi="Arial" w:cs="Arial"/>
          <w:color w:val="404040" w:themeColor="text1" w:themeTint="BF"/>
          <w:sz w:val="24"/>
          <w:szCs w:val="24"/>
        </w:rPr>
      </w:pPr>
      <w:r w:rsidRPr="00735872">
        <w:rPr>
          <w:rFonts w:ascii="Arial" w:hAnsi="Arial" w:cs="Arial"/>
          <w:sz w:val="24"/>
          <w:szCs w:val="24"/>
        </w:rPr>
        <w:t xml:space="preserve">В с. </w:t>
      </w:r>
      <w:proofErr w:type="spellStart"/>
      <w:r w:rsidRPr="00735872">
        <w:rPr>
          <w:rFonts w:ascii="Arial" w:hAnsi="Arial" w:cs="Arial"/>
          <w:sz w:val="24"/>
          <w:szCs w:val="24"/>
        </w:rPr>
        <w:t>Аларь</w:t>
      </w:r>
      <w:proofErr w:type="spellEnd"/>
      <w:r w:rsidRPr="00735872">
        <w:rPr>
          <w:rFonts w:ascii="Arial" w:hAnsi="Arial" w:cs="Arial"/>
          <w:sz w:val="24"/>
          <w:szCs w:val="24"/>
        </w:rPr>
        <w:t xml:space="preserve"> ежегодно проводятся соревнования в честь памяти земляка- снайпера </w:t>
      </w:r>
      <w:proofErr w:type="spellStart"/>
      <w:r w:rsidRPr="00735872">
        <w:rPr>
          <w:rFonts w:ascii="Arial" w:hAnsi="Arial" w:cs="Arial"/>
          <w:color w:val="404040" w:themeColor="text1" w:themeTint="BF"/>
          <w:sz w:val="24"/>
          <w:szCs w:val="24"/>
        </w:rPr>
        <w:t>Балтырова</w:t>
      </w:r>
      <w:proofErr w:type="spellEnd"/>
      <w:r w:rsidRPr="00735872">
        <w:rPr>
          <w:rFonts w:ascii="Arial" w:hAnsi="Arial" w:cs="Arial"/>
          <w:color w:val="404040" w:themeColor="text1" w:themeTint="BF"/>
          <w:sz w:val="24"/>
          <w:szCs w:val="24"/>
        </w:rPr>
        <w:t xml:space="preserve"> Г.Г. </w:t>
      </w:r>
      <w:r w:rsidRPr="00B60E54">
        <w:rPr>
          <w:rFonts w:ascii="Arial" w:hAnsi="Arial" w:cs="Arial"/>
          <w:color w:val="000000" w:themeColor="text1"/>
          <w:sz w:val="24"/>
          <w:szCs w:val="24"/>
        </w:rPr>
        <w:t>В 202</w:t>
      </w:r>
      <w:r w:rsidR="00B60E54" w:rsidRPr="00B60E54">
        <w:rPr>
          <w:rFonts w:ascii="Arial" w:hAnsi="Arial" w:cs="Arial"/>
          <w:color w:val="000000" w:themeColor="text1"/>
          <w:sz w:val="24"/>
          <w:szCs w:val="24"/>
        </w:rPr>
        <w:t>0</w:t>
      </w:r>
      <w:r w:rsidRPr="00B60E54">
        <w:rPr>
          <w:rFonts w:ascii="Arial" w:hAnsi="Arial" w:cs="Arial"/>
          <w:color w:val="000000" w:themeColor="text1"/>
          <w:sz w:val="24"/>
          <w:szCs w:val="24"/>
        </w:rPr>
        <w:t xml:space="preserve"> году</w:t>
      </w:r>
      <w:r w:rsidR="00ED7FEB">
        <w:rPr>
          <w:rFonts w:ascii="Arial" w:hAnsi="Arial" w:cs="Arial"/>
          <w:color w:val="000000" w:themeColor="text1"/>
          <w:sz w:val="24"/>
          <w:szCs w:val="24"/>
        </w:rPr>
        <w:t xml:space="preserve"> </w:t>
      </w:r>
      <w:proofErr w:type="spellStart"/>
      <w:r w:rsidRPr="00735872">
        <w:rPr>
          <w:rFonts w:ascii="Arial" w:hAnsi="Arial" w:cs="Arial"/>
          <w:color w:val="000000" w:themeColor="text1"/>
          <w:sz w:val="24"/>
          <w:szCs w:val="24"/>
        </w:rPr>
        <w:t>Упхоев</w:t>
      </w:r>
      <w:proofErr w:type="spellEnd"/>
      <w:r w:rsidRPr="00735872">
        <w:rPr>
          <w:rFonts w:ascii="Arial" w:hAnsi="Arial" w:cs="Arial"/>
          <w:color w:val="000000" w:themeColor="text1"/>
          <w:sz w:val="24"/>
          <w:szCs w:val="24"/>
        </w:rPr>
        <w:t xml:space="preserve"> Игорь выиграл первенство дальневосточного федерального округа и подтвердил звание мастера спорта, Хангалов Константин стал бронзовым призером.</w:t>
      </w:r>
    </w:p>
    <w:p w:rsidR="00B0236C" w:rsidRPr="00735872" w:rsidRDefault="00B0236C" w:rsidP="002846FF">
      <w:pPr>
        <w:spacing w:after="0" w:line="240" w:lineRule="auto"/>
        <w:ind w:firstLine="709"/>
        <w:jc w:val="both"/>
        <w:rPr>
          <w:rFonts w:ascii="Arial" w:hAnsi="Arial" w:cs="Arial"/>
          <w:sz w:val="24"/>
          <w:szCs w:val="24"/>
        </w:rPr>
      </w:pPr>
      <w:r w:rsidRPr="00735872">
        <w:rPr>
          <w:rFonts w:ascii="Arial" w:hAnsi="Arial" w:cs="Arial"/>
          <w:sz w:val="24"/>
          <w:szCs w:val="24"/>
        </w:rPr>
        <w:t xml:space="preserve">    По лыжному спорту</w:t>
      </w:r>
      <w:r w:rsidRPr="00735872">
        <w:rPr>
          <w:rFonts w:ascii="Arial" w:hAnsi="Arial" w:cs="Arial"/>
          <w:b/>
          <w:sz w:val="24"/>
          <w:szCs w:val="24"/>
        </w:rPr>
        <w:t xml:space="preserve"> </w:t>
      </w:r>
      <w:r w:rsidRPr="00735872">
        <w:rPr>
          <w:rFonts w:ascii="Arial" w:hAnsi="Arial" w:cs="Arial"/>
          <w:sz w:val="24"/>
          <w:szCs w:val="24"/>
        </w:rPr>
        <w:t xml:space="preserve">сборную команду </w:t>
      </w:r>
      <w:proofErr w:type="spellStart"/>
      <w:r w:rsidRPr="00735872">
        <w:rPr>
          <w:rFonts w:ascii="Arial" w:hAnsi="Arial" w:cs="Arial"/>
          <w:sz w:val="24"/>
          <w:szCs w:val="24"/>
        </w:rPr>
        <w:t>Аларского</w:t>
      </w:r>
      <w:proofErr w:type="spellEnd"/>
      <w:r w:rsidRPr="00735872">
        <w:rPr>
          <w:rFonts w:ascii="Arial" w:hAnsi="Arial" w:cs="Arial"/>
          <w:sz w:val="24"/>
          <w:szCs w:val="24"/>
        </w:rPr>
        <w:t xml:space="preserve"> района представляют ученики тренера </w:t>
      </w:r>
      <w:proofErr w:type="spellStart"/>
      <w:r w:rsidRPr="00735872">
        <w:rPr>
          <w:rFonts w:ascii="Arial" w:hAnsi="Arial" w:cs="Arial"/>
          <w:sz w:val="24"/>
          <w:szCs w:val="24"/>
        </w:rPr>
        <w:t>Стаматова</w:t>
      </w:r>
      <w:proofErr w:type="spellEnd"/>
      <w:r w:rsidRPr="00735872">
        <w:rPr>
          <w:rFonts w:ascii="Arial" w:hAnsi="Arial" w:cs="Arial"/>
          <w:sz w:val="24"/>
          <w:szCs w:val="24"/>
        </w:rPr>
        <w:t xml:space="preserve"> Б.И.- кандидата в мастера </w:t>
      </w:r>
      <w:proofErr w:type="gramStart"/>
      <w:r w:rsidRPr="00735872">
        <w:rPr>
          <w:rFonts w:ascii="Arial" w:hAnsi="Arial" w:cs="Arial"/>
          <w:sz w:val="24"/>
          <w:szCs w:val="24"/>
        </w:rPr>
        <w:t>спорта  (</w:t>
      </w:r>
      <w:proofErr w:type="gramEnd"/>
      <w:r w:rsidR="00ED7FEB">
        <w:rPr>
          <w:rFonts w:ascii="Arial" w:hAnsi="Arial" w:cs="Arial"/>
          <w:sz w:val="24"/>
          <w:szCs w:val="24"/>
        </w:rPr>
        <w:t xml:space="preserve">МБОУ </w:t>
      </w:r>
      <w:proofErr w:type="spellStart"/>
      <w:r w:rsidRPr="00735872">
        <w:rPr>
          <w:rFonts w:ascii="Arial" w:hAnsi="Arial" w:cs="Arial"/>
          <w:sz w:val="24"/>
          <w:szCs w:val="24"/>
        </w:rPr>
        <w:t>Иваническая</w:t>
      </w:r>
      <w:proofErr w:type="spellEnd"/>
      <w:r w:rsidRPr="00735872">
        <w:rPr>
          <w:rFonts w:ascii="Arial" w:hAnsi="Arial" w:cs="Arial"/>
          <w:sz w:val="24"/>
          <w:szCs w:val="24"/>
        </w:rPr>
        <w:t xml:space="preserve"> СОШ), учителя </w:t>
      </w:r>
      <w:r w:rsidR="00ED7FEB">
        <w:rPr>
          <w:rFonts w:ascii="Arial" w:hAnsi="Arial" w:cs="Arial"/>
          <w:sz w:val="24"/>
          <w:szCs w:val="24"/>
        </w:rPr>
        <w:t xml:space="preserve">МКОУ </w:t>
      </w:r>
      <w:proofErr w:type="spellStart"/>
      <w:r w:rsidR="00ED7FEB">
        <w:rPr>
          <w:rFonts w:ascii="Arial" w:hAnsi="Arial" w:cs="Arial"/>
          <w:sz w:val="24"/>
          <w:szCs w:val="24"/>
        </w:rPr>
        <w:t>Тыргетуйская</w:t>
      </w:r>
      <w:proofErr w:type="spellEnd"/>
      <w:r w:rsidRPr="00735872">
        <w:rPr>
          <w:rFonts w:ascii="Arial" w:hAnsi="Arial" w:cs="Arial"/>
          <w:sz w:val="24"/>
          <w:szCs w:val="24"/>
        </w:rPr>
        <w:t xml:space="preserve"> СОШ Андреева Г.П., учителя </w:t>
      </w:r>
      <w:r w:rsidR="00ED7FEB">
        <w:rPr>
          <w:rFonts w:ascii="Arial" w:hAnsi="Arial" w:cs="Arial"/>
          <w:sz w:val="24"/>
          <w:szCs w:val="24"/>
        </w:rPr>
        <w:t xml:space="preserve">МБОУ </w:t>
      </w:r>
      <w:proofErr w:type="spellStart"/>
      <w:r w:rsidR="00ED7FEB">
        <w:rPr>
          <w:rFonts w:ascii="Arial" w:hAnsi="Arial" w:cs="Arial"/>
          <w:sz w:val="24"/>
          <w:szCs w:val="24"/>
        </w:rPr>
        <w:t>Бахтайская</w:t>
      </w:r>
      <w:proofErr w:type="spellEnd"/>
      <w:r w:rsidRPr="00735872">
        <w:rPr>
          <w:rFonts w:ascii="Arial" w:hAnsi="Arial" w:cs="Arial"/>
          <w:sz w:val="24"/>
          <w:szCs w:val="24"/>
        </w:rPr>
        <w:t xml:space="preserve"> СОШ Блинниковой И..  В течение зимнего сезона спортсмены принимают участие в выездных соревнованиях в г. Саянск, Зима, Черемхово, Иркутск, Ангарск, где показывают высокие результаты. В районе лыжные соревнования проводятся между муниципальными образованиями в зачет </w:t>
      </w:r>
      <w:proofErr w:type="spellStart"/>
      <w:r w:rsidRPr="00735872">
        <w:rPr>
          <w:rFonts w:ascii="Arial" w:hAnsi="Arial" w:cs="Arial"/>
          <w:sz w:val="24"/>
          <w:szCs w:val="24"/>
        </w:rPr>
        <w:t>Зимниады</w:t>
      </w:r>
      <w:proofErr w:type="spellEnd"/>
      <w:r w:rsidRPr="00735872">
        <w:rPr>
          <w:rFonts w:ascii="Arial" w:hAnsi="Arial" w:cs="Arial"/>
          <w:sz w:val="24"/>
          <w:szCs w:val="24"/>
        </w:rPr>
        <w:t>. Большое количество участников, более 200 человек, собирает традиционный, проводимый  ежегодный турнир, посвященный памяти С.П.</w:t>
      </w:r>
      <w:r w:rsidR="00827FCE">
        <w:rPr>
          <w:rFonts w:ascii="Arial" w:hAnsi="Arial" w:cs="Arial"/>
          <w:sz w:val="24"/>
          <w:szCs w:val="24"/>
        </w:rPr>
        <w:t xml:space="preserve"> Зарубина.</w:t>
      </w:r>
    </w:p>
    <w:p w:rsidR="00B0236C" w:rsidRPr="00735872" w:rsidRDefault="00B0236C" w:rsidP="002846FF">
      <w:pPr>
        <w:spacing w:after="0" w:line="240" w:lineRule="auto"/>
        <w:ind w:firstLine="709"/>
        <w:jc w:val="both"/>
        <w:rPr>
          <w:rFonts w:ascii="Arial" w:hAnsi="Arial" w:cs="Arial"/>
          <w:sz w:val="24"/>
          <w:szCs w:val="24"/>
        </w:rPr>
      </w:pPr>
      <w:r w:rsidRPr="00735872">
        <w:rPr>
          <w:rFonts w:ascii="Arial" w:hAnsi="Arial" w:cs="Arial"/>
          <w:sz w:val="24"/>
          <w:szCs w:val="24"/>
        </w:rPr>
        <w:t xml:space="preserve">      Уверенно выступают воспитанники тренера ДЮСШ по гиревому спорту</w:t>
      </w:r>
      <w:r w:rsidRPr="00735872">
        <w:rPr>
          <w:rFonts w:ascii="Arial" w:hAnsi="Arial" w:cs="Arial"/>
          <w:b/>
          <w:sz w:val="24"/>
          <w:szCs w:val="24"/>
        </w:rPr>
        <w:t xml:space="preserve"> </w:t>
      </w:r>
      <w:r w:rsidRPr="00735872">
        <w:rPr>
          <w:rFonts w:ascii="Arial" w:hAnsi="Arial" w:cs="Arial"/>
          <w:sz w:val="24"/>
          <w:szCs w:val="24"/>
        </w:rPr>
        <w:t>Королёва  А.П. на различных соревнованиях, являясь основными участниками сборной района.  Команда стала чемпионом округа в соревнованиях по национальным видам спорта.  Попов Олег, Попов Алексей, Вагина Анастасия  и Маланова Светлана. (Вагина А. учится в ТФК).</w:t>
      </w:r>
    </w:p>
    <w:p w:rsidR="00B0236C" w:rsidRPr="00735872" w:rsidRDefault="00B0236C" w:rsidP="002846FF">
      <w:pPr>
        <w:spacing w:after="0" w:line="240" w:lineRule="auto"/>
        <w:ind w:firstLine="709"/>
        <w:jc w:val="both"/>
        <w:rPr>
          <w:rFonts w:ascii="Arial" w:hAnsi="Arial" w:cs="Arial"/>
          <w:sz w:val="24"/>
          <w:szCs w:val="24"/>
        </w:rPr>
      </w:pPr>
      <w:r w:rsidRPr="00735872">
        <w:rPr>
          <w:rFonts w:ascii="Arial" w:hAnsi="Arial" w:cs="Arial"/>
          <w:sz w:val="24"/>
          <w:szCs w:val="24"/>
        </w:rPr>
        <w:t xml:space="preserve">     Воспитанники тренеров ДЮСШ </w:t>
      </w:r>
      <w:proofErr w:type="spellStart"/>
      <w:r w:rsidRPr="00735872">
        <w:rPr>
          <w:rFonts w:ascii="Arial" w:hAnsi="Arial" w:cs="Arial"/>
          <w:color w:val="404040" w:themeColor="text1" w:themeTint="BF"/>
          <w:sz w:val="24"/>
          <w:szCs w:val="24"/>
        </w:rPr>
        <w:t>Бареевой</w:t>
      </w:r>
      <w:proofErr w:type="spellEnd"/>
      <w:r w:rsidRPr="00735872">
        <w:rPr>
          <w:rFonts w:ascii="Arial" w:hAnsi="Arial" w:cs="Arial"/>
          <w:color w:val="404040" w:themeColor="text1" w:themeTint="BF"/>
          <w:sz w:val="24"/>
          <w:szCs w:val="24"/>
        </w:rPr>
        <w:t xml:space="preserve"> М.Р.</w:t>
      </w:r>
      <w:r w:rsidRPr="00735872">
        <w:rPr>
          <w:rFonts w:ascii="Arial" w:hAnsi="Arial" w:cs="Arial"/>
          <w:sz w:val="24"/>
          <w:szCs w:val="24"/>
        </w:rPr>
        <w:t xml:space="preserve"> и </w:t>
      </w:r>
      <w:proofErr w:type="spellStart"/>
      <w:r w:rsidRPr="00735872">
        <w:rPr>
          <w:rFonts w:ascii="Arial" w:hAnsi="Arial" w:cs="Arial"/>
          <w:sz w:val="24"/>
          <w:szCs w:val="24"/>
        </w:rPr>
        <w:t>Озонова</w:t>
      </w:r>
      <w:proofErr w:type="spellEnd"/>
      <w:r w:rsidRPr="00735872">
        <w:rPr>
          <w:rFonts w:ascii="Arial" w:hAnsi="Arial" w:cs="Arial"/>
          <w:sz w:val="24"/>
          <w:szCs w:val="24"/>
        </w:rPr>
        <w:t xml:space="preserve"> П.Р. по шашкам стали победителями на соревнованиях Сибирского Федерального округа и чемпионами России среди сельских жителей в г. Челябинске - это </w:t>
      </w:r>
      <w:proofErr w:type="spellStart"/>
      <w:r w:rsidRPr="00735872">
        <w:rPr>
          <w:rFonts w:ascii="Arial" w:hAnsi="Arial" w:cs="Arial"/>
          <w:sz w:val="24"/>
          <w:szCs w:val="24"/>
        </w:rPr>
        <w:t>Бухашеев</w:t>
      </w:r>
      <w:proofErr w:type="spellEnd"/>
      <w:r w:rsidRPr="00735872">
        <w:rPr>
          <w:rFonts w:ascii="Arial" w:hAnsi="Arial" w:cs="Arial"/>
          <w:sz w:val="24"/>
          <w:szCs w:val="24"/>
        </w:rPr>
        <w:t xml:space="preserve"> Тимур, </w:t>
      </w:r>
      <w:proofErr w:type="spellStart"/>
      <w:r w:rsidRPr="00735872">
        <w:rPr>
          <w:rFonts w:ascii="Arial" w:hAnsi="Arial" w:cs="Arial"/>
          <w:sz w:val="24"/>
          <w:szCs w:val="24"/>
        </w:rPr>
        <w:t>Озонова</w:t>
      </w:r>
      <w:proofErr w:type="spellEnd"/>
      <w:r w:rsidRPr="00735872">
        <w:rPr>
          <w:rFonts w:ascii="Arial" w:hAnsi="Arial" w:cs="Arial"/>
          <w:sz w:val="24"/>
          <w:szCs w:val="24"/>
        </w:rPr>
        <w:t xml:space="preserve"> Мария, подтвердив звание КМС. </w:t>
      </w:r>
    </w:p>
    <w:p w:rsidR="00B0236C" w:rsidRPr="00735872" w:rsidRDefault="00B0236C" w:rsidP="002846FF">
      <w:pPr>
        <w:spacing w:after="0" w:line="240" w:lineRule="auto"/>
        <w:ind w:firstLine="709"/>
        <w:jc w:val="both"/>
        <w:rPr>
          <w:rFonts w:ascii="Arial" w:hAnsi="Arial" w:cs="Arial"/>
          <w:sz w:val="24"/>
          <w:szCs w:val="24"/>
        </w:rPr>
      </w:pPr>
      <w:r w:rsidRPr="00735872">
        <w:rPr>
          <w:rFonts w:ascii="Arial" w:hAnsi="Arial" w:cs="Arial"/>
          <w:sz w:val="24"/>
          <w:szCs w:val="24"/>
        </w:rPr>
        <w:t xml:space="preserve">   Есть у нас и шашисты-ветераны, члены сборной района, кандидаты в мастера спорта </w:t>
      </w:r>
      <w:proofErr w:type="spellStart"/>
      <w:r w:rsidRPr="00735872">
        <w:rPr>
          <w:rFonts w:ascii="Arial" w:hAnsi="Arial" w:cs="Arial"/>
          <w:sz w:val="24"/>
          <w:szCs w:val="24"/>
        </w:rPr>
        <w:t>Ишигилов</w:t>
      </w:r>
      <w:proofErr w:type="spellEnd"/>
      <w:r w:rsidRPr="00735872">
        <w:rPr>
          <w:rFonts w:ascii="Arial" w:hAnsi="Arial" w:cs="Arial"/>
          <w:sz w:val="24"/>
          <w:szCs w:val="24"/>
        </w:rPr>
        <w:t xml:space="preserve"> В.П.</w:t>
      </w:r>
      <w:r w:rsidR="006F4B51">
        <w:rPr>
          <w:rFonts w:ascii="Arial" w:hAnsi="Arial" w:cs="Arial"/>
          <w:sz w:val="24"/>
          <w:szCs w:val="24"/>
        </w:rPr>
        <w:t>,</w:t>
      </w:r>
      <w:r w:rsidRPr="00735872">
        <w:rPr>
          <w:rFonts w:ascii="Arial" w:hAnsi="Arial" w:cs="Arial"/>
          <w:sz w:val="24"/>
          <w:szCs w:val="24"/>
        </w:rPr>
        <w:t xml:space="preserve"> Бадмаев В.П. </w:t>
      </w:r>
    </w:p>
    <w:p w:rsidR="00B0236C" w:rsidRDefault="00B0236C" w:rsidP="002846FF">
      <w:pPr>
        <w:spacing w:after="0" w:line="240" w:lineRule="auto"/>
        <w:ind w:firstLine="709"/>
        <w:jc w:val="both"/>
        <w:rPr>
          <w:rFonts w:ascii="Arial" w:hAnsi="Arial" w:cs="Arial"/>
          <w:sz w:val="24"/>
          <w:szCs w:val="24"/>
        </w:rPr>
      </w:pPr>
      <w:r w:rsidRPr="00735872">
        <w:rPr>
          <w:rFonts w:ascii="Arial" w:hAnsi="Arial" w:cs="Arial"/>
          <w:sz w:val="24"/>
          <w:szCs w:val="24"/>
        </w:rPr>
        <w:t xml:space="preserve">    Нельзя не отметить успех спортсменов - шахматистов Большаковой Ирины, </w:t>
      </w:r>
      <w:proofErr w:type="spellStart"/>
      <w:r w:rsidRPr="00735872">
        <w:rPr>
          <w:rFonts w:ascii="Arial" w:hAnsi="Arial" w:cs="Arial"/>
          <w:sz w:val="24"/>
          <w:szCs w:val="24"/>
        </w:rPr>
        <w:t>Габеевой</w:t>
      </w:r>
      <w:proofErr w:type="spellEnd"/>
      <w:r w:rsidRPr="00735872">
        <w:rPr>
          <w:rFonts w:ascii="Arial" w:hAnsi="Arial" w:cs="Arial"/>
          <w:sz w:val="24"/>
          <w:szCs w:val="24"/>
        </w:rPr>
        <w:t xml:space="preserve"> </w:t>
      </w:r>
      <w:proofErr w:type="spellStart"/>
      <w:r w:rsidRPr="00735872">
        <w:rPr>
          <w:rFonts w:ascii="Arial" w:hAnsi="Arial" w:cs="Arial"/>
          <w:sz w:val="24"/>
          <w:szCs w:val="24"/>
        </w:rPr>
        <w:t>Эржены</w:t>
      </w:r>
      <w:proofErr w:type="spellEnd"/>
      <w:r w:rsidRPr="00735872">
        <w:rPr>
          <w:rFonts w:ascii="Arial" w:hAnsi="Arial" w:cs="Arial"/>
          <w:sz w:val="24"/>
          <w:szCs w:val="24"/>
        </w:rPr>
        <w:t>, Яковлева Александра</w:t>
      </w:r>
      <w:r w:rsidR="006F4B51">
        <w:rPr>
          <w:rFonts w:ascii="Arial" w:hAnsi="Arial" w:cs="Arial"/>
          <w:sz w:val="24"/>
          <w:szCs w:val="24"/>
        </w:rPr>
        <w:t>,</w:t>
      </w:r>
      <w:r w:rsidRPr="00735872">
        <w:rPr>
          <w:rFonts w:ascii="Arial" w:hAnsi="Arial" w:cs="Arial"/>
          <w:sz w:val="24"/>
          <w:szCs w:val="24"/>
        </w:rPr>
        <w:t xml:space="preserve"> </w:t>
      </w:r>
      <w:proofErr w:type="spellStart"/>
      <w:r w:rsidRPr="00735872">
        <w:rPr>
          <w:rFonts w:ascii="Arial" w:hAnsi="Arial" w:cs="Arial"/>
          <w:sz w:val="24"/>
          <w:szCs w:val="24"/>
        </w:rPr>
        <w:t>Баргуева</w:t>
      </w:r>
      <w:proofErr w:type="spellEnd"/>
      <w:r w:rsidRPr="00735872">
        <w:rPr>
          <w:rFonts w:ascii="Arial" w:hAnsi="Arial" w:cs="Arial"/>
          <w:sz w:val="24"/>
          <w:szCs w:val="24"/>
        </w:rPr>
        <w:t xml:space="preserve"> Александра, </w:t>
      </w:r>
      <w:proofErr w:type="spellStart"/>
      <w:r w:rsidRPr="00735872">
        <w:rPr>
          <w:rFonts w:ascii="Arial" w:hAnsi="Arial" w:cs="Arial"/>
          <w:sz w:val="24"/>
          <w:szCs w:val="24"/>
        </w:rPr>
        <w:t>Халанова</w:t>
      </w:r>
      <w:proofErr w:type="spellEnd"/>
      <w:r w:rsidRPr="00735872">
        <w:rPr>
          <w:rFonts w:ascii="Arial" w:hAnsi="Arial" w:cs="Arial"/>
          <w:sz w:val="24"/>
          <w:szCs w:val="24"/>
        </w:rPr>
        <w:t xml:space="preserve"> Николая, призеров и чемпионов соревнований различного уровня, они же принимают участие в соревнованиях по </w:t>
      </w:r>
      <w:proofErr w:type="spellStart"/>
      <w:r w:rsidRPr="00735872">
        <w:rPr>
          <w:rFonts w:ascii="Arial" w:hAnsi="Arial" w:cs="Arial"/>
          <w:sz w:val="24"/>
          <w:szCs w:val="24"/>
        </w:rPr>
        <w:t>шатару</w:t>
      </w:r>
      <w:proofErr w:type="spellEnd"/>
      <w:r w:rsidRPr="00735872">
        <w:rPr>
          <w:rFonts w:ascii="Arial" w:hAnsi="Arial" w:cs="Arial"/>
          <w:sz w:val="24"/>
          <w:szCs w:val="24"/>
        </w:rPr>
        <w:t>, где есть определенные успехи.</w:t>
      </w:r>
    </w:p>
    <w:p w:rsidR="00523302" w:rsidRPr="00523302" w:rsidRDefault="00523302" w:rsidP="002846FF">
      <w:pPr>
        <w:spacing w:after="0" w:line="240" w:lineRule="auto"/>
        <w:ind w:firstLine="709"/>
        <w:jc w:val="both"/>
        <w:rPr>
          <w:rFonts w:ascii="Arial" w:hAnsi="Arial" w:cs="Arial"/>
          <w:sz w:val="24"/>
          <w:szCs w:val="24"/>
        </w:rPr>
      </w:pPr>
      <w:r w:rsidRPr="00523302">
        <w:rPr>
          <w:rFonts w:ascii="Arial" w:hAnsi="Arial" w:cs="Arial"/>
          <w:sz w:val="24"/>
          <w:szCs w:val="24"/>
        </w:rPr>
        <w:t>Футбольная команда</w:t>
      </w:r>
      <w:r w:rsidRPr="00523302">
        <w:rPr>
          <w:rFonts w:ascii="Arial" w:hAnsi="Arial" w:cs="Arial"/>
          <w:b/>
          <w:sz w:val="24"/>
          <w:szCs w:val="24"/>
        </w:rPr>
        <w:t xml:space="preserve"> </w:t>
      </w:r>
      <w:r w:rsidR="00ED7FEB">
        <w:rPr>
          <w:rFonts w:ascii="Arial" w:hAnsi="Arial" w:cs="Arial"/>
          <w:sz w:val="24"/>
          <w:szCs w:val="24"/>
        </w:rPr>
        <w:t>«Планета»</w:t>
      </w:r>
      <w:r w:rsidRPr="00523302">
        <w:rPr>
          <w:rFonts w:ascii="Arial" w:hAnsi="Arial" w:cs="Arial"/>
          <w:sz w:val="24"/>
          <w:szCs w:val="24"/>
        </w:rPr>
        <w:t xml:space="preserve">, состоящая в основном из игроков сборной команды </w:t>
      </w:r>
      <w:proofErr w:type="spellStart"/>
      <w:r w:rsidRPr="00523302">
        <w:rPr>
          <w:rFonts w:ascii="Arial" w:hAnsi="Arial" w:cs="Arial"/>
          <w:sz w:val="24"/>
          <w:szCs w:val="24"/>
        </w:rPr>
        <w:t>Аларского</w:t>
      </w:r>
      <w:proofErr w:type="spellEnd"/>
      <w:r w:rsidRPr="00523302">
        <w:rPr>
          <w:rFonts w:ascii="Arial" w:hAnsi="Arial" w:cs="Arial"/>
          <w:sz w:val="24"/>
          <w:szCs w:val="24"/>
        </w:rPr>
        <w:t xml:space="preserve"> района неоднократно в зимнем чемпионате г. </w:t>
      </w:r>
      <w:proofErr w:type="gramStart"/>
      <w:r w:rsidRPr="00523302">
        <w:rPr>
          <w:rFonts w:ascii="Arial" w:hAnsi="Arial" w:cs="Arial"/>
          <w:sz w:val="24"/>
          <w:szCs w:val="24"/>
        </w:rPr>
        <w:t>Иркутска</w:t>
      </w:r>
      <w:proofErr w:type="gramEnd"/>
      <w:r w:rsidRPr="00523302">
        <w:rPr>
          <w:rFonts w:ascii="Arial" w:hAnsi="Arial" w:cs="Arial"/>
          <w:sz w:val="24"/>
          <w:szCs w:val="24"/>
        </w:rPr>
        <w:t xml:space="preserve"> занимает призовые места.  Сборная </w:t>
      </w:r>
      <w:proofErr w:type="spellStart"/>
      <w:r w:rsidRPr="00523302">
        <w:rPr>
          <w:rFonts w:ascii="Arial" w:hAnsi="Arial" w:cs="Arial"/>
          <w:sz w:val="24"/>
          <w:szCs w:val="24"/>
        </w:rPr>
        <w:t>Аларского</w:t>
      </w:r>
      <w:proofErr w:type="spellEnd"/>
      <w:r w:rsidRPr="00523302">
        <w:rPr>
          <w:rFonts w:ascii="Arial" w:hAnsi="Arial" w:cs="Arial"/>
          <w:sz w:val="24"/>
          <w:szCs w:val="24"/>
        </w:rPr>
        <w:t xml:space="preserve"> района по футболу является трехкратным чемпионом Областного Сур-</w:t>
      </w:r>
      <w:proofErr w:type="spellStart"/>
      <w:r w:rsidRPr="00523302">
        <w:rPr>
          <w:rFonts w:ascii="Arial" w:hAnsi="Arial" w:cs="Arial"/>
          <w:sz w:val="24"/>
          <w:szCs w:val="24"/>
        </w:rPr>
        <w:t>Харбана</w:t>
      </w:r>
      <w:proofErr w:type="spellEnd"/>
      <w:r w:rsidRPr="00523302">
        <w:rPr>
          <w:rFonts w:ascii="Arial" w:hAnsi="Arial" w:cs="Arial"/>
          <w:sz w:val="24"/>
          <w:szCs w:val="24"/>
        </w:rPr>
        <w:t xml:space="preserve">, шестикратным победителем летних областных сельских игр. Стоит отметить тренера ДЮСШ Гончарова Семена и его талантливых воспитанников. </w:t>
      </w:r>
    </w:p>
    <w:p w:rsidR="00523302" w:rsidRPr="00523302" w:rsidRDefault="00523302" w:rsidP="002846FF">
      <w:pPr>
        <w:spacing w:after="0" w:line="240" w:lineRule="auto"/>
        <w:ind w:firstLine="709"/>
        <w:jc w:val="both"/>
        <w:rPr>
          <w:rFonts w:ascii="Arial" w:hAnsi="Arial" w:cs="Arial"/>
          <w:sz w:val="24"/>
          <w:szCs w:val="24"/>
        </w:rPr>
      </w:pPr>
      <w:r w:rsidRPr="00523302">
        <w:rPr>
          <w:rFonts w:ascii="Arial" w:hAnsi="Arial" w:cs="Arial"/>
          <w:sz w:val="24"/>
          <w:szCs w:val="24"/>
        </w:rPr>
        <w:t>Подтверждает высокий класс женская сборная по волейб</w:t>
      </w:r>
      <w:r w:rsidR="00ED7FEB">
        <w:rPr>
          <w:rFonts w:ascii="Arial" w:hAnsi="Arial" w:cs="Arial"/>
          <w:sz w:val="24"/>
          <w:szCs w:val="24"/>
        </w:rPr>
        <w:t xml:space="preserve">олу, </w:t>
      </w:r>
      <w:proofErr w:type="gramStart"/>
      <w:r w:rsidR="00ED7FEB">
        <w:rPr>
          <w:rFonts w:ascii="Arial" w:hAnsi="Arial" w:cs="Arial"/>
          <w:sz w:val="24"/>
          <w:szCs w:val="24"/>
        </w:rPr>
        <w:t>неоднократный  победитель</w:t>
      </w:r>
      <w:proofErr w:type="gramEnd"/>
      <w:r w:rsidR="00ED7FEB">
        <w:rPr>
          <w:rFonts w:ascii="Arial" w:hAnsi="Arial" w:cs="Arial"/>
          <w:sz w:val="24"/>
          <w:szCs w:val="24"/>
        </w:rPr>
        <w:t xml:space="preserve"> о</w:t>
      </w:r>
      <w:r w:rsidRPr="00523302">
        <w:rPr>
          <w:rFonts w:ascii="Arial" w:hAnsi="Arial" w:cs="Arial"/>
          <w:sz w:val="24"/>
          <w:szCs w:val="24"/>
        </w:rPr>
        <w:t>кружного Сур-</w:t>
      </w:r>
      <w:proofErr w:type="spellStart"/>
      <w:r w:rsidRPr="00523302">
        <w:rPr>
          <w:rFonts w:ascii="Arial" w:hAnsi="Arial" w:cs="Arial"/>
          <w:sz w:val="24"/>
          <w:szCs w:val="24"/>
        </w:rPr>
        <w:t>Харбана</w:t>
      </w:r>
      <w:proofErr w:type="spellEnd"/>
      <w:r w:rsidRPr="00523302">
        <w:rPr>
          <w:rFonts w:ascii="Arial" w:hAnsi="Arial" w:cs="Arial"/>
          <w:sz w:val="24"/>
          <w:szCs w:val="24"/>
        </w:rPr>
        <w:t xml:space="preserve">, Областных сельских игр, а также призеры различных соревнованиях областного и городского уровней. Бессменными участницами </w:t>
      </w:r>
      <w:r w:rsidR="00ED7FEB">
        <w:rPr>
          <w:rFonts w:ascii="Arial" w:hAnsi="Arial" w:cs="Arial"/>
          <w:sz w:val="24"/>
          <w:szCs w:val="24"/>
        </w:rPr>
        <w:t>команды победительницы являются -</w:t>
      </w:r>
      <w:r w:rsidRPr="00523302">
        <w:rPr>
          <w:rFonts w:ascii="Arial" w:hAnsi="Arial" w:cs="Arial"/>
          <w:sz w:val="24"/>
          <w:szCs w:val="24"/>
        </w:rPr>
        <w:t xml:space="preserve">  капитан команды </w:t>
      </w:r>
      <w:proofErr w:type="spellStart"/>
      <w:r w:rsidRPr="00523302">
        <w:rPr>
          <w:rFonts w:ascii="Arial" w:hAnsi="Arial" w:cs="Arial"/>
          <w:sz w:val="24"/>
          <w:szCs w:val="24"/>
        </w:rPr>
        <w:t>Спешилова</w:t>
      </w:r>
      <w:proofErr w:type="spellEnd"/>
      <w:r w:rsidRPr="00523302">
        <w:rPr>
          <w:rFonts w:ascii="Arial" w:hAnsi="Arial" w:cs="Arial"/>
          <w:sz w:val="24"/>
          <w:szCs w:val="24"/>
        </w:rPr>
        <w:t xml:space="preserve"> Вера, </w:t>
      </w:r>
      <w:proofErr w:type="spellStart"/>
      <w:r w:rsidRPr="00523302">
        <w:rPr>
          <w:rFonts w:ascii="Arial" w:hAnsi="Arial" w:cs="Arial"/>
          <w:sz w:val="24"/>
          <w:szCs w:val="24"/>
        </w:rPr>
        <w:t>Спешилова</w:t>
      </w:r>
      <w:proofErr w:type="spellEnd"/>
      <w:r w:rsidRPr="00523302">
        <w:rPr>
          <w:rFonts w:ascii="Arial" w:hAnsi="Arial" w:cs="Arial"/>
          <w:sz w:val="24"/>
          <w:szCs w:val="24"/>
        </w:rPr>
        <w:t xml:space="preserve">  Елена, </w:t>
      </w:r>
      <w:proofErr w:type="spellStart"/>
      <w:r w:rsidRPr="00523302">
        <w:rPr>
          <w:rFonts w:ascii="Arial" w:hAnsi="Arial" w:cs="Arial"/>
          <w:sz w:val="24"/>
          <w:szCs w:val="24"/>
        </w:rPr>
        <w:t>Доржеева</w:t>
      </w:r>
      <w:proofErr w:type="spellEnd"/>
      <w:r w:rsidRPr="00523302">
        <w:rPr>
          <w:rFonts w:ascii="Arial" w:hAnsi="Arial" w:cs="Arial"/>
          <w:sz w:val="24"/>
          <w:szCs w:val="24"/>
        </w:rPr>
        <w:t xml:space="preserve"> Кристина, </w:t>
      </w:r>
      <w:proofErr w:type="spellStart"/>
      <w:r w:rsidRPr="00523302">
        <w:rPr>
          <w:rFonts w:ascii="Arial" w:hAnsi="Arial" w:cs="Arial"/>
          <w:sz w:val="24"/>
          <w:szCs w:val="24"/>
        </w:rPr>
        <w:t>Мечуте</w:t>
      </w:r>
      <w:proofErr w:type="spellEnd"/>
      <w:r w:rsidRPr="00523302">
        <w:rPr>
          <w:rFonts w:ascii="Arial" w:hAnsi="Arial" w:cs="Arial"/>
          <w:sz w:val="24"/>
          <w:szCs w:val="24"/>
        </w:rPr>
        <w:t xml:space="preserve"> Анна, </w:t>
      </w:r>
      <w:proofErr w:type="spellStart"/>
      <w:r w:rsidRPr="00523302">
        <w:rPr>
          <w:rFonts w:ascii="Arial" w:hAnsi="Arial" w:cs="Arial"/>
          <w:sz w:val="24"/>
          <w:szCs w:val="24"/>
        </w:rPr>
        <w:t>Яртанова</w:t>
      </w:r>
      <w:proofErr w:type="spellEnd"/>
      <w:r w:rsidRPr="00523302">
        <w:rPr>
          <w:rFonts w:ascii="Arial" w:hAnsi="Arial" w:cs="Arial"/>
          <w:sz w:val="24"/>
          <w:szCs w:val="24"/>
        </w:rPr>
        <w:t xml:space="preserve"> Галина, </w:t>
      </w:r>
      <w:proofErr w:type="spellStart"/>
      <w:r w:rsidRPr="00523302">
        <w:rPr>
          <w:rFonts w:ascii="Arial" w:hAnsi="Arial" w:cs="Arial"/>
          <w:sz w:val="24"/>
          <w:szCs w:val="24"/>
        </w:rPr>
        <w:t>Сердюкова</w:t>
      </w:r>
      <w:proofErr w:type="spellEnd"/>
      <w:r w:rsidRPr="00523302">
        <w:rPr>
          <w:rFonts w:ascii="Arial" w:hAnsi="Arial" w:cs="Arial"/>
          <w:sz w:val="24"/>
          <w:szCs w:val="24"/>
        </w:rPr>
        <w:t xml:space="preserve">  Виктория, </w:t>
      </w:r>
      <w:proofErr w:type="spellStart"/>
      <w:r w:rsidRPr="00523302">
        <w:rPr>
          <w:rFonts w:ascii="Arial" w:hAnsi="Arial" w:cs="Arial"/>
          <w:sz w:val="24"/>
          <w:szCs w:val="24"/>
        </w:rPr>
        <w:t>Малырова</w:t>
      </w:r>
      <w:proofErr w:type="spellEnd"/>
      <w:r w:rsidRPr="00523302">
        <w:rPr>
          <w:rFonts w:ascii="Arial" w:hAnsi="Arial" w:cs="Arial"/>
          <w:sz w:val="24"/>
          <w:szCs w:val="24"/>
        </w:rPr>
        <w:t xml:space="preserve"> Ирина и Степанова Ольга. Первый тренер девушек - тренер ДЮСШ Евдокимов Игорь Константинович.</w:t>
      </w:r>
    </w:p>
    <w:p w:rsidR="00523302" w:rsidRPr="00735872" w:rsidRDefault="00523302" w:rsidP="002846FF">
      <w:pPr>
        <w:spacing w:after="0" w:line="240" w:lineRule="auto"/>
        <w:ind w:firstLine="709"/>
        <w:jc w:val="both"/>
        <w:rPr>
          <w:rFonts w:ascii="Arial" w:hAnsi="Arial" w:cs="Arial"/>
          <w:sz w:val="24"/>
          <w:szCs w:val="24"/>
        </w:rPr>
      </w:pPr>
      <w:r w:rsidRPr="00523302">
        <w:rPr>
          <w:rFonts w:ascii="Arial" w:hAnsi="Arial" w:cs="Arial"/>
          <w:sz w:val="24"/>
          <w:szCs w:val="24"/>
        </w:rPr>
        <w:lastRenderedPageBreak/>
        <w:t>Мужская сборная по волейболу</w:t>
      </w:r>
      <w:r w:rsidRPr="00523302">
        <w:rPr>
          <w:rFonts w:ascii="Arial" w:hAnsi="Arial" w:cs="Arial"/>
          <w:b/>
          <w:sz w:val="24"/>
          <w:szCs w:val="24"/>
        </w:rPr>
        <w:t xml:space="preserve"> </w:t>
      </w:r>
      <w:proofErr w:type="gramStart"/>
      <w:r w:rsidRPr="00523302">
        <w:rPr>
          <w:rFonts w:ascii="Arial" w:hAnsi="Arial" w:cs="Arial"/>
          <w:sz w:val="24"/>
          <w:szCs w:val="24"/>
        </w:rPr>
        <w:t>неоднократный  победитель</w:t>
      </w:r>
      <w:proofErr w:type="gramEnd"/>
      <w:r w:rsidRPr="00523302">
        <w:rPr>
          <w:rFonts w:ascii="Arial" w:hAnsi="Arial" w:cs="Arial"/>
          <w:sz w:val="24"/>
          <w:szCs w:val="24"/>
        </w:rPr>
        <w:t xml:space="preserve"> областных сельских игр в г.</w:t>
      </w:r>
      <w:r w:rsidR="00ED7FEB">
        <w:rPr>
          <w:rFonts w:ascii="Arial" w:hAnsi="Arial" w:cs="Arial"/>
          <w:sz w:val="24"/>
          <w:szCs w:val="24"/>
        </w:rPr>
        <w:t xml:space="preserve"> </w:t>
      </w:r>
      <w:r w:rsidRPr="00523302">
        <w:rPr>
          <w:rFonts w:ascii="Arial" w:hAnsi="Arial" w:cs="Arial"/>
          <w:sz w:val="24"/>
          <w:szCs w:val="24"/>
        </w:rPr>
        <w:t>Иркутске, обладатель кубка памяти А.</w:t>
      </w:r>
      <w:r w:rsidR="00ED7FEB">
        <w:rPr>
          <w:rFonts w:ascii="Arial" w:hAnsi="Arial" w:cs="Arial"/>
          <w:sz w:val="24"/>
          <w:szCs w:val="24"/>
        </w:rPr>
        <w:t xml:space="preserve"> </w:t>
      </w:r>
      <w:proofErr w:type="spellStart"/>
      <w:r w:rsidRPr="00523302">
        <w:rPr>
          <w:rFonts w:ascii="Arial" w:hAnsi="Arial" w:cs="Arial"/>
          <w:sz w:val="24"/>
          <w:szCs w:val="24"/>
        </w:rPr>
        <w:t>Колгина</w:t>
      </w:r>
      <w:proofErr w:type="spellEnd"/>
      <w:r w:rsidRPr="00523302">
        <w:rPr>
          <w:rFonts w:ascii="Arial" w:hAnsi="Arial" w:cs="Arial"/>
          <w:sz w:val="24"/>
          <w:szCs w:val="24"/>
        </w:rPr>
        <w:t xml:space="preserve"> в г. Свир</w:t>
      </w:r>
      <w:r>
        <w:rPr>
          <w:rFonts w:ascii="Arial" w:hAnsi="Arial" w:cs="Arial"/>
          <w:sz w:val="24"/>
          <w:szCs w:val="24"/>
        </w:rPr>
        <w:t xml:space="preserve">ске. призер окружных турниров. </w:t>
      </w:r>
    </w:p>
    <w:p w:rsidR="00B0236C" w:rsidRPr="00735872" w:rsidRDefault="00B0236C" w:rsidP="002846FF">
      <w:pPr>
        <w:spacing w:after="0" w:line="240" w:lineRule="auto"/>
        <w:ind w:firstLine="709"/>
        <w:jc w:val="both"/>
        <w:rPr>
          <w:rFonts w:ascii="Arial" w:hAnsi="Arial" w:cs="Arial"/>
          <w:sz w:val="24"/>
          <w:szCs w:val="24"/>
        </w:rPr>
      </w:pPr>
      <w:r w:rsidRPr="00735872">
        <w:rPr>
          <w:rFonts w:ascii="Arial" w:hAnsi="Arial" w:cs="Arial"/>
          <w:sz w:val="24"/>
          <w:szCs w:val="24"/>
        </w:rPr>
        <w:t xml:space="preserve"> Проводятся ежегодно спортивные соревнования среди ветеранских организаций, проведена Спартакиада ветеранов (председатель Совета ветеранов района </w:t>
      </w:r>
      <w:proofErr w:type="spellStart"/>
      <w:r w:rsidRPr="00735872">
        <w:rPr>
          <w:rFonts w:ascii="Arial" w:hAnsi="Arial" w:cs="Arial"/>
          <w:sz w:val="24"/>
          <w:szCs w:val="24"/>
        </w:rPr>
        <w:t>Якупова</w:t>
      </w:r>
      <w:proofErr w:type="spellEnd"/>
      <w:r w:rsidRPr="00735872">
        <w:rPr>
          <w:rFonts w:ascii="Arial" w:hAnsi="Arial" w:cs="Arial"/>
          <w:sz w:val="24"/>
          <w:szCs w:val="24"/>
        </w:rPr>
        <w:t xml:space="preserve"> Т.А.). Ветераны постоянно участвуют в Областной Спартакиаде ветеранов.</w:t>
      </w:r>
    </w:p>
    <w:p w:rsidR="00B0236C" w:rsidRPr="00B0236C" w:rsidRDefault="00B0236C" w:rsidP="003363C4">
      <w:pPr>
        <w:spacing w:after="0" w:line="240" w:lineRule="auto"/>
        <w:ind w:firstLine="709"/>
        <w:jc w:val="both"/>
        <w:rPr>
          <w:rFonts w:ascii="Times New Roman" w:hAnsi="Times New Roman"/>
          <w:sz w:val="24"/>
          <w:szCs w:val="24"/>
        </w:rPr>
      </w:pPr>
    </w:p>
    <w:p w:rsidR="00B0236C" w:rsidRPr="00ED7FEB" w:rsidRDefault="00B0236C" w:rsidP="00ED7FEB">
      <w:pPr>
        <w:suppressAutoHyphens/>
        <w:ind w:firstLine="709"/>
        <w:jc w:val="center"/>
        <w:rPr>
          <w:rFonts w:ascii="Arial" w:hAnsi="Arial" w:cs="Arial"/>
          <w:b/>
          <w:sz w:val="24"/>
          <w:szCs w:val="24"/>
        </w:rPr>
      </w:pPr>
      <w:r w:rsidRPr="00ED7FEB">
        <w:rPr>
          <w:rFonts w:ascii="Arial" w:hAnsi="Arial" w:cs="Arial"/>
          <w:b/>
          <w:sz w:val="24"/>
          <w:szCs w:val="24"/>
        </w:rPr>
        <w:t>Молодежная политика</w:t>
      </w:r>
    </w:p>
    <w:p w:rsidR="00B0236C" w:rsidRPr="00827FCE" w:rsidRDefault="00B0236C" w:rsidP="00ED7FEB">
      <w:pPr>
        <w:suppressAutoHyphens/>
        <w:spacing w:after="0" w:line="240" w:lineRule="auto"/>
        <w:ind w:firstLine="709"/>
        <w:jc w:val="both"/>
        <w:rPr>
          <w:rFonts w:ascii="Arial" w:hAnsi="Arial" w:cs="Arial"/>
          <w:bCs/>
          <w:sz w:val="24"/>
          <w:szCs w:val="24"/>
        </w:rPr>
      </w:pPr>
      <w:r w:rsidRPr="00827FCE">
        <w:rPr>
          <w:rFonts w:ascii="Arial" w:hAnsi="Arial" w:cs="Arial"/>
          <w:bCs/>
          <w:sz w:val="24"/>
          <w:szCs w:val="24"/>
        </w:rPr>
        <w:t xml:space="preserve">Реализация молодежной политики на территории района – это прежде всего, воспитание здоровой, образованной и инициативной молодежи. </w:t>
      </w:r>
    </w:p>
    <w:p w:rsidR="00BB3EC6" w:rsidRPr="00827FCE" w:rsidRDefault="00BB3EC6" w:rsidP="00ED7FEB">
      <w:pPr>
        <w:spacing w:after="0" w:line="240" w:lineRule="auto"/>
        <w:ind w:firstLine="709"/>
        <w:jc w:val="both"/>
        <w:rPr>
          <w:rFonts w:ascii="Arial" w:hAnsi="Arial" w:cs="Arial"/>
          <w:sz w:val="24"/>
          <w:szCs w:val="24"/>
        </w:rPr>
      </w:pPr>
      <w:r w:rsidRPr="00827FCE">
        <w:rPr>
          <w:rFonts w:ascii="Arial" w:hAnsi="Arial" w:cs="Arial"/>
          <w:sz w:val="24"/>
          <w:szCs w:val="24"/>
        </w:rPr>
        <w:tab/>
        <w:t xml:space="preserve"> В рамках реализации молодежной политики отделом по спорту и делам моло</w:t>
      </w:r>
      <w:r w:rsidR="00827FCE">
        <w:rPr>
          <w:rFonts w:ascii="Arial" w:hAnsi="Arial" w:cs="Arial"/>
          <w:sz w:val="24"/>
          <w:szCs w:val="24"/>
        </w:rPr>
        <w:t>дежи</w:t>
      </w:r>
      <w:r w:rsidR="00ED7FEB">
        <w:rPr>
          <w:rFonts w:ascii="Arial" w:hAnsi="Arial" w:cs="Arial"/>
          <w:sz w:val="24"/>
          <w:szCs w:val="24"/>
        </w:rPr>
        <w:t xml:space="preserve"> администрации муниципального образования «</w:t>
      </w:r>
      <w:proofErr w:type="spellStart"/>
      <w:r w:rsidR="00ED7FEB">
        <w:rPr>
          <w:rFonts w:ascii="Arial" w:hAnsi="Arial" w:cs="Arial"/>
          <w:sz w:val="24"/>
          <w:szCs w:val="24"/>
        </w:rPr>
        <w:t>Аларский</w:t>
      </w:r>
      <w:proofErr w:type="spellEnd"/>
      <w:r w:rsidR="00ED7FEB">
        <w:rPr>
          <w:rFonts w:ascii="Arial" w:hAnsi="Arial" w:cs="Arial"/>
          <w:sz w:val="24"/>
          <w:szCs w:val="24"/>
        </w:rPr>
        <w:t xml:space="preserve"> район»</w:t>
      </w:r>
      <w:r w:rsidR="00827FCE">
        <w:rPr>
          <w:rFonts w:ascii="Arial" w:hAnsi="Arial" w:cs="Arial"/>
          <w:sz w:val="24"/>
          <w:szCs w:val="24"/>
        </w:rPr>
        <w:t xml:space="preserve">, к участию в мероприятиях в 2020 году было привлечено </w:t>
      </w:r>
      <w:r w:rsidRPr="00827FCE">
        <w:rPr>
          <w:rFonts w:ascii="Arial" w:hAnsi="Arial" w:cs="Arial"/>
          <w:sz w:val="24"/>
          <w:szCs w:val="24"/>
        </w:rPr>
        <w:t>1250 человек в возрасте  от 12 до 35 лет.</w:t>
      </w:r>
    </w:p>
    <w:p w:rsidR="00BB3EC6" w:rsidRPr="00827FCE" w:rsidRDefault="00BB3EC6" w:rsidP="00ED7FEB">
      <w:pPr>
        <w:spacing w:after="0" w:line="240" w:lineRule="auto"/>
        <w:ind w:firstLine="709"/>
        <w:jc w:val="both"/>
        <w:rPr>
          <w:rFonts w:ascii="Arial" w:hAnsi="Arial" w:cs="Arial"/>
          <w:sz w:val="24"/>
          <w:szCs w:val="24"/>
        </w:rPr>
      </w:pPr>
      <w:r w:rsidRPr="00827FCE">
        <w:rPr>
          <w:rFonts w:ascii="Arial" w:hAnsi="Arial" w:cs="Arial"/>
          <w:sz w:val="24"/>
          <w:szCs w:val="24"/>
        </w:rPr>
        <w:t>Основн</w:t>
      </w:r>
      <w:r w:rsidR="00827FCE" w:rsidRPr="00827FCE">
        <w:rPr>
          <w:rFonts w:ascii="Arial" w:hAnsi="Arial" w:cs="Arial"/>
          <w:sz w:val="24"/>
          <w:szCs w:val="24"/>
        </w:rPr>
        <w:t xml:space="preserve">ыми направлениями деятельности </w:t>
      </w:r>
      <w:r w:rsidRPr="00827FCE">
        <w:rPr>
          <w:rFonts w:ascii="Arial" w:hAnsi="Arial" w:cs="Arial"/>
          <w:sz w:val="24"/>
          <w:szCs w:val="24"/>
        </w:rPr>
        <w:t xml:space="preserve">отдела </w:t>
      </w:r>
      <w:r w:rsidR="00ED7FEB">
        <w:rPr>
          <w:rFonts w:ascii="Arial" w:hAnsi="Arial" w:cs="Arial"/>
          <w:sz w:val="24"/>
          <w:szCs w:val="24"/>
        </w:rPr>
        <w:t>по спорту</w:t>
      </w:r>
      <w:r w:rsidRPr="00827FCE">
        <w:rPr>
          <w:rFonts w:ascii="Arial" w:hAnsi="Arial" w:cs="Arial"/>
          <w:sz w:val="24"/>
          <w:szCs w:val="24"/>
        </w:rPr>
        <w:t xml:space="preserve"> и молодежной поли</w:t>
      </w:r>
      <w:r w:rsidR="00ED7FEB">
        <w:rPr>
          <w:rFonts w:ascii="Arial" w:hAnsi="Arial" w:cs="Arial"/>
          <w:sz w:val="24"/>
          <w:szCs w:val="24"/>
        </w:rPr>
        <w:t>тике администрации муниципального образования</w:t>
      </w:r>
      <w:r w:rsidR="00827FCE">
        <w:rPr>
          <w:rFonts w:ascii="Arial" w:hAnsi="Arial" w:cs="Arial"/>
          <w:sz w:val="24"/>
          <w:szCs w:val="24"/>
        </w:rPr>
        <w:t xml:space="preserve"> </w:t>
      </w:r>
      <w:r w:rsidR="00ED7FEB">
        <w:rPr>
          <w:rFonts w:ascii="Arial" w:hAnsi="Arial" w:cs="Arial"/>
          <w:sz w:val="24"/>
          <w:szCs w:val="24"/>
        </w:rPr>
        <w:t>«</w:t>
      </w:r>
      <w:proofErr w:type="spellStart"/>
      <w:r w:rsidR="00ED7FEB">
        <w:rPr>
          <w:rFonts w:ascii="Arial" w:hAnsi="Arial" w:cs="Arial"/>
          <w:sz w:val="24"/>
          <w:szCs w:val="24"/>
        </w:rPr>
        <w:t>Аларский</w:t>
      </w:r>
      <w:proofErr w:type="spellEnd"/>
      <w:r w:rsidR="00ED7FEB">
        <w:rPr>
          <w:rFonts w:ascii="Arial" w:hAnsi="Arial" w:cs="Arial"/>
          <w:sz w:val="24"/>
          <w:szCs w:val="24"/>
        </w:rPr>
        <w:t xml:space="preserve"> район»</w:t>
      </w:r>
      <w:r w:rsidR="00827FCE">
        <w:rPr>
          <w:rFonts w:ascii="Arial" w:hAnsi="Arial" w:cs="Arial"/>
          <w:sz w:val="24"/>
          <w:szCs w:val="24"/>
        </w:rPr>
        <w:t xml:space="preserve"> являются </w:t>
      </w:r>
      <w:r w:rsidRPr="00827FCE">
        <w:rPr>
          <w:rFonts w:ascii="Arial" w:hAnsi="Arial" w:cs="Arial"/>
          <w:sz w:val="24"/>
          <w:szCs w:val="24"/>
        </w:rPr>
        <w:t>профилактика социально-негативных явлений в молодежной среде, расширение возможностей для занятий спортом и физической культурой, патриотическое воспитание, по</w:t>
      </w:r>
      <w:r w:rsidR="00827FCE">
        <w:rPr>
          <w:rFonts w:ascii="Arial" w:hAnsi="Arial" w:cs="Arial"/>
          <w:sz w:val="24"/>
          <w:szCs w:val="24"/>
        </w:rPr>
        <w:t xml:space="preserve">ддержка и развитие талантливой </w:t>
      </w:r>
      <w:r w:rsidRPr="00827FCE">
        <w:rPr>
          <w:rFonts w:ascii="Arial" w:hAnsi="Arial" w:cs="Arial"/>
          <w:sz w:val="24"/>
          <w:szCs w:val="24"/>
        </w:rPr>
        <w:t xml:space="preserve">молодежи. В соответствии с чем проведены </w:t>
      </w:r>
      <w:r w:rsidRPr="00827FCE">
        <w:rPr>
          <w:rFonts w:ascii="Arial" w:hAnsi="Arial" w:cs="Arial"/>
          <w:color w:val="000000"/>
          <w:sz w:val="24"/>
          <w:szCs w:val="24"/>
        </w:rPr>
        <w:t xml:space="preserve">профилактические тренинги </w:t>
      </w:r>
      <w:r w:rsidRPr="00827FCE">
        <w:rPr>
          <w:rFonts w:ascii="Arial" w:hAnsi="Arial" w:cs="Arial"/>
          <w:bCs/>
          <w:sz w:val="24"/>
          <w:szCs w:val="24"/>
        </w:rPr>
        <w:t xml:space="preserve">  на темы: </w:t>
      </w:r>
      <w:r w:rsidRPr="00827FCE">
        <w:rPr>
          <w:rFonts w:ascii="Arial" w:hAnsi="Arial" w:cs="Arial"/>
          <w:sz w:val="24"/>
          <w:szCs w:val="24"/>
        </w:rPr>
        <w:t>«Алкоголь – похититель рассудка», «Жить здоровым – это модно», «Я и мое здоровье», «Последствия потребления алкогольных и табачных изделий»,</w:t>
      </w:r>
      <w:r w:rsidRPr="00827FCE">
        <w:rPr>
          <w:rFonts w:ascii="Arial" w:hAnsi="Arial" w:cs="Arial"/>
          <w:spacing w:val="-1"/>
          <w:sz w:val="24"/>
          <w:szCs w:val="24"/>
        </w:rPr>
        <w:t xml:space="preserve"> </w:t>
      </w:r>
      <w:r w:rsidRPr="00827FCE">
        <w:rPr>
          <w:rFonts w:ascii="Arial" w:hAnsi="Arial" w:cs="Arial"/>
          <w:sz w:val="24"/>
          <w:szCs w:val="24"/>
        </w:rPr>
        <w:t>тренинг по профилактике конфликтного поведения, тренинг по профилактике курения, тренинг по профилактике пивного алкоголизма,</w:t>
      </w:r>
      <w:r w:rsidRPr="00827FCE">
        <w:rPr>
          <w:rFonts w:ascii="Arial" w:hAnsi="Arial" w:cs="Arial"/>
          <w:i/>
          <w:sz w:val="24"/>
          <w:szCs w:val="24"/>
        </w:rPr>
        <w:t xml:space="preserve"> </w:t>
      </w:r>
      <w:r w:rsidRPr="00827FCE">
        <w:rPr>
          <w:rFonts w:ascii="Arial" w:hAnsi="Arial" w:cs="Arial"/>
          <w:spacing w:val="-1"/>
          <w:sz w:val="24"/>
          <w:szCs w:val="24"/>
        </w:rPr>
        <w:t xml:space="preserve">с целью профилактики </w:t>
      </w:r>
      <w:proofErr w:type="spellStart"/>
      <w:r w:rsidRPr="00827FCE">
        <w:rPr>
          <w:rFonts w:ascii="Arial" w:hAnsi="Arial" w:cs="Arial"/>
          <w:spacing w:val="-1"/>
          <w:sz w:val="24"/>
          <w:szCs w:val="24"/>
        </w:rPr>
        <w:t>девиантного</w:t>
      </w:r>
      <w:proofErr w:type="spellEnd"/>
      <w:r w:rsidRPr="00827FCE">
        <w:rPr>
          <w:rFonts w:ascii="Arial" w:hAnsi="Arial" w:cs="Arial"/>
          <w:spacing w:val="-1"/>
          <w:sz w:val="24"/>
          <w:szCs w:val="24"/>
        </w:rPr>
        <w:t xml:space="preserve"> поведения подростков, </w:t>
      </w:r>
      <w:r w:rsidRPr="00827FCE">
        <w:rPr>
          <w:rFonts w:ascii="Arial" w:hAnsi="Arial" w:cs="Arial"/>
          <w:sz w:val="24"/>
          <w:szCs w:val="24"/>
        </w:rPr>
        <w:t>проведены тренинги личностного роста «Мое будущее в моих руках», «Мои ресурсы», «Как тебя воспринимают другие?». «Жизнь прекрасна! Не потрать ее напрасно!», «Сплочение»</w:t>
      </w:r>
      <w:r w:rsidR="00827FCE" w:rsidRPr="00827FCE">
        <w:rPr>
          <w:rFonts w:ascii="Arial" w:hAnsi="Arial" w:cs="Arial"/>
          <w:color w:val="000000"/>
          <w:sz w:val="24"/>
          <w:szCs w:val="24"/>
        </w:rPr>
        <w:t xml:space="preserve"> «Подросток и курение»</w:t>
      </w:r>
      <w:r w:rsidRPr="00827FCE">
        <w:rPr>
          <w:rFonts w:ascii="Arial" w:hAnsi="Arial" w:cs="Arial"/>
          <w:color w:val="000000"/>
          <w:sz w:val="24"/>
          <w:szCs w:val="24"/>
        </w:rPr>
        <w:t>, «Наш выбор</w:t>
      </w:r>
      <w:r w:rsidR="00ED7FEB">
        <w:rPr>
          <w:rFonts w:ascii="Arial" w:hAnsi="Arial" w:cs="Arial"/>
          <w:color w:val="000000"/>
          <w:sz w:val="24"/>
          <w:szCs w:val="24"/>
        </w:rPr>
        <w:t xml:space="preserve"> </w:t>
      </w:r>
      <w:r w:rsidRPr="00827FCE">
        <w:rPr>
          <w:rFonts w:ascii="Arial" w:hAnsi="Arial" w:cs="Arial"/>
          <w:color w:val="000000"/>
          <w:sz w:val="24"/>
          <w:szCs w:val="24"/>
        </w:rPr>
        <w:t>- здоровье»,  «Осторожно! СПИД!», «Я против алкоголя, никотина, наркотиков»</w:t>
      </w:r>
      <w:r w:rsidRPr="00827FCE">
        <w:rPr>
          <w:rFonts w:ascii="Arial" w:hAnsi="Arial" w:cs="Arial"/>
          <w:sz w:val="24"/>
          <w:szCs w:val="24"/>
        </w:rPr>
        <w:t xml:space="preserve">, добровольческие акции «Что вы знаете о туберкулезе?», «Должен знать каждый», «День защиты детей» «День Здоровья», родительские тематические собрания, кинолектории, беседы. </w:t>
      </w:r>
    </w:p>
    <w:p w:rsidR="00BB3EC6" w:rsidRPr="00827FCE" w:rsidRDefault="00BB3EC6" w:rsidP="00ED7FEB">
      <w:pPr>
        <w:spacing w:after="0" w:line="240" w:lineRule="auto"/>
        <w:ind w:firstLine="709"/>
        <w:jc w:val="both"/>
        <w:rPr>
          <w:rFonts w:ascii="Arial" w:hAnsi="Arial" w:cs="Arial"/>
          <w:sz w:val="24"/>
          <w:szCs w:val="24"/>
        </w:rPr>
      </w:pPr>
      <w:r w:rsidRPr="00827FCE">
        <w:rPr>
          <w:rFonts w:ascii="Arial" w:hAnsi="Arial" w:cs="Arial"/>
          <w:sz w:val="24"/>
          <w:szCs w:val="24"/>
        </w:rPr>
        <w:t>Так же особое внимание уделяется программе «Молодым семьям- доступное жилье». В 2020 году было выдано 4 сертификата на общую сумму 2 520 000 рублей (федеральный, областной, местный бюджет), внебюджетных средств было привлечено 3 780 000 рублей (собственные средства).</w:t>
      </w:r>
    </w:p>
    <w:p w:rsidR="00BB3EC6" w:rsidRPr="00827FCE" w:rsidRDefault="00BB3EC6" w:rsidP="00ED7FEB">
      <w:pPr>
        <w:spacing w:after="0" w:line="240" w:lineRule="auto"/>
        <w:ind w:firstLine="709"/>
        <w:jc w:val="both"/>
        <w:rPr>
          <w:rFonts w:ascii="Arial" w:hAnsi="Arial" w:cs="Arial"/>
          <w:color w:val="000000"/>
          <w:sz w:val="24"/>
          <w:szCs w:val="24"/>
          <w:shd w:val="clear" w:color="auto" w:fill="FFFFFF"/>
        </w:rPr>
      </w:pPr>
      <w:r w:rsidRPr="00827FCE">
        <w:rPr>
          <w:rFonts w:ascii="Arial" w:hAnsi="Arial" w:cs="Arial"/>
          <w:sz w:val="24"/>
          <w:szCs w:val="24"/>
        </w:rPr>
        <w:t>Новым направлением в этом году стала Вс</w:t>
      </w:r>
      <w:r w:rsidR="00F26D52">
        <w:rPr>
          <w:rFonts w:ascii="Arial" w:hAnsi="Arial" w:cs="Arial"/>
          <w:sz w:val="24"/>
          <w:szCs w:val="24"/>
        </w:rPr>
        <w:t>ероссийская волонтерская акция «</w:t>
      </w:r>
      <w:r w:rsidRPr="00827FCE">
        <w:rPr>
          <w:rFonts w:ascii="Arial" w:hAnsi="Arial" w:cs="Arial"/>
          <w:sz w:val="24"/>
          <w:szCs w:val="24"/>
        </w:rPr>
        <w:t>МЫ</w:t>
      </w:r>
      <w:r w:rsidR="00F26D52">
        <w:rPr>
          <w:rFonts w:ascii="Arial" w:hAnsi="Arial" w:cs="Arial"/>
          <w:sz w:val="24"/>
          <w:szCs w:val="24"/>
        </w:rPr>
        <w:t xml:space="preserve"> </w:t>
      </w:r>
      <w:r w:rsidRPr="00827FCE">
        <w:rPr>
          <w:rFonts w:ascii="Arial" w:hAnsi="Arial" w:cs="Arial"/>
          <w:sz w:val="24"/>
          <w:szCs w:val="24"/>
        </w:rPr>
        <w:t>ВМЕСТЕ</w:t>
      </w:r>
      <w:r w:rsidR="00F26D52">
        <w:rPr>
          <w:rFonts w:ascii="Arial" w:hAnsi="Arial" w:cs="Arial"/>
          <w:sz w:val="24"/>
          <w:szCs w:val="24"/>
        </w:rPr>
        <w:t>»</w:t>
      </w:r>
      <w:r w:rsidRPr="00827FCE">
        <w:rPr>
          <w:rFonts w:ascii="Arial" w:hAnsi="Arial" w:cs="Arial"/>
          <w:sz w:val="24"/>
          <w:szCs w:val="24"/>
        </w:rPr>
        <w:t>,</w:t>
      </w:r>
      <w:r w:rsidRPr="00827FCE">
        <w:rPr>
          <w:rFonts w:ascii="Arial" w:hAnsi="Arial" w:cs="Arial"/>
          <w:color w:val="000000"/>
          <w:sz w:val="24"/>
          <w:szCs w:val="24"/>
          <w:shd w:val="clear" w:color="auto" w:fill="FFFFFF"/>
        </w:rPr>
        <w:t xml:space="preserve"> помощь пожилым и маломобильным людям, а также медикам, в которой приняли участие 110</w:t>
      </w:r>
      <w:r w:rsidR="00523302">
        <w:rPr>
          <w:rFonts w:ascii="Arial" w:hAnsi="Arial" w:cs="Arial"/>
          <w:color w:val="000000"/>
          <w:sz w:val="24"/>
          <w:szCs w:val="24"/>
          <w:shd w:val="clear" w:color="auto" w:fill="FFFFFF"/>
        </w:rPr>
        <w:t xml:space="preserve"> человек</w:t>
      </w:r>
      <w:r w:rsidRPr="00827FCE">
        <w:rPr>
          <w:rFonts w:ascii="Arial" w:hAnsi="Arial" w:cs="Arial"/>
          <w:color w:val="000000"/>
          <w:sz w:val="24"/>
          <w:szCs w:val="24"/>
          <w:shd w:val="clear" w:color="auto" w:fill="FFFFFF"/>
        </w:rPr>
        <w:t>. Цель акции доставка медикаментов, продуктов питания, медицинских масок для пожилых людей.</w:t>
      </w:r>
    </w:p>
    <w:p w:rsidR="001C3BE5" w:rsidRDefault="00BB3EC6" w:rsidP="00945720">
      <w:pPr>
        <w:spacing w:after="0" w:line="240" w:lineRule="auto"/>
        <w:ind w:firstLine="709"/>
        <w:jc w:val="both"/>
        <w:rPr>
          <w:rFonts w:ascii="Arial" w:hAnsi="Arial" w:cs="Arial"/>
          <w:color w:val="000000"/>
          <w:sz w:val="24"/>
          <w:szCs w:val="24"/>
          <w:shd w:val="clear" w:color="auto" w:fill="FFFFFF"/>
        </w:rPr>
      </w:pPr>
      <w:r w:rsidRPr="00827FCE">
        <w:rPr>
          <w:rFonts w:ascii="Arial" w:hAnsi="Arial" w:cs="Arial"/>
          <w:sz w:val="24"/>
          <w:szCs w:val="24"/>
        </w:rPr>
        <w:t>В 2020 году продолжил свою работу молодежный орган - Молодежный парламент, созданный по инициативе отдела по спорту и делам молодежи</w:t>
      </w:r>
      <w:r w:rsidR="00945720">
        <w:rPr>
          <w:rFonts w:ascii="Arial" w:hAnsi="Arial" w:cs="Arial"/>
          <w:sz w:val="24"/>
          <w:szCs w:val="24"/>
        </w:rPr>
        <w:t xml:space="preserve"> администрации муниципального образования «</w:t>
      </w:r>
      <w:proofErr w:type="spellStart"/>
      <w:r w:rsidR="00945720">
        <w:rPr>
          <w:rFonts w:ascii="Arial" w:hAnsi="Arial" w:cs="Arial"/>
          <w:sz w:val="24"/>
          <w:szCs w:val="24"/>
        </w:rPr>
        <w:t>Аларский</w:t>
      </w:r>
      <w:proofErr w:type="spellEnd"/>
      <w:r w:rsidR="00945720">
        <w:rPr>
          <w:rFonts w:ascii="Arial" w:hAnsi="Arial" w:cs="Arial"/>
          <w:sz w:val="24"/>
          <w:szCs w:val="24"/>
        </w:rPr>
        <w:t xml:space="preserve"> район»</w:t>
      </w:r>
      <w:r w:rsidRPr="00827FCE">
        <w:rPr>
          <w:rFonts w:ascii="Arial" w:hAnsi="Arial" w:cs="Arial"/>
          <w:sz w:val="24"/>
          <w:szCs w:val="24"/>
        </w:rPr>
        <w:t xml:space="preserve">. Проведена </w:t>
      </w:r>
      <w:r w:rsidRPr="00827FCE">
        <w:rPr>
          <w:rFonts w:ascii="Arial" w:hAnsi="Arial" w:cs="Arial"/>
          <w:color w:val="000000"/>
          <w:sz w:val="24"/>
          <w:szCs w:val="24"/>
          <w:shd w:val="clear" w:color="auto" w:fill="FFFFFF"/>
        </w:rPr>
        <w:t>активная работа по работе с ВП «</w:t>
      </w:r>
      <w:proofErr w:type="spellStart"/>
      <w:r w:rsidRPr="00827FCE">
        <w:rPr>
          <w:rFonts w:ascii="Arial" w:hAnsi="Arial" w:cs="Arial"/>
          <w:color w:val="000000"/>
          <w:sz w:val="24"/>
          <w:szCs w:val="24"/>
          <w:shd w:val="clear" w:color="auto" w:fill="FFFFFF"/>
        </w:rPr>
        <w:t>Юнармия</w:t>
      </w:r>
      <w:proofErr w:type="spellEnd"/>
      <w:r w:rsidRPr="00827FCE">
        <w:rPr>
          <w:rFonts w:ascii="Arial" w:hAnsi="Arial" w:cs="Arial"/>
          <w:color w:val="000000"/>
          <w:sz w:val="24"/>
          <w:szCs w:val="24"/>
          <w:shd w:val="clear" w:color="auto" w:fill="FFFFFF"/>
        </w:rPr>
        <w:t>», 5 школ предоставили свои площадки для создания «</w:t>
      </w:r>
      <w:proofErr w:type="spellStart"/>
      <w:r w:rsidRPr="00827FCE">
        <w:rPr>
          <w:rFonts w:ascii="Arial" w:hAnsi="Arial" w:cs="Arial"/>
          <w:color w:val="000000"/>
          <w:sz w:val="24"/>
          <w:szCs w:val="24"/>
          <w:shd w:val="clear" w:color="auto" w:fill="FFFFFF"/>
        </w:rPr>
        <w:t>Юнармии</w:t>
      </w:r>
      <w:proofErr w:type="spellEnd"/>
      <w:r w:rsidRPr="00827FCE">
        <w:rPr>
          <w:rFonts w:ascii="Arial" w:hAnsi="Arial" w:cs="Arial"/>
          <w:color w:val="000000"/>
          <w:sz w:val="24"/>
          <w:szCs w:val="24"/>
          <w:shd w:val="clear" w:color="auto" w:fill="FFFFFF"/>
        </w:rPr>
        <w:t>»</w:t>
      </w:r>
      <w:r w:rsidR="00523302">
        <w:rPr>
          <w:rFonts w:ascii="Arial" w:hAnsi="Arial" w:cs="Arial"/>
          <w:color w:val="000000"/>
          <w:sz w:val="24"/>
          <w:szCs w:val="24"/>
          <w:shd w:val="clear" w:color="auto" w:fill="FFFFFF"/>
        </w:rPr>
        <w:t>.</w:t>
      </w:r>
    </w:p>
    <w:p w:rsidR="00945720" w:rsidRPr="00945720" w:rsidRDefault="00945720" w:rsidP="00945720">
      <w:pPr>
        <w:spacing w:after="0" w:line="240" w:lineRule="auto"/>
        <w:ind w:firstLine="709"/>
        <w:jc w:val="both"/>
        <w:rPr>
          <w:rFonts w:ascii="Arial" w:hAnsi="Arial" w:cs="Arial"/>
          <w:color w:val="000000"/>
          <w:sz w:val="24"/>
          <w:szCs w:val="24"/>
          <w:shd w:val="clear" w:color="auto" w:fill="FFFFFF"/>
        </w:rPr>
      </w:pPr>
    </w:p>
    <w:p w:rsidR="009D0AC6" w:rsidRPr="00945720" w:rsidRDefault="009D0AC6" w:rsidP="00945720">
      <w:pPr>
        <w:suppressAutoHyphens/>
        <w:ind w:firstLine="709"/>
        <w:jc w:val="center"/>
        <w:rPr>
          <w:rFonts w:ascii="Arial" w:hAnsi="Arial" w:cs="Arial"/>
          <w:sz w:val="24"/>
          <w:szCs w:val="24"/>
        </w:rPr>
      </w:pPr>
      <w:r w:rsidRPr="00945720">
        <w:rPr>
          <w:rFonts w:ascii="Arial" w:hAnsi="Arial" w:cs="Arial"/>
          <w:b/>
          <w:sz w:val="24"/>
          <w:szCs w:val="24"/>
        </w:rPr>
        <w:t>Работа с населением</w:t>
      </w:r>
    </w:p>
    <w:p w:rsidR="009D0AC6" w:rsidRPr="001C3BE5" w:rsidRDefault="009D0AC6" w:rsidP="00945720">
      <w:pPr>
        <w:spacing w:after="0" w:line="240" w:lineRule="auto"/>
        <w:ind w:firstLine="709"/>
        <w:jc w:val="both"/>
        <w:rPr>
          <w:rFonts w:ascii="Arial" w:hAnsi="Arial" w:cs="Arial"/>
          <w:sz w:val="24"/>
          <w:szCs w:val="24"/>
        </w:rPr>
      </w:pPr>
      <w:r w:rsidRPr="001C3BE5">
        <w:rPr>
          <w:rFonts w:ascii="Arial" w:hAnsi="Arial" w:cs="Arial"/>
          <w:sz w:val="24"/>
          <w:szCs w:val="24"/>
        </w:rPr>
        <w:t>Обращения граждан в органы местного самоуправления – одна из форм участия населения в управлении и поэтому работа с письменными и устными обращениями граждан – один из важнейших участков деятельности администрации муниципального образования</w:t>
      </w:r>
      <w:r w:rsidR="001C3BE5" w:rsidRPr="001C3BE5">
        <w:rPr>
          <w:rFonts w:ascii="Arial" w:hAnsi="Arial" w:cs="Arial"/>
          <w:sz w:val="24"/>
          <w:szCs w:val="24"/>
        </w:rPr>
        <w:t xml:space="preserve"> «</w:t>
      </w:r>
      <w:proofErr w:type="spellStart"/>
      <w:r w:rsidR="001C3BE5" w:rsidRPr="001C3BE5">
        <w:rPr>
          <w:rFonts w:ascii="Arial" w:hAnsi="Arial" w:cs="Arial"/>
          <w:sz w:val="24"/>
          <w:szCs w:val="24"/>
        </w:rPr>
        <w:t>Аларский</w:t>
      </w:r>
      <w:proofErr w:type="spellEnd"/>
      <w:r w:rsidR="001C3BE5" w:rsidRPr="001C3BE5">
        <w:rPr>
          <w:rFonts w:ascii="Arial" w:hAnsi="Arial" w:cs="Arial"/>
          <w:sz w:val="24"/>
          <w:szCs w:val="24"/>
        </w:rPr>
        <w:t xml:space="preserve"> район»</w:t>
      </w:r>
      <w:r w:rsidRPr="001C3BE5">
        <w:rPr>
          <w:rFonts w:ascii="Arial" w:hAnsi="Arial" w:cs="Arial"/>
          <w:sz w:val="24"/>
          <w:szCs w:val="24"/>
        </w:rPr>
        <w:t>.</w:t>
      </w:r>
    </w:p>
    <w:p w:rsidR="009D0AC6" w:rsidRPr="00827FCE" w:rsidRDefault="009D0AC6" w:rsidP="00945720">
      <w:pPr>
        <w:spacing w:after="0" w:line="240" w:lineRule="auto"/>
        <w:ind w:firstLine="709"/>
        <w:jc w:val="both"/>
        <w:rPr>
          <w:rFonts w:ascii="Arial" w:hAnsi="Arial" w:cs="Arial"/>
          <w:color w:val="000000" w:themeColor="text1"/>
          <w:sz w:val="24"/>
          <w:szCs w:val="24"/>
        </w:rPr>
      </w:pPr>
      <w:r w:rsidRPr="00827FCE">
        <w:rPr>
          <w:rFonts w:ascii="Arial" w:hAnsi="Arial" w:cs="Arial"/>
          <w:color w:val="000000" w:themeColor="text1"/>
          <w:sz w:val="24"/>
          <w:szCs w:val="24"/>
        </w:rPr>
        <w:t xml:space="preserve">В 2020 году на рассмотрение поступило и было рассмотрено </w:t>
      </w:r>
      <w:r w:rsidR="00827FCE" w:rsidRPr="00827FCE">
        <w:rPr>
          <w:rFonts w:ascii="Arial" w:hAnsi="Arial" w:cs="Arial"/>
          <w:color w:val="000000" w:themeColor="text1"/>
          <w:sz w:val="24"/>
          <w:szCs w:val="24"/>
        </w:rPr>
        <w:t>69</w:t>
      </w:r>
      <w:r w:rsidRPr="00827FCE">
        <w:rPr>
          <w:rFonts w:ascii="Arial" w:hAnsi="Arial" w:cs="Arial"/>
          <w:color w:val="000000" w:themeColor="text1"/>
          <w:sz w:val="24"/>
          <w:szCs w:val="24"/>
        </w:rPr>
        <w:t xml:space="preserve"> обращений (в 2019 году </w:t>
      </w:r>
      <w:r w:rsidR="00827FCE" w:rsidRPr="00827FCE">
        <w:rPr>
          <w:rFonts w:ascii="Arial" w:hAnsi="Arial" w:cs="Arial"/>
          <w:color w:val="000000" w:themeColor="text1"/>
          <w:sz w:val="24"/>
          <w:szCs w:val="24"/>
        </w:rPr>
        <w:t>–</w:t>
      </w:r>
      <w:r w:rsidRPr="00827FCE">
        <w:rPr>
          <w:rFonts w:ascii="Arial" w:hAnsi="Arial" w:cs="Arial"/>
          <w:color w:val="000000" w:themeColor="text1"/>
          <w:sz w:val="24"/>
          <w:szCs w:val="24"/>
        </w:rPr>
        <w:t xml:space="preserve"> </w:t>
      </w:r>
      <w:r w:rsidR="00827FCE" w:rsidRPr="00827FCE">
        <w:rPr>
          <w:rFonts w:ascii="Arial" w:hAnsi="Arial" w:cs="Arial"/>
          <w:color w:val="000000" w:themeColor="text1"/>
          <w:sz w:val="24"/>
          <w:szCs w:val="24"/>
        </w:rPr>
        <w:t>54</w:t>
      </w:r>
      <w:r w:rsidR="00523302">
        <w:rPr>
          <w:rFonts w:ascii="Arial" w:hAnsi="Arial" w:cs="Arial"/>
          <w:color w:val="000000" w:themeColor="text1"/>
          <w:sz w:val="24"/>
          <w:szCs w:val="24"/>
        </w:rPr>
        <w:t>)</w:t>
      </w:r>
      <w:r w:rsidR="00827FCE" w:rsidRPr="00827FCE">
        <w:rPr>
          <w:rFonts w:ascii="Arial" w:hAnsi="Arial" w:cs="Arial"/>
          <w:color w:val="000000" w:themeColor="text1"/>
          <w:sz w:val="24"/>
          <w:szCs w:val="24"/>
        </w:rPr>
        <w:t xml:space="preserve">, в том </w:t>
      </w:r>
      <w:proofErr w:type="gramStart"/>
      <w:r w:rsidR="00827FCE" w:rsidRPr="00827FCE">
        <w:rPr>
          <w:rFonts w:ascii="Arial" w:hAnsi="Arial" w:cs="Arial"/>
          <w:color w:val="000000" w:themeColor="text1"/>
          <w:sz w:val="24"/>
          <w:szCs w:val="24"/>
        </w:rPr>
        <w:t xml:space="preserve">числе </w:t>
      </w:r>
      <w:r w:rsidRPr="00827FCE">
        <w:rPr>
          <w:rFonts w:ascii="Arial" w:hAnsi="Arial" w:cs="Arial"/>
          <w:color w:val="000000" w:themeColor="text1"/>
          <w:sz w:val="24"/>
          <w:szCs w:val="24"/>
        </w:rPr>
        <w:t xml:space="preserve"> </w:t>
      </w:r>
      <w:r w:rsidR="00827FCE" w:rsidRPr="00827FCE">
        <w:rPr>
          <w:rFonts w:ascii="Arial" w:hAnsi="Arial" w:cs="Arial"/>
          <w:color w:val="000000" w:themeColor="text1"/>
          <w:sz w:val="24"/>
          <w:szCs w:val="24"/>
        </w:rPr>
        <w:t>26</w:t>
      </w:r>
      <w:proofErr w:type="gramEnd"/>
      <w:r w:rsidRPr="00827FCE">
        <w:rPr>
          <w:rFonts w:ascii="Arial" w:hAnsi="Arial" w:cs="Arial"/>
          <w:color w:val="000000" w:themeColor="text1"/>
          <w:sz w:val="24"/>
          <w:szCs w:val="24"/>
        </w:rPr>
        <w:t xml:space="preserve"> обращений от </w:t>
      </w:r>
      <w:r w:rsidR="00827FCE" w:rsidRPr="00827FCE">
        <w:rPr>
          <w:rFonts w:ascii="Arial" w:hAnsi="Arial" w:cs="Arial"/>
          <w:color w:val="000000" w:themeColor="text1"/>
          <w:sz w:val="24"/>
          <w:szCs w:val="24"/>
        </w:rPr>
        <w:t>Правительства Иркутской области.</w:t>
      </w:r>
    </w:p>
    <w:p w:rsidR="009D0AC6" w:rsidRPr="001C3BE5" w:rsidRDefault="009D0AC6" w:rsidP="00945720">
      <w:pPr>
        <w:spacing w:after="0" w:line="240" w:lineRule="auto"/>
        <w:ind w:firstLine="709"/>
        <w:jc w:val="both"/>
        <w:rPr>
          <w:rFonts w:ascii="Arial" w:hAnsi="Arial" w:cs="Arial"/>
          <w:sz w:val="24"/>
          <w:szCs w:val="24"/>
        </w:rPr>
      </w:pPr>
      <w:r w:rsidRPr="001C3BE5">
        <w:rPr>
          <w:rFonts w:ascii="Arial" w:hAnsi="Arial" w:cs="Arial"/>
          <w:sz w:val="24"/>
          <w:szCs w:val="24"/>
        </w:rPr>
        <w:lastRenderedPageBreak/>
        <w:t>Лидирующее место среди обращений граждан занимали вопросы «Жилищно-коммунальной сферы» – граждан интересовали порядок обращения с твердыми коммунальными отходами, коммунально-бытовое хозяйство и предоставление услуг, перебои в электроснабжении, водоснабжении, теплоснабжении и другие вопросы.</w:t>
      </w:r>
    </w:p>
    <w:p w:rsidR="009D0AC6" w:rsidRPr="001C3BE5" w:rsidRDefault="009D0AC6" w:rsidP="00945720">
      <w:pPr>
        <w:spacing w:after="0" w:line="240" w:lineRule="auto"/>
        <w:ind w:firstLine="709"/>
        <w:jc w:val="both"/>
        <w:rPr>
          <w:rFonts w:ascii="Arial" w:hAnsi="Arial" w:cs="Arial"/>
          <w:sz w:val="24"/>
          <w:szCs w:val="24"/>
        </w:rPr>
      </w:pPr>
      <w:r w:rsidRPr="001C3BE5">
        <w:rPr>
          <w:rFonts w:ascii="Arial" w:hAnsi="Arial" w:cs="Arial"/>
          <w:sz w:val="24"/>
          <w:szCs w:val="24"/>
        </w:rPr>
        <w:t>Также, граждане обращались по работе медицинских учреждений и их сотрудников, по вопросам социального обеспечения, материальн</w:t>
      </w:r>
      <w:r w:rsidR="00827FCE">
        <w:rPr>
          <w:rFonts w:ascii="Arial" w:hAnsi="Arial" w:cs="Arial"/>
          <w:sz w:val="24"/>
          <w:szCs w:val="24"/>
        </w:rPr>
        <w:t xml:space="preserve">ой помощи, питания обучающихся, </w:t>
      </w:r>
      <w:r w:rsidRPr="001C3BE5">
        <w:rPr>
          <w:rFonts w:ascii="Arial" w:hAnsi="Arial" w:cs="Arial"/>
          <w:sz w:val="24"/>
          <w:szCs w:val="24"/>
        </w:rPr>
        <w:t xml:space="preserve">по вопросам деятельности </w:t>
      </w:r>
      <w:r w:rsidR="00827FCE">
        <w:rPr>
          <w:rFonts w:ascii="Arial" w:hAnsi="Arial" w:cs="Arial"/>
          <w:sz w:val="24"/>
          <w:szCs w:val="24"/>
        </w:rPr>
        <w:t>органов местного самоуправления.</w:t>
      </w:r>
    </w:p>
    <w:p w:rsidR="009D0AC6" w:rsidRPr="00827FCE" w:rsidRDefault="009D0AC6" w:rsidP="00945720">
      <w:pPr>
        <w:spacing w:after="0" w:line="240" w:lineRule="auto"/>
        <w:ind w:firstLine="709"/>
        <w:jc w:val="both"/>
        <w:rPr>
          <w:rFonts w:ascii="Arial" w:hAnsi="Arial" w:cs="Arial"/>
          <w:noProof/>
          <w:color w:val="000000" w:themeColor="text1"/>
          <w:sz w:val="24"/>
          <w:szCs w:val="24"/>
        </w:rPr>
      </w:pPr>
      <w:r w:rsidRPr="00827FCE">
        <w:rPr>
          <w:rFonts w:ascii="Arial" w:hAnsi="Arial" w:cs="Arial"/>
          <w:noProof/>
          <w:color w:val="000000" w:themeColor="text1"/>
          <w:sz w:val="24"/>
          <w:szCs w:val="24"/>
        </w:rPr>
        <w:t>Принимая во внимание осложнение эпидемиологической обстановки, сопряженной с высоким риском инфицирования COVID – 19, администрацией района временно был приостановлен личный прием граждан.  Но тем не менее, мэром района пров</w:t>
      </w:r>
      <w:r w:rsidR="00827FCE" w:rsidRPr="00827FCE">
        <w:rPr>
          <w:rFonts w:ascii="Arial" w:hAnsi="Arial" w:cs="Arial"/>
          <w:noProof/>
          <w:color w:val="000000" w:themeColor="text1"/>
          <w:sz w:val="24"/>
          <w:szCs w:val="24"/>
        </w:rPr>
        <w:t xml:space="preserve">одился </w:t>
      </w:r>
      <w:r w:rsidRPr="00827FCE">
        <w:rPr>
          <w:rFonts w:ascii="Arial" w:hAnsi="Arial" w:cs="Arial"/>
          <w:noProof/>
          <w:color w:val="000000" w:themeColor="text1"/>
          <w:sz w:val="24"/>
          <w:szCs w:val="24"/>
        </w:rPr>
        <w:t>личны</w:t>
      </w:r>
      <w:r w:rsidR="00827FCE" w:rsidRPr="00827FCE">
        <w:rPr>
          <w:rFonts w:ascii="Arial" w:hAnsi="Arial" w:cs="Arial"/>
          <w:noProof/>
          <w:color w:val="000000" w:themeColor="text1"/>
          <w:sz w:val="24"/>
          <w:szCs w:val="24"/>
        </w:rPr>
        <w:t>й прием</w:t>
      </w:r>
      <w:r w:rsidRPr="00827FCE">
        <w:rPr>
          <w:rFonts w:ascii="Arial" w:hAnsi="Arial" w:cs="Arial"/>
          <w:noProof/>
          <w:color w:val="000000" w:themeColor="text1"/>
          <w:sz w:val="24"/>
          <w:szCs w:val="24"/>
        </w:rPr>
        <w:t xml:space="preserve"> граждан, </w:t>
      </w:r>
      <w:r w:rsidR="00827FCE" w:rsidRPr="00827FCE">
        <w:rPr>
          <w:rFonts w:ascii="Arial" w:hAnsi="Arial" w:cs="Arial"/>
          <w:noProof/>
          <w:color w:val="000000" w:themeColor="text1"/>
          <w:sz w:val="24"/>
          <w:szCs w:val="24"/>
        </w:rPr>
        <w:t xml:space="preserve">где </w:t>
      </w:r>
      <w:r w:rsidRPr="00827FCE">
        <w:rPr>
          <w:rFonts w:ascii="Arial" w:hAnsi="Arial" w:cs="Arial"/>
          <w:noProof/>
          <w:color w:val="000000" w:themeColor="text1"/>
          <w:sz w:val="24"/>
          <w:szCs w:val="24"/>
        </w:rPr>
        <w:t xml:space="preserve"> принято </w:t>
      </w:r>
      <w:r w:rsidR="00827FCE" w:rsidRPr="00827FCE">
        <w:rPr>
          <w:rFonts w:ascii="Arial" w:hAnsi="Arial" w:cs="Arial"/>
          <w:noProof/>
          <w:color w:val="000000" w:themeColor="text1"/>
          <w:sz w:val="24"/>
          <w:szCs w:val="24"/>
        </w:rPr>
        <w:t>30</w:t>
      </w:r>
      <w:r w:rsidRPr="00827FCE">
        <w:rPr>
          <w:rFonts w:ascii="Arial" w:hAnsi="Arial" w:cs="Arial"/>
          <w:noProof/>
          <w:color w:val="000000" w:themeColor="text1"/>
          <w:sz w:val="24"/>
          <w:szCs w:val="24"/>
        </w:rPr>
        <w:t xml:space="preserve"> жителей </w:t>
      </w:r>
      <w:r w:rsidR="001C3BE5" w:rsidRPr="00827FCE">
        <w:rPr>
          <w:rFonts w:ascii="Arial" w:hAnsi="Arial" w:cs="Arial"/>
          <w:noProof/>
          <w:color w:val="000000" w:themeColor="text1"/>
          <w:sz w:val="24"/>
          <w:szCs w:val="24"/>
        </w:rPr>
        <w:t xml:space="preserve">Аларского </w:t>
      </w:r>
      <w:r w:rsidRPr="00827FCE">
        <w:rPr>
          <w:rFonts w:ascii="Arial" w:hAnsi="Arial" w:cs="Arial"/>
          <w:noProof/>
          <w:color w:val="000000" w:themeColor="text1"/>
          <w:sz w:val="24"/>
          <w:szCs w:val="24"/>
        </w:rPr>
        <w:t>района</w:t>
      </w:r>
      <w:r w:rsidR="00827FCE" w:rsidRPr="00827FCE">
        <w:rPr>
          <w:rFonts w:ascii="Arial" w:hAnsi="Arial" w:cs="Arial"/>
          <w:noProof/>
          <w:color w:val="000000" w:themeColor="text1"/>
          <w:sz w:val="24"/>
          <w:szCs w:val="24"/>
        </w:rPr>
        <w:t>, также многие жители обращаются напрямую посредством сотовой связи.</w:t>
      </w:r>
      <w:r w:rsidRPr="00827FCE">
        <w:rPr>
          <w:rFonts w:ascii="Arial" w:hAnsi="Arial" w:cs="Arial"/>
          <w:noProof/>
          <w:color w:val="000000" w:themeColor="text1"/>
          <w:sz w:val="24"/>
          <w:szCs w:val="24"/>
        </w:rPr>
        <w:t xml:space="preserve"> </w:t>
      </w:r>
    </w:p>
    <w:p w:rsidR="009D0AC6" w:rsidRDefault="009D0AC6" w:rsidP="00945720">
      <w:pPr>
        <w:spacing w:after="0" w:line="240" w:lineRule="auto"/>
        <w:ind w:firstLine="709"/>
        <w:jc w:val="both"/>
        <w:rPr>
          <w:rFonts w:ascii="Arial" w:hAnsi="Arial" w:cs="Arial"/>
          <w:noProof/>
          <w:sz w:val="24"/>
          <w:szCs w:val="24"/>
        </w:rPr>
      </w:pPr>
      <w:r w:rsidRPr="001C3BE5">
        <w:rPr>
          <w:rFonts w:ascii="Arial" w:hAnsi="Arial" w:cs="Arial"/>
          <w:noProof/>
          <w:sz w:val="24"/>
          <w:szCs w:val="24"/>
        </w:rPr>
        <w:t>Работа с населением и обращениями граждан – ежедневная деятельность администрации, неизменно требующая качественного осуществления и пристального внимания.</w:t>
      </w:r>
    </w:p>
    <w:p w:rsidR="00945720" w:rsidRPr="001C3BE5" w:rsidRDefault="00945720" w:rsidP="00945720">
      <w:pPr>
        <w:spacing w:after="0" w:line="240" w:lineRule="auto"/>
        <w:ind w:firstLine="709"/>
        <w:jc w:val="both"/>
        <w:rPr>
          <w:rFonts w:ascii="Arial" w:hAnsi="Arial" w:cs="Arial"/>
          <w:noProof/>
          <w:sz w:val="24"/>
          <w:szCs w:val="24"/>
        </w:rPr>
      </w:pPr>
    </w:p>
    <w:p w:rsidR="009D0AC6" w:rsidRPr="00945720" w:rsidRDefault="009D0AC6" w:rsidP="00945720">
      <w:pPr>
        <w:ind w:firstLine="567"/>
        <w:jc w:val="center"/>
        <w:rPr>
          <w:rFonts w:ascii="Arial" w:hAnsi="Arial" w:cs="Arial"/>
          <w:b/>
          <w:sz w:val="24"/>
          <w:szCs w:val="24"/>
        </w:rPr>
      </w:pPr>
      <w:r w:rsidRPr="00945720">
        <w:rPr>
          <w:rFonts w:ascii="Arial" w:hAnsi="Arial" w:cs="Arial"/>
          <w:b/>
          <w:sz w:val="24"/>
          <w:szCs w:val="24"/>
        </w:rPr>
        <w:t>Развитие гражданского общества</w:t>
      </w:r>
    </w:p>
    <w:p w:rsidR="009D0AC6" w:rsidRPr="00F26D52" w:rsidRDefault="009D0AC6" w:rsidP="00945720">
      <w:pPr>
        <w:spacing w:after="0" w:line="240" w:lineRule="auto"/>
        <w:ind w:firstLine="709"/>
        <w:jc w:val="both"/>
        <w:rPr>
          <w:rFonts w:ascii="Arial" w:hAnsi="Arial" w:cs="Arial"/>
          <w:sz w:val="24"/>
          <w:szCs w:val="24"/>
        </w:rPr>
      </w:pPr>
      <w:r w:rsidRPr="00F26D52">
        <w:rPr>
          <w:rFonts w:ascii="Arial" w:hAnsi="Arial" w:cs="Arial"/>
          <w:sz w:val="24"/>
          <w:szCs w:val="24"/>
        </w:rPr>
        <w:t xml:space="preserve">В современных условиях все больше возрастает роль гражданского общества. Для динамичного социально-экономического развития района необходимо максимальное использование гражданской инициативы населения, наиболее полно учитывающей их интересы. </w:t>
      </w:r>
    </w:p>
    <w:p w:rsidR="009D0AC6" w:rsidRPr="00F26D52" w:rsidRDefault="009D0AC6" w:rsidP="00945720">
      <w:pPr>
        <w:spacing w:after="0" w:line="240" w:lineRule="auto"/>
        <w:ind w:firstLine="709"/>
        <w:jc w:val="both"/>
        <w:rPr>
          <w:rFonts w:ascii="Arial" w:hAnsi="Arial" w:cs="Arial"/>
          <w:sz w:val="24"/>
          <w:szCs w:val="24"/>
        </w:rPr>
      </w:pPr>
      <w:r w:rsidRPr="00F26D52">
        <w:rPr>
          <w:rFonts w:ascii="Arial" w:hAnsi="Arial" w:cs="Arial"/>
          <w:sz w:val="24"/>
          <w:szCs w:val="24"/>
        </w:rPr>
        <w:t xml:space="preserve">Самоорганизация местного сообщества в </w:t>
      </w:r>
      <w:proofErr w:type="spellStart"/>
      <w:r w:rsidR="00F4255B">
        <w:rPr>
          <w:rFonts w:ascii="Arial" w:hAnsi="Arial" w:cs="Arial"/>
          <w:sz w:val="24"/>
          <w:szCs w:val="24"/>
        </w:rPr>
        <w:t>Аларском</w:t>
      </w:r>
      <w:proofErr w:type="spellEnd"/>
      <w:r w:rsidRPr="00F26D52">
        <w:rPr>
          <w:rFonts w:ascii="Arial" w:hAnsi="Arial" w:cs="Arial"/>
          <w:sz w:val="24"/>
          <w:szCs w:val="24"/>
        </w:rPr>
        <w:t xml:space="preserve"> районе осуществляется в форме территориальных общественных самоуправлений (ТОС), работа которых направлена на повышение качества и уровня жизни населения. В целях реализации собственных инициатив по вопросам местного значения в 1</w:t>
      </w:r>
      <w:r w:rsidR="002B3AD7" w:rsidRPr="00F26D52">
        <w:rPr>
          <w:rFonts w:ascii="Arial" w:hAnsi="Arial" w:cs="Arial"/>
          <w:sz w:val="24"/>
          <w:szCs w:val="24"/>
        </w:rPr>
        <w:t xml:space="preserve">0 </w:t>
      </w:r>
      <w:r w:rsidRPr="00F26D52">
        <w:rPr>
          <w:rFonts w:ascii="Arial" w:hAnsi="Arial" w:cs="Arial"/>
          <w:sz w:val="24"/>
          <w:szCs w:val="24"/>
        </w:rPr>
        <w:t>муниципальных образованиях по состоянию на 01.01.2021</w:t>
      </w:r>
      <w:r w:rsidR="00945720">
        <w:rPr>
          <w:rFonts w:ascii="Arial" w:hAnsi="Arial" w:cs="Arial"/>
          <w:sz w:val="24"/>
          <w:szCs w:val="24"/>
        </w:rPr>
        <w:t>г.</w:t>
      </w:r>
      <w:r w:rsidRPr="00F26D52">
        <w:rPr>
          <w:rFonts w:ascii="Arial" w:hAnsi="Arial" w:cs="Arial"/>
          <w:sz w:val="24"/>
          <w:szCs w:val="24"/>
        </w:rPr>
        <w:t xml:space="preserve"> осуществляют деятельность </w:t>
      </w:r>
      <w:r w:rsidR="002B3AD7" w:rsidRPr="00F26D52">
        <w:rPr>
          <w:rFonts w:ascii="Arial" w:hAnsi="Arial" w:cs="Arial"/>
          <w:sz w:val="24"/>
          <w:szCs w:val="24"/>
        </w:rPr>
        <w:t>29</w:t>
      </w:r>
      <w:r w:rsidRPr="00F26D52">
        <w:rPr>
          <w:rFonts w:ascii="Arial" w:hAnsi="Arial" w:cs="Arial"/>
          <w:sz w:val="24"/>
          <w:szCs w:val="24"/>
        </w:rPr>
        <w:t xml:space="preserve"> </w:t>
      </w:r>
      <w:proofErr w:type="spellStart"/>
      <w:r w:rsidRPr="00F26D52">
        <w:rPr>
          <w:rFonts w:ascii="Arial" w:hAnsi="Arial" w:cs="Arial"/>
          <w:sz w:val="24"/>
          <w:szCs w:val="24"/>
        </w:rPr>
        <w:t>ТОС</w:t>
      </w:r>
      <w:r w:rsidR="002B3AD7" w:rsidRPr="00F26D52">
        <w:rPr>
          <w:rFonts w:ascii="Arial" w:hAnsi="Arial" w:cs="Arial"/>
          <w:sz w:val="24"/>
          <w:szCs w:val="24"/>
        </w:rPr>
        <w:t>ов</w:t>
      </w:r>
      <w:proofErr w:type="spellEnd"/>
      <w:r w:rsidRPr="00F26D52">
        <w:rPr>
          <w:rFonts w:ascii="Arial" w:hAnsi="Arial" w:cs="Arial"/>
          <w:sz w:val="24"/>
          <w:szCs w:val="24"/>
        </w:rPr>
        <w:t xml:space="preserve"> </w:t>
      </w:r>
      <w:r w:rsidR="00F26D52" w:rsidRPr="00F26D52">
        <w:rPr>
          <w:rFonts w:ascii="Arial" w:hAnsi="Arial" w:cs="Arial"/>
          <w:sz w:val="24"/>
          <w:szCs w:val="24"/>
        </w:rPr>
        <w:t>(2019 год – 10</w:t>
      </w:r>
      <w:r w:rsidRPr="00F26D52">
        <w:rPr>
          <w:rFonts w:ascii="Arial" w:hAnsi="Arial" w:cs="Arial"/>
          <w:sz w:val="24"/>
          <w:szCs w:val="24"/>
        </w:rPr>
        <w:t>).</w:t>
      </w:r>
    </w:p>
    <w:p w:rsidR="009D0AC6" w:rsidRPr="00F26D52" w:rsidRDefault="009D0AC6" w:rsidP="00945720">
      <w:pPr>
        <w:spacing w:after="0" w:line="240" w:lineRule="auto"/>
        <w:ind w:firstLine="709"/>
        <w:jc w:val="both"/>
        <w:rPr>
          <w:rFonts w:ascii="Arial" w:hAnsi="Arial" w:cs="Arial"/>
          <w:sz w:val="24"/>
          <w:szCs w:val="24"/>
        </w:rPr>
      </w:pPr>
      <w:r w:rsidRPr="00F26D52">
        <w:rPr>
          <w:rFonts w:ascii="Arial" w:hAnsi="Arial" w:cs="Arial"/>
          <w:sz w:val="24"/>
          <w:szCs w:val="24"/>
        </w:rPr>
        <w:tab/>
        <w:t xml:space="preserve">Ежегодно аппаратом Губернатора Иркутской области и Правительства Иркутской области по региональной политике проводится областной конкурс на лучший проект ТОС. В 2020 году в данном конкурсе </w:t>
      </w:r>
      <w:proofErr w:type="spellStart"/>
      <w:r w:rsidRPr="00F26D52">
        <w:rPr>
          <w:rFonts w:ascii="Arial" w:hAnsi="Arial" w:cs="Arial"/>
          <w:sz w:val="24"/>
          <w:szCs w:val="24"/>
        </w:rPr>
        <w:t>ТОС</w:t>
      </w:r>
      <w:r w:rsidR="002B3AD7" w:rsidRPr="00F26D52">
        <w:rPr>
          <w:rFonts w:ascii="Arial" w:hAnsi="Arial" w:cs="Arial"/>
          <w:sz w:val="24"/>
          <w:szCs w:val="24"/>
        </w:rPr>
        <w:t>ы</w:t>
      </w:r>
      <w:proofErr w:type="spellEnd"/>
      <w:r w:rsidRPr="00F26D52">
        <w:rPr>
          <w:rFonts w:ascii="Arial" w:hAnsi="Arial" w:cs="Arial"/>
          <w:sz w:val="24"/>
          <w:szCs w:val="24"/>
        </w:rPr>
        <w:t xml:space="preserve"> </w:t>
      </w:r>
      <w:proofErr w:type="spellStart"/>
      <w:r w:rsidR="002B3AD7" w:rsidRPr="00F26D52">
        <w:rPr>
          <w:rFonts w:ascii="Arial" w:hAnsi="Arial" w:cs="Arial"/>
          <w:sz w:val="24"/>
          <w:szCs w:val="24"/>
        </w:rPr>
        <w:t>Аларского</w:t>
      </w:r>
      <w:proofErr w:type="spellEnd"/>
      <w:r w:rsidR="002B3AD7" w:rsidRPr="00F26D52">
        <w:rPr>
          <w:rFonts w:ascii="Arial" w:hAnsi="Arial" w:cs="Arial"/>
          <w:sz w:val="24"/>
          <w:szCs w:val="24"/>
        </w:rPr>
        <w:t xml:space="preserve"> </w:t>
      </w:r>
      <w:r w:rsidRPr="00F26D52">
        <w:rPr>
          <w:rFonts w:ascii="Arial" w:hAnsi="Arial" w:cs="Arial"/>
          <w:sz w:val="24"/>
          <w:szCs w:val="24"/>
        </w:rPr>
        <w:t>района стали победителями:</w:t>
      </w:r>
    </w:p>
    <w:p w:rsidR="009D0AC6" w:rsidRPr="00F26D52" w:rsidRDefault="009D0AC6" w:rsidP="00945720">
      <w:pPr>
        <w:spacing w:after="0" w:line="240" w:lineRule="auto"/>
        <w:ind w:firstLine="709"/>
        <w:jc w:val="both"/>
        <w:rPr>
          <w:rFonts w:ascii="Arial" w:hAnsi="Arial" w:cs="Arial"/>
          <w:sz w:val="24"/>
          <w:szCs w:val="24"/>
        </w:rPr>
      </w:pPr>
      <w:r w:rsidRPr="00F26D52">
        <w:rPr>
          <w:rFonts w:ascii="Arial" w:hAnsi="Arial" w:cs="Arial"/>
          <w:sz w:val="24"/>
          <w:szCs w:val="24"/>
        </w:rPr>
        <w:tab/>
        <w:t>- ТОС «</w:t>
      </w:r>
      <w:r w:rsidR="002B3AD7" w:rsidRPr="00F26D52">
        <w:rPr>
          <w:rFonts w:ascii="Arial" w:hAnsi="Arial" w:cs="Arial"/>
          <w:sz w:val="24"/>
          <w:szCs w:val="24"/>
        </w:rPr>
        <w:t>Пионер</w:t>
      </w:r>
      <w:r w:rsidRPr="00F26D52">
        <w:rPr>
          <w:rFonts w:ascii="Arial" w:hAnsi="Arial" w:cs="Arial"/>
          <w:sz w:val="24"/>
          <w:szCs w:val="24"/>
        </w:rPr>
        <w:t xml:space="preserve">» </w:t>
      </w:r>
      <w:r w:rsidR="002B3AD7" w:rsidRPr="00F26D52">
        <w:rPr>
          <w:rFonts w:ascii="Arial" w:hAnsi="Arial" w:cs="Arial"/>
          <w:sz w:val="24"/>
          <w:szCs w:val="24"/>
        </w:rPr>
        <w:t>муниципального образования «Ангарский»</w:t>
      </w:r>
      <w:r w:rsidR="00280B05" w:rsidRPr="00F26D52">
        <w:rPr>
          <w:rFonts w:ascii="Arial" w:hAnsi="Arial" w:cs="Arial"/>
          <w:sz w:val="24"/>
          <w:szCs w:val="24"/>
        </w:rPr>
        <w:t xml:space="preserve"> с проектом</w:t>
      </w:r>
      <w:r w:rsidR="002B3AD7" w:rsidRPr="00F26D52">
        <w:rPr>
          <w:rFonts w:ascii="Arial" w:hAnsi="Arial" w:cs="Arial"/>
          <w:sz w:val="24"/>
          <w:szCs w:val="24"/>
        </w:rPr>
        <w:t xml:space="preserve"> «</w:t>
      </w:r>
      <w:r w:rsidR="00280B05" w:rsidRPr="00F26D52">
        <w:rPr>
          <w:rFonts w:ascii="Arial" w:hAnsi="Arial" w:cs="Arial"/>
          <w:sz w:val="24"/>
          <w:szCs w:val="24"/>
        </w:rPr>
        <w:t>Стадион через дорогу</w:t>
      </w:r>
      <w:r w:rsidR="002B3AD7" w:rsidRPr="00F26D52">
        <w:rPr>
          <w:rFonts w:ascii="Arial" w:hAnsi="Arial" w:cs="Arial"/>
          <w:sz w:val="24"/>
          <w:szCs w:val="24"/>
        </w:rPr>
        <w:t>»;</w:t>
      </w:r>
    </w:p>
    <w:p w:rsidR="002B3AD7" w:rsidRPr="00F26D52" w:rsidRDefault="009D0AC6" w:rsidP="00945720">
      <w:pPr>
        <w:spacing w:after="0" w:line="240" w:lineRule="auto"/>
        <w:ind w:firstLine="709"/>
        <w:jc w:val="both"/>
        <w:rPr>
          <w:rFonts w:ascii="Arial" w:hAnsi="Arial" w:cs="Arial"/>
          <w:sz w:val="24"/>
          <w:szCs w:val="24"/>
        </w:rPr>
      </w:pPr>
      <w:r w:rsidRPr="00F26D52">
        <w:rPr>
          <w:rFonts w:ascii="Arial" w:hAnsi="Arial" w:cs="Arial"/>
          <w:sz w:val="24"/>
          <w:szCs w:val="24"/>
        </w:rPr>
        <w:tab/>
        <w:t>- ТОС «</w:t>
      </w:r>
      <w:r w:rsidR="002B3AD7" w:rsidRPr="00F26D52">
        <w:rPr>
          <w:rFonts w:ascii="Arial" w:hAnsi="Arial" w:cs="Arial"/>
          <w:sz w:val="24"/>
          <w:szCs w:val="24"/>
        </w:rPr>
        <w:t>Малая Родина</w:t>
      </w:r>
      <w:r w:rsidRPr="00F26D52">
        <w:rPr>
          <w:rFonts w:ascii="Arial" w:hAnsi="Arial" w:cs="Arial"/>
          <w:sz w:val="24"/>
          <w:szCs w:val="24"/>
        </w:rPr>
        <w:t xml:space="preserve">» </w:t>
      </w:r>
      <w:r w:rsidR="002B3AD7" w:rsidRPr="00F26D52">
        <w:rPr>
          <w:rFonts w:ascii="Arial" w:hAnsi="Arial" w:cs="Arial"/>
          <w:sz w:val="24"/>
          <w:szCs w:val="24"/>
        </w:rPr>
        <w:t>муниципального образования «</w:t>
      </w:r>
      <w:proofErr w:type="spellStart"/>
      <w:r w:rsidR="002B3AD7" w:rsidRPr="00F26D52">
        <w:rPr>
          <w:rFonts w:ascii="Arial" w:hAnsi="Arial" w:cs="Arial"/>
          <w:sz w:val="24"/>
          <w:szCs w:val="24"/>
        </w:rPr>
        <w:t>Куйта</w:t>
      </w:r>
      <w:proofErr w:type="spellEnd"/>
      <w:r w:rsidR="002B3AD7" w:rsidRPr="00F26D52">
        <w:rPr>
          <w:rFonts w:ascii="Arial" w:hAnsi="Arial" w:cs="Arial"/>
          <w:sz w:val="24"/>
          <w:szCs w:val="24"/>
        </w:rPr>
        <w:t xml:space="preserve">» </w:t>
      </w:r>
      <w:r w:rsidR="00280B05" w:rsidRPr="00F26D52">
        <w:rPr>
          <w:rFonts w:ascii="Arial" w:hAnsi="Arial" w:cs="Arial"/>
          <w:sz w:val="24"/>
          <w:szCs w:val="24"/>
        </w:rPr>
        <w:t xml:space="preserve">с проектом </w:t>
      </w:r>
      <w:r w:rsidR="002B3AD7" w:rsidRPr="00F26D52">
        <w:rPr>
          <w:rFonts w:ascii="Arial" w:hAnsi="Arial" w:cs="Arial"/>
          <w:sz w:val="24"/>
          <w:szCs w:val="24"/>
        </w:rPr>
        <w:t>«</w:t>
      </w:r>
      <w:r w:rsidR="00280B05" w:rsidRPr="00F26D52">
        <w:rPr>
          <w:rFonts w:ascii="Arial" w:hAnsi="Arial" w:cs="Arial"/>
          <w:sz w:val="24"/>
          <w:szCs w:val="24"/>
        </w:rPr>
        <w:t>Колодец как источник чистой воды и живое зеркало истории»</w:t>
      </w:r>
      <w:r w:rsidR="002B3AD7" w:rsidRPr="00F26D52">
        <w:rPr>
          <w:rFonts w:ascii="Arial" w:hAnsi="Arial" w:cs="Arial"/>
          <w:sz w:val="24"/>
          <w:szCs w:val="24"/>
        </w:rPr>
        <w:t>;</w:t>
      </w:r>
    </w:p>
    <w:p w:rsidR="009D0AC6" w:rsidRPr="00F26D52" w:rsidRDefault="009D0AC6" w:rsidP="00945720">
      <w:pPr>
        <w:spacing w:after="0" w:line="240" w:lineRule="auto"/>
        <w:ind w:firstLine="709"/>
        <w:jc w:val="both"/>
        <w:rPr>
          <w:rFonts w:ascii="Arial" w:hAnsi="Arial" w:cs="Arial"/>
          <w:color w:val="FF0000"/>
          <w:sz w:val="24"/>
          <w:szCs w:val="24"/>
        </w:rPr>
      </w:pPr>
      <w:r w:rsidRPr="00F26D52">
        <w:rPr>
          <w:rFonts w:ascii="Arial" w:hAnsi="Arial" w:cs="Arial"/>
          <w:sz w:val="24"/>
          <w:szCs w:val="24"/>
        </w:rPr>
        <w:t xml:space="preserve"> </w:t>
      </w:r>
      <w:r w:rsidR="002B3AD7" w:rsidRPr="00F26D52">
        <w:rPr>
          <w:rFonts w:ascii="Arial" w:hAnsi="Arial" w:cs="Arial"/>
          <w:sz w:val="24"/>
          <w:szCs w:val="24"/>
        </w:rPr>
        <w:t xml:space="preserve">         - ТОС «Молодежный» муниципального образования «</w:t>
      </w:r>
      <w:proofErr w:type="spellStart"/>
      <w:r w:rsidR="002B3AD7" w:rsidRPr="00F26D52">
        <w:rPr>
          <w:rFonts w:ascii="Arial" w:hAnsi="Arial" w:cs="Arial"/>
          <w:sz w:val="24"/>
          <w:szCs w:val="24"/>
        </w:rPr>
        <w:t>Аларь</w:t>
      </w:r>
      <w:proofErr w:type="spellEnd"/>
      <w:r w:rsidR="002B3AD7" w:rsidRPr="00F26D52">
        <w:rPr>
          <w:rFonts w:ascii="Arial" w:hAnsi="Arial" w:cs="Arial"/>
          <w:sz w:val="24"/>
          <w:szCs w:val="24"/>
        </w:rPr>
        <w:t>»</w:t>
      </w:r>
      <w:r w:rsidR="00280B05" w:rsidRPr="00F26D52">
        <w:rPr>
          <w:rFonts w:ascii="Arial" w:hAnsi="Arial" w:cs="Arial"/>
          <w:sz w:val="24"/>
          <w:szCs w:val="24"/>
        </w:rPr>
        <w:t xml:space="preserve"> с проектом</w:t>
      </w:r>
      <w:r w:rsidR="002B3AD7" w:rsidRPr="00F26D52">
        <w:rPr>
          <w:rFonts w:ascii="Arial" w:hAnsi="Arial" w:cs="Arial"/>
          <w:sz w:val="24"/>
          <w:szCs w:val="24"/>
        </w:rPr>
        <w:t xml:space="preserve"> «</w:t>
      </w:r>
      <w:r w:rsidR="00280B05" w:rsidRPr="00F26D52">
        <w:rPr>
          <w:rFonts w:ascii="Arial" w:hAnsi="Arial" w:cs="Arial"/>
          <w:sz w:val="24"/>
          <w:szCs w:val="24"/>
        </w:rPr>
        <w:t>Чтобы построить в селе мост мы создали себе ТОС».</w:t>
      </w:r>
    </w:p>
    <w:p w:rsidR="009D0AC6" w:rsidRPr="00F26D52" w:rsidRDefault="009D0AC6" w:rsidP="00945720">
      <w:pPr>
        <w:spacing w:after="0" w:line="240" w:lineRule="auto"/>
        <w:ind w:firstLine="709"/>
        <w:jc w:val="both"/>
        <w:rPr>
          <w:rFonts w:ascii="Arial" w:hAnsi="Arial" w:cs="Arial"/>
          <w:sz w:val="24"/>
          <w:szCs w:val="24"/>
        </w:rPr>
      </w:pPr>
      <w:r w:rsidRPr="00F26D52">
        <w:rPr>
          <w:rFonts w:ascii="Arial" w:hAnsi="Arial" w:cs="Arial"/>
          <w:sz w:val="24"/>
          <w:szCs w:val="24"/>
        </w:rPr>
        <w:t>В 2020 году впервые в Иркутской области состоялся конкурс «</w:t>
      </w:r>
      <w:proofErr w:type="spellStart"/>
      <w:r w:rsidRPr="00F26D52">
        <w:rPr>
          <w:rFonts w:ascii="Arial" w:hAnsi="Arial" w:cs="Arial"/>
          <w:sz w:val="24"/>
          <w:szCs w:val="24"/>
        </w:rPr>
        <w:t>ТОСы</w:t>
      </w:r>
      <w:proofErr w:type="spellEnd"/>
      <w:r w:rsidRPr="00F26D52">
        <w:rPr>
          <w:rFonts w:ascii="Arial" w:hAnsi="Arial" w:cs="Arial"/>
          <w:sz w:val="24"/>
          <w:szCs w:val="24"/>
        </w:rPr>
        <w:t xml:space="preserve"> Прибайкалья: хорошо там, где мы есть», организованный в рамках проекта «Форум </w:t>
      </w:r>
      <w:proofErr w:type="spellStart"/>
      <w:r w:rsidRPr="00F26D52">
        <w:rPr>
          <w:rFonts w:ascii="Arial" w:hAnsi="Arial" w:cs="Arial"/>
          <w:sz w:val="24"/>
          <w:szCs w:val="24"/>
        </w:rPr>
        <w:t>ТОСов</w:t>
      </w:r>
      <w:proofErr w:type="spellEnd"/>
      <w:r w:rsidRPr="00F26D52">
        <w:rPr>
          <w:rFonts w:ascii="Arial" w:hAnsi="Arial" w:cs="Arial"/>
          <w:sz w:val="24"/>
          <w:szCs w:val="24"/>
        </w:rPr>
        <w:t xml:space="preserve"> Прибайкалья». Конкурс проходил по трем номинациям: «Лучший ТОС городского округа», «Лучший ТОС городского поселения», «Лучший ТОС сельского поселения». По итогам конкурса с </w:t>
      </w:r>
      <w:proofErr w:type="spellStart"/>
      <w:r w:rsidR="00CB7C4F" w:rsidRPr="00F26D52">
        <w:rPr>
          <w:rFonts w:ascii="Arial" w:hAnsi="Arial" w:cs="Arial"/>
          <w:sz w:val="24"/>
          <w:szCs w:val="24"/>
        </w:rPr>
        <w:t>Аларского</w:t>
      </w:r>
      <w:proofErr w:type="spellEnd"/>
      <w:r w:rsidRPr="00F26D52">
        <w:rPr>
          <w:rFonts w:ascii="Arial" w:hAnsi="Arial" w:cs="Arial"/>
          <w:sz w:val="24"/>
          <w:szCs w:val="24"/>
        </w:rPr>
        <w:t xml:space="preserve"> района были определены </w:t>
      </w:r>
      <w:r w:rsidR="00CB7C4F" w:rsidRPr="00F26D52">
        <w:rPr>
          <w:rFonts w:ascii="Arial" w:hAnsi="Arial" w:cs="Arial"/>
          <w:sz w:val="24"/>
          <w:szCs w:val="24"/>
        </w:rPr>
        <w:t xml:space="preserve">2 </w:t>
      </w:r>
      <w:r w:rsidRPr="00F26D52">
        <w:rPr>
          <w:rFonts w:ascii="Arial" w:hAnsi="Arial" w:cs="Arial"/>
          <w:sz w:val="24"/>
          <w:szCs w:val="24"/>
        </w:rPr>
        <w:t>победителя в разных номинациях.</w:t>
      </w:r>
    </w:p>
    <w:p w:rsidR="009D0AC6" w:rsidRPr="00F26D52" w:rsidRDefault="009D0AC6" w:rsidP="00945720">
      <w:pPr>
        <w:spacing w:after="0" w:line="240" w:lineRule="auto"/>
        <w:ind w:firstLine="709"/>
        <w:jc w:val="both"/>
        <w:rPr>
          <w:rFonts w:ascii="Arial" w:hAnsi="Arial" w:cs="Arial"/>
          <w:sz w:val="24"/>
          <w:szCs w:val="24"/>
        </w:rPr>
      </w:pPr>
      <w:r w:rsidRPr="00F26D52">
        <w:rPr>
          <w:rFonts w:ascii="Arial" w:hAnsi="Arial" w:cs="Arial"/>
          <w:sz w:val="24"/>
          <w:szCs w:val="24"/>
        </w:rPr>
        <w:t>Всем победителям были вручены ценные призы и дипломы.</w:t>
      </w:r>
    </w:p>
    <w:p w:rsidR="009D0AC6" w:rsidRDefault="009D0AC6" w:rsidP="00945720">
      <w:pPr>
        <w:spacing w:after="0" w:line="240" w:lineRule="auto"/>
        <w:ind w:firstLine="709"/>
        <w:jc w:val="both"/>
        <w:rPr>
          <w:rFonts w:ascii="Arial" w:hAnsi="Arial" w:cs="Arial"/>
          <w:sz w:val="24"/>
          <w:szCs w:val="24"/>
        </w:rPr>
      </w:pPr>
      <w:r w:rsidRPr="00F26D52">
        <w:rPr>
          <w:rFonts w:ascii="Arial" w:hAnsi="Arial" w:cs="Arial"/>
          <w:sz w:val="24"/>
          <w:szCs w:val="24"/>
        </w:rPr>
        <w:t>На сегодняшний день одним из ключевых направлений</w:t>
      </w:r>
      <w:r w:rsidR="00945720">
        <w:rPr>
          <w:rFonts w:ascii="Arial" w:hAnsi="Arial" w:cs="Arial"/>
          <w:sz w:val="24"/>
          <w:szCs w:val="24"/>
        </w:rPr>
        <w:t xml:space="preserve"> является</w:t>
      </w:r>
      <w:r w:rsidRPr="00F26D52">
        <w:rPr>
          <w:rFonts w:ascii="Arial" w:hAnsi="Arial" w:cs="Arial"/>
          <w:sz w:val="24"/>
          <w:szCs w:val="24"/>
        </w:rPr>
        <w:t xml:space="preserve"> активност</w:t>
      </w:r>
      <w:r w:rsidR="00CB7C4F" w:rsidRPr="00F26D52">
        <w:rPr>
          <w:rFonts w:ascii="Arial" w:hAnsi="Arial" w:cs="Arial"/>
          <w:sz w:val="24"/>
          <w:szCs w:val="24"/>
        </w:rPr>
        <w:t>ь</w:t>
      </w:r>
      <w:r w:rsidRPr="00F26D52">
        <w:rPr>
          <w:rFonts w:ascii="Arial" w:hAnsi="Arial" w:cs="Arial"/>
          <w:sz w:val="24"/>
          <w:szCs w:val="24"/>
        </w:rPr>
        <w:t xml:space="preserve"> гражданского общества</w:t>
      </w:r>
      <w:r w:rsidR="00CB7C4F" w:rsidRPr="00F26D52">
        <w:rPr>
          <w:rFonts w:ascii="Arial" w:hAnsi="Arial" w:cs="Arial"/>
          <w:sz w:val="24"/>
          <w:szCs w:val="24"/>
        </w:rPr>
        <w:t>.</w:t>
      </w:r>
      <w:r w:rsidR="00280B05" w:rsidRPr="00F26D52">
        <w:rPr>
          <w:rFonts w:ascii="Arial" w:hAnsi="Arial" w:cs="Arial"/>
          <w:sz w:val="24"/>
          <w:szCs w:val="24"/>
        </w:rPr>
        <w:t xml:space="preserve"> В начале 2021 года создана Ассоциация ТОС </w:t>
      </w:r>
      <w:proofErr w:type="spellStart"/>
      <w:r w:rsidR="00280B05" w:rsidRPr="00F26D52">
        <w:rPr>
          <w:rFonts w:ascii="Arial" w:hAnsi="Arial" w:cs="Arial"/>
          <w:sz w:val="24"/>
          <w:szCs w:val="24"/>
        </w:rPr>
        <w:t>Аларского</w:t>
      </w:r>
      <w:proofErr w:type="spellEnd"/>
      <w:r w:rsidR="00280B05" w:rsidRPr="00F26D52">
        <w:rPr>
          <w:rFonts w:ascii="Arial" w:hAnsi="Arial" w:cs="Arial"/>
          <w:sz w:val="24"/>
          <w:szCs w:val="24"/>
        </w:rPr>
        <w:t xml:space="preserve"> района в статусе некоммерческой организации, для привлечения в первую очередь внебюджетных средств, участвуя в различных конкурсах по поддержки некоммерческих организаций.</w:t>
      </w:r>
      <w:r w:rsidRPr="00F26D52">
        <w:rPr>
          <w:rFonts w:ascii="Arial" w:hAnsi="Arial" w:cs="Arial"/>
          <w:sz w:val="24"/>
          <w:szCs w:val="24"/>
        </w:rPr>
        <w:t xml:space="preserve"> </w:t>
      </w:r>
    </w:p>
    <w:p w:rsidR="00F26D52" w:rsidRPr="00F26D52" w:rsidRDefault="00F26D52" w:rsidP="00F26D52">
      <w:pPr>
        <w:spacing w:after="0"/>
        <w:ind w:firstLine="709"/>
        <w:jc w:val="both"/>
        <w:rPr>
          <w:rFonts w:ascii="Arial" w:hAnsi="Arial" w:cs="Arial"/>
          <w:sz w:val="24"/>
          <w:szCs w:val="24"/>
        </w:rPr>
      </w:pPr>
    </w:p>
    <w:p w:rsidR="009D0AC6" w:rsidRPr="009D5413" w:rsidRDefault="009D0AC6" w:rsidP="009E2C58">
      <w:pPr>
        <w:spacing w:after="0" w:line="240" w:lineRule="auto"/>
        <w:ind w:firstLine="709"/>
        <w:jc w:val="both"/>
        <w:rPr>
          <w:rFonts w:ascii="Arial" w:hAnsi="Arial" w:cs="Arial"/>
          <w:sz w:val="24"/>
          <w:szCs w:val="24"/>
        </w:rPr>
      </w:pPr>
      <w:r w:rsidRPr="009D5413">
        <w:rPr>
          <w:rFonts w:ascii="Arial" w:hAnsi="Arial" w:cs="Arial"/>
          <w:sz w:val="24"/>
          <w:szCs w:val="24"/>
        </w:rPr>
        <w:lastRenderedPageBreak/>
        <w:t>Подводя итоги 2020 года, стоит отметить не только достигнутые результаты, но и обратить внимание на ключевые задачи, которые предстоит решать в нынешнем году и в перспективе.</w:t>
      </w:r>
    </w:p>
    <w:p w:rsidR="009D0AC6" w:rsidRPr="009D5413" w:rsidRDefault="009D0AC6" w:rsidP="009E2C58">
      <w:pPr>
        <w:spacing w:after="0" w:line="240" w:lineRule="auto"/>
        <w:ind w:firstLine="709"/>
        <w:jc w:val="both"/>
        <w:rPr>
          <w:rFonts w:ascii="Arial" w:hAnsi="Arial" w:cs="Arial"/>
          <w:sz w:val="24"/>
          <w:szCs w:val="24"/>
        </w:rPr>
      </w:pPr>
      <w:r w:rsidRPr="009D5413">
        <w:rPr>
          <w:rFonts w:ascii="Arial" w:hAnsi="Arial" w:cs="Arial"/>
          <w:sz w:val="24"/>
          <w:szCs w:val="24"/>
        </w:rPr>
        <w:t>Основными задачами на 2021 год являются: стимулирование реализации экономического потенциала, повышение качества функционирования социальной сферы, повышение безопасности жизнедеятельности населения, совершенствование жилищно-коммунального комплекса и развитие инфраструктуры в поселениях района, а также развитие гражданского общества.</w:t>
      </w:r>
    </w:p>
    <w:p w:rsidR="009D0AC6" w:rsidRPr="009D5413" w:rsidRDefault="009D0AC6" w:rsidP="009E2C58">
      <w:pPr>
        <w:spacing w:after="0" w:line="240" w:lineRule="auto"/>
        <w:ind w:firstLine="709"/>
        <w:jc w:val="both"/>
        <w:rPr>
          <w:rFonts w:ascii="Arial" w:hAnsi="Arial" w:cs="Arial"/>
          <w:sz w:val="24"/>
          <w:szCs w:val="24"/>
        </w:rPr>
      </w:pPr>
      <w:r w:rsidRPr="009D5413">
        <w:rPr>
          <w:rFonts w:ascii="Arial" w:hAnsi="Arial" w:cs="Arial"/>
          <w:sz w:val="24"/>
          <w:szCs w:val="24"/>
        </w:rPr>
        <w:t>Будет продолжена работа по реализации мер, направленных на увеличение поступлений налоговых и неналоговых доходов в бюджет района, на привлечение средств федерального и областного бюджетов в рамках реализации государственных программ и национальных проектов для финансирования социально значимых мероприятий.</w:t>
      </w:r>
    </w:p>
    <w:p w:rsidR="009D0AC6" w:rsidRPr="009D5413" w:rsidRDefault="00F26D52" w:rsidP="009E2C58">
      <w:pPr>
        <w:spacing w:after="0" w:line="240" w:lineRule="auto"/>
        <w:ind w:firstLine="709"/>
        <w:jc w:val="both"/>
        <w:rPr>
          <w:rFonts w:ascii="Arial" w:hAnsi="Arial" w:cs="Arial"/>
          <w:sz w:val="24"/>
          <w:szCs w:val="24"/>
        </w:rPr>
      </w:pPr>
      <w:r w:rsidRPr="009D5413">
        <w:rPr>
          <w:rFonts w:ascii="Arial" w:hAnsi="Arial" w:cs="Arial"/>
          <w:sz w:val="24"/>
          <w:szCs w:val="24"/>
        </w:rPr>
        <w:t>В планах на 2021 год</w:t>
      </w:r>
      <w:r w:rsidR="009C72AF">
        <w:rPr>
          <w:rFonts w:ascii="Arial" w:hAnsi="Arial" w:cs="Arial"/>
          <w:sz w:val="24"/>
          <w:szCs w:val="24"/>
        </w:rPr>
        <w:t>;</w:t>
      </w:r>
    </w:p>
    <w:p w:rsidR="00F26D52" w:rsidRPr="009D5413" w:rsidRDefault="00F26D52" w:rsidP="009E2C58">
      <w:pPr>
        <w:tabs>
          <w:tab w:val="left" w:pos="709"/>
        </w:tabs>
        <w:spacing w:after="0" w:line="240" w:lineRule="auto"/>
        <w:ind w:firstLine="709"/>
        <w:jc w:val="both"/>
        <w:rPr>
          <w:rFonts w:ascii="Arial" w:hAnsi="Arial" w:cs="Arial"/>
          <w:sz w:val="24"/>
          <w:szCs w:val="24"/>
        </w:rPr>
      </w:pPr>
      <w:r w:rsidRPr="009D5413">
        <w:rPr>
          <w:rFonts w:ascii="Arial" w:hAnsi="Arial" w:cs="Arial"/>
          <w:sz w:val="24"/>
          <w:szCs w:val="24"/>
        </w:rPr>
        <w:t>Большой проблемой в образовательной деятельности района является то, что</w:t>
      </w:r>
      <w:r w:rsidRPr="009D5413">
        <w:rPr>
          <w:rFonts w:ascii="Arial" w:hAnsi="Arial" w:cs="Arial"/>
          <w:b/>
          <w:sz w:val="24"/>
          <w:szCs w:val="24"/>
        </w:rPr>
        <w:t xml:space="preserve"> </w:t>
      </w:r>
      <w:r w:rsidRPr="009D5413">
        <w:rPr>
          <w:rFonts w:ascii="Arial" w:hAnsi="Arial" w:cs="Arial"/>
          <w:sz w:val="24"/>
          <w:szCs w:val="24"/>
        </w:rPr>
        <w:t>50% зданий образовательных организаций спроектированы и построены в 60-70-е годы, либо располагаются в приспособленных помещениях и не отвечают новым требованиям. Многие учреждения требуют капитального ремо</w:t>
      </w:r>
      <w:r w:rsidR="009E2C58">
        <w:rPr>
          <w:rFonts w:ascii="Arial" w:hAnsi="Arial" w:cs="Arial"/>
          <w:sz w:val="24"/>
          <w:szCs w:val="24"/>
        </w:rPr>
        <w:t>нта, модернизации, материально-технического</w:t>
      </w:r>
      <w:r w:rsidRPr="009D5413">
        <w:rPr>
          <w:rFonts w:ascii="Arial" w:hAnsi="Arial" w:cs="Arial"/>
          <w:sz w:val="24"/>
          <w:szCs w:val="24"/>
        </w:rPr>
        <w:t xml:space="preserve"> оснащения. В связи с этим администрацией</w:t>
      </w:r>
      <w:r w:rsidR="005B63C4">
        <w:rPr>
          <w:rFonts w:ascii="Arial" w:hAnsi="Arial" w:cs="Arial"/>
          <w:sz w:val="24"/>
          <w:szCs w:val="24"/>
        </w:rPr>
        <w:t xml:space="preserve"> района</w:t>
      </w:r>
      <w:r w:rsidRPr="009D5413">
        <w:rPr>
          <w:rFonts w:ascii="Arial" w:hAnsi="Arial" w:cs="Arial"/>
          <w:sz w:val="24"/>
          <w:szCs w:val="24"/>
        </w:rPr>
        <w:t xml:space="preserve"> активно проводятся работы по разработке ПСД строительство объектов образования: </w:t>
      </w:r>
    </w:p>
    <w:p w:rsidR="00F26D52" w:rsidRDefault="00F26D52" w:rsidP="009E2C58">
      <w:pPr>
        <w:numPr>
          <w:ilvl w:val="0"/>
          <w:numId w:val="29"/>
        </w:numPr>
        <w:tabs>
          <w:tab w:val="left" w:pos="709"/>
        </w:tabs>
        <w:spacing w:after="0" w:line="240" w:lineRule="auto"/>
        <w:ind w:left="0" w:firstLine="709"/>
        <w:jc w:val="both"/>
        <w:rPr>
          <w:rFonts w:ascii="Arial" w:hAnsi="Arial" w:cs="Arial"/>
          <w:sz w:val="24"/>
          <w:szCs w:val="24"/>
        </w:rPr>
      </w:pPr>
      <w:r w:rsidRPr="009D5413">
        <w:rPr>
          <w:rFonts w:ascii="Arial" w:hAnsi="Arial" w:cs="Arial"/>
          <w:sz w:val="24"/>
          <w:szCs w:val="24"/>
        </w:rPr>
        <w:t xml:space="preserve"> Строительство школы- сада в </w:t>
      </w:r>
      <w:proofErr w:type="spellStart"/>
      <w:r w:rsidRPr="009D5413">
        <w:rPr>
          <w:rFonts w:ascii="Arial" w:hAnsi="Arial" w:cs="Arial"/>
          <w:sz w:val="24"/>
          <w:szCs w:val="24"/>
        </w:rPr>
        <w:t>с.Могоенок</w:t>
      </w:r>
      <w:proofErr w:type="spellEnd"/>
      <w:r w:rsidRPr="009D5413">
        <w:rPr>
          <w:rFonts w:ascii="Arial" w:hAnsi="Arial" w:cs="Arial"/>
          <w:sz w:val="24"/>
          <w:szCs w:val="24"/>
        </w:rPr>
        <w:t>;</w:t>
      </w:r>
    </w:p>
    <w:p w:rsidR="005B63C4" w:rsidRPr="005B63C4" w:rsidRDefault="005B63C4" w:rsidP="009E2C58">
      <w:pPr>
        <w:numPr>
          <w:ilvl w:val="0"/>
          <w:numId w:val="29"/>
        </w:numPr>
        <w:tabs>
          <w:tab w:val="left" w:pos="709"/>
        </w:tabs>
        <w:spacing w:after="0" w:line="240" w:lineRule="auto"/>
        <w:ind w:left="0" w:firstLine="709"/>
        <w:jc w:val="both"/>
        <w:rPr>
          <w:rFonts w:ascii="Arial" w:hAnsi="Arial" w:cs="Arial"/>
          <w:sz w:val="24"/>
          <w:szCs w:val="24"/>
        </w:rPr>
      </w:pPr>
      <w:r w:rsidRPr="009D5413">
        <w:rPr>
          <w:rFonts w:ascii="Arial" w:hAnsi="Arial" w:cs="Arial"/>
          <w:sz w:val="24"/>
          <w:szCs w:val="24"/>
        </w:rPr>
        <w:t>Строительство школы на 154 мест</w:t>
      </w:r>
      <w:r w:rsidR="009E2C58">
        <w:rPr>
          <w:rFonts w:ascii="Arial" w:hAnsi="Arial" w:cs="Arial"/>
          <w:sz w:val="24"/>
          <w:szCs w:val="24"/>
        </w:rPr>
        <w:t>а</w:t>
      </w:r>
      <w:r w:rsidRPr="009D5413">
        <w:rPr>
          <w:rFonts w:ascii="Arial" w:hAnsi="Arial" w:cs="Arial"/>
          <w:sz w:val="24"/>
          <w:szCs w:val="24"/>
        </w:rPr>
        <w:t xml:space="preserve"> в </w:t>
      </w:r>
      <w:proofErr w:type="spellStart"/>
      <w:r w:rsidRPr="009D5413">
        <w:rPr>
          <w:rFonts w:ascii="Arial" w:hAnsi="Arial" w:cs="Arial"/>
          <w:sz w:val="24"/>
          <w:szCs w:val="24"/>
        </w:rPr>
        <w:t>с.Иваническое</w:t>
      </w:r>
      <w:proofErr w:type="spellEnd"/>
      <w:r w:rsidRPr="009D5413">
        <w:rPr>
          <w:rFonts w:ascii="Arial" w:hAnsi="Arial" w:cs="Arial"/>
          <w:sz w:val="24"/>
          <w:szCs w:val="24"/>
        </w:rPr>
        <w:t>;</w:t>
      </w:r>
    </w:p>
    <w:p w:rsidR="00F26D52" w:rsidRPr="009D5413" w:rsidRDefault="00F26D52" w:rsidP="009E2C58">
      <w:pPr>
        <w:numPr>
          <w:ilvl w:val="0"/>
          <w:numId w:val="29"/>
        </w:numPr>
        <w:tabs>
          <w:tab w:val="left" w:pos="709"/>
        </w:tabs>
        <w:spacing w:after="0" w:line="240" w:lineRule="auto"/>
        <w:ind w:left="0" w:firstLine="709"/>
        <w:jc w:val="both"/>
        <w:rPr>
          <w:rFonts w:ascii="Arial" w:hAnsi="Arial" w:cs="Arial"/>
          <w:sz w:val="24"/>
          <w:szCs w:val="24"/>
        </w:rPr>
      </w:pPr>
      <w:r w:rsidRPr="009D5413">
        <w:rPr>
          <w:rFonts w:ascii="Arial" w:hAnsi="Arial" w:cs="Arial"/>
          <w:sz w:val="24"/>
          <w:szCs w:val="24"/>
        </w:rPr>
        <w:t xml:space="preserve">Капитальный ремонт СОШ в </w:t>
      </w:r>
      <w:proofErr w:type="spellStart"/>
      <w:r w:rsidRPr="009D5413">
        <w:rPr>
          <w:rFonts w:ascii="Arial" w:hAnsi="Arial" w:cs="Arial"/>
          <w:sz w:val="24"/>
          <w:szCs w:val="24"/>
        </w:rPr>
        <w:t>с.Апхульта</w:t>
      </w:r>
      <w:proofErr w:type="spellEnd"/>
      <w:r w:rsidRPr="009D5413">
        <w:rPr>
          <w:rFonts w:ascii="Arial" w:hAnsi="Arial" w:cs="Arial"/>
          <w:sz w:val="24"/>
          <w:szCs w:val="24"/>
        </w:rPr>
        <w:t>;</w:t>
      </w:r>
    </w:p>
    <w:p w:rsidR="009D5413" w:rsidRPr="009E2C58" w:rsidRDefault="00F26D52" w:rsidP="009E2C58">
      <w:pPr>
        <w:numPr>
          <w:ilvl w:val="0"/>
          <w:numId w:val="29"/>
        </w:numPr>
        <w:tabs>
          <w:tab w:val="left" w:pos="709"/>
        </w:tabs>
        <w:spacing w:after="0" w:line="240" w:lineRule="auto"/>
        <w:ind w:left="0" w:firstLine="709"/>
        <w:jc w:val="both"/>
        <w:rPr>
          <w:rFonts w:ascii="Arial" w:hAnsi="Arial" w:cs="Arial"/>
          <w:sz w:val="24"/>
          <w:szCs w:val="24"/>
        </w:rPr>
      </w:pPr>
      <w:r w:rsidRPr="009D5413">
        <w:rPr>
          <w:rFonts w:ascii="Arial" w:hAnsi="Arial" w:cs="Arial"/>
          <w:sz w:val="24"/>
          <w:szCs w:val="24"/>
        </w:rPr>
        <w:t xml:space="preserve">Капитальный ремонт СОШ в </w:t>
      </w:r>
      <w:proofErr w:type="spellStart"/>
      <w:r w:rsidRPr="009D5413">
        <w:rPr>
          <w:rFonts w:ascii="Arial" w:hAnsi="Arial" w:cs="Arial"/>
          <w:sz w:val="24"/>
          <w:szCs w:val="24"/>
        </w:rPr>
        <w:t>с.Аларь</w:t>
      </w:r>
      <w:proofErr w:type="spellEnd"/>
      <w:r w:rsidRPr="009D5413">
        <w:rPr>
          <w:rFonts w:ascii="Arial" w:hAnsi="Arial" w:cs="Arial"/>
          <w:sz w:val="24"/>
          <w:szCs w:val="24"/>
        </w:rPr>
        <w:t>.</w:t>
      </w:r>
    </w:p>
    <w:p w:rsidR="00F26D52" w:rsidRPr="009D5413" w:rsidRDefault="009D5413" w:rsidP="009E2C58">
      <w:pPr>
        <w:tabs>
          <w:tab w:val="left" w:pos="709"/>
        </w:tabs>
        <w:spacing w:after="0" w:line="240" w:lineRule="auto"/>
        <w:ind w:firstLine="709"/>
        <w:jc w:val="both"/>
        <w:rPr>
          <w:rFonts w:ascii="Arial" w:hAnsi="Arial" w:cs="Arial"/>
          <w:sz w:val="24"/>
          <w:szCs w:val="24"/>
        </w:rPr>
      </w:pPr>
      <w:r w:rsidRPr="009D5413">
        <w:rPr>
          <w:rFonts w:ascii="Arial" w:hAnsi="Arial" w:cs="Arial"/>
          <w:sz w:val="24"/>
          <w:szCs w:val="24"/>
        </w:rPr>
        <w:tab/>
      </w:r>
      <w:r w:rsidR="00F26D52" w:rsidRPr="009D5413">
        <w:rPr>
          <w:rFonts w:ascii="Arial" w:hAnsi="Arial" w:cs="Arial"/>
          <w:sz w:val="24"/>
          <w:szCs w:val="24"/>
        </w:rPr>
        <w:t xml:space="preserve"> </w:t>
      </w:r>
      <w:r w:rsidRPr="009D5413">
        <w:rPr>
          <w:rFonts w:ascii="Arial" w:hAnsi="Arial" w:cs="Arial"/>
          <w:sz w:val="24"/>
          <w:szCs w:val="24"/>
        </w:rPr>
        <w:t>В</w:t>
      </w:r>
      <w:r w:rsidR="00F26D52" w:rsidRPr="009D5413">
        <w:rPr>
          <w:rFonts w:ascii="Arial" w:hAnsi="Arial" w:cs="Arial"/>
          <w:sz w:val="24"/>
          <w:szCs w:val="24"/>
        </w:rPr>
        <w:t xml:space="preserve"> процедуре прохождения государственной экспертизы</w:t>
      </w:r>
      <w:r w:rsidRPr="009D5413">
        <w:rPr>
          <w:rFonts w:ascii="Arial" w:hAnsi="Arial" w:cs="Arial"/>
          <w:sz w:val="24"/>
          <w:szCs w:val="24"/>
        </w:rPr>
        <w:t xml:space="preserve"> находятся следующие объекты</w:t>
      </w:r>
      <w:r w:rsidR="00F26D52" w:rsidRPr="009D5413">
        <w:rPr>
          <w:rFonts w:ascii="Arial" w:hAnsi="Arial" w:cs="Arial"/>
          <w:sz w:val="24"/>
          <w:szCs w:val="24"/>
        </w:rPr>
        <w:t xml:space="preserve">; </w:t>
      </w:r>
    </w:p>
    <w:p w:rsidR="00F26D52" w:rsidRPr="00CE7EE6" w:rsidRDefault="00F26D52" w:rsidP="009E2C58">
      <w:pPr>
        <w:pStyle w:val="a9"/>
        <w:numPr>
          <w:ilvl w:val="0"/>
          <w:numId w:val="30"/>
        </w:numPr>
        <w:tabs>
          <w:tab w:val="left" w:pos="709"/>
        </w:tabs>
        <w:spacing w:after="0" w:line="240" w:lineRule="auto"/>
        <w:ind w:left="0" w:firstLine="709"/>
        <w:jc w:val="both"/>
        <w:rPr>
          <w:rFonts w:ascii="Arial" w:hAnsi="Arial" w:cs="Arial"/>
          <w:sz w:val="24"/>
          <w:szCs w:val="24"/>
          <w:lang w:val="ru-RU"/>
        </w:rPr>
      </w:pPr>
      <w:r w:rsidRPr="00CE7EE6">
        <w:rPr>
          <w:rFonts w:ascii="Arial" w:hAnsi="Arial" w:cs="Arial"/>
          <w:sz w:val="24"/>
          <w:szCs w:val="24"/>
          <w:lang w:val="ru-RU"/>
        </w:rPr>
        <w:t xml:space="preserve">Строительство детского сада на 55 мест в </w:t>
      </w:r>
      <w:proofErr w:type="spellStart"/>
      <w:r w:rsidRPr="00CE7EE6">
        <w:rPr>
          <w:rFonts w:ascii="Arial" w:hAnsi="Arial" w:cs="Arial"/>
          <w:sz w:val="24"/>
          <w:szCs w:val="24"/>
          <w:lang w:val="ru-RU"/>
        </w:rPr>
        <w:t>с.Аларь</w:t>
      </w:r>
      <w:proofErr w:type="spellEnd"/>
      <w:r w:rsidRPr="00CE7EE6">
        <w:rPr>
          <w:rFonts w:ascii="Arial" w:hAnsi="Arial" w:cs="Arial"/>
          <w:sz w:val="24"/>
          <w:szCs w:val="24"/>
          <w:lang w:val="ru-RU"/>
        </w:rPr>
        <w:t>;</w:t>
      </w:r>
    </w:p>
    <w:p w:rsidR="00F26D52" w:rsidRPr="009E2C58" w:rsidRDefault="00F26D52" w:rsidP="009E2C58">
      <w:pPr>
        <w:numPr>
          <w:ilvl w:val="0"/>
          <w:numId w:val="30"/>
        </w:numPr>
        <w:tabs>
          <w:tab w:val="left" w:pos="709"/>
        </w:tabs>
        <w:spacing w:after="0" w:line="240" w:lineRule="auto"/>
        <w:ind w:left="0" w:firstLine="709"/>
        <w:jc w:val="both"/>
        <w:rPr>
          <w:rFonts w:ascii="Arial" w:hAnsi="Arial" w:cs="Arial"/>
          <w:sz w:val="24"/>
          <w:szCs w:val="24"/>
        </w:rPr>
      </w:pPr>
      <w:proofErr w:type="gramStart"/>
      <w:r w:rsidRPr="009D5413">
        <w:rPr>
          <w:rFonts w:ascii="Arial" w:hAnsi="Arial" w:cs="Arial"/>
          <w:sz w:val="24"/>
          <w:szCs w:val="24"/>
        </w:rPr>
        <w:t>Строительство  СОШ</w:t>
      </w:r>
      <w:proofErr w:type="gramEnd"/>
      <w:r w:rsidRPr="009D5413">
        <w:rPr>
          <w:rFonts w:ascii="Arial" w:hAnsi="Arial" w:cs="Arial"/>
          <w:sz w:val="24"/>
          <w:szCs w:val="24"/>
        </w:rPr>
        <w:t xml:space="preserve"> на 121 учащегося в п.Ангарский</w:t>
      </w:r>
      <w:r w:rsidR="009E2C58">
        <w:rPr>
          <w:rFonts w:ascii="Arial" w:hAnsi="Arial" w:cs="Arial"/>
          <w:sz w:val="24"/>
          <w:szCs w:val="24"/>
        </w:rPr>
        <w:t>.</w:t>
      </w:r>
    </w:p>
    <w:p w:rsidR="00384437" w:rsidRDefault="009D5413" w:rsidP="009E2C58">
      <w:pPr>
        <w:tabs>
          <w:tab w:val="left" w:pos="2646"/>
        </w:tabs>
        <w:spacing w:after="0" w:line="240" w:lineRule="auto"/>
        <w:ind w:firstLine="709"/>
        <w:jc w:val="both"/>
        <w:rPr>
          <w:rFonts w:ascii="Arial" w:hAnsi="Arial" w:cs="Arial"/>
          <w:sz w:val="24"/>
          <w:szCs w:val="24"/>
        </w:rPr>
      </w:pPr>
      <w:r w:rsidRPr="009D5413">
        <w:rPr>
          <w:rFonts w:ascii="Arial" w:hAnsi="Arial" w:cs="Arial"/>
          <w:sz w:val="24"/>
          <w:szCs w:val="24"/>
        </w:rPr>
        <w:t xml:space="preserve">На сегодняшний день имеются разработанная сметная документация </w:t>
      </w:r>
      <w:r w:rsidR="00384437">
        <w:rPr>
          <w:rFonts w:ascii="Arial" w:hAnsi="Arial" w:cs="Arial"/>
          <w:sz w:val="24"/>
          <w:szCs w:val="24"/>
        </w:rPr>
        <w:t xml:space="preserve">с наличием </w:t>
      </w:r>
      <w:r w:rsidRPr="009D5413">
        <w:rPr>
          <w:rFonts w:ascii="Arial" w:hAnsi="Arial" w:cs="Arial"/>
          <w:sz w:val="24"/>
          <w:szCs w:val="24"/>
        </w:rPr>
        <w:t>положительно</w:t>
      </w:r>
      <w:r w:rsidR="005B63C4">
        <w:rPr>
          <w:rFonts w:ascii="Arial" w:hAnsi="Arial" w:cs="Arial"/>
          <w:sz w:val="24"/>
          <w:szCs w:val="24"/>
        </w:rPr>
        <w:t>го</w:t>
      </w:r>
      <w:r w:rsidRPr="009D5413">
        <w:rPr>
          <w:rFonts w:ascii="Arial" w:hAnsi="Arial" w:cs="Arial"/>
          <w:sz w:val="24"/>
          <w:szCs w:val="24"/>
        </w:rPr>
        <w:t xml:space="preserve"> заключени</w:t>
      </w:r>
      <w:r w:rsidR="00384437">
        <w:rPr>
          <w:rFonts w:ascii="Arial" w:hAnsi="Arial" w:cs="Arial"/>
          <w:sz w:val="24"/>
          <w:szCs w:val="24"/>
        </w:rPr>
        <w:t>я государственно</w:t>
      </w:r>
      <w:r w:rsidR="00CE7EE6">
        <w:rPr>
          <w:rFonts w:ascii="Arial" w:hAnsi="Arial" w:cs="Arial"/>
          <w:sz w:val="24"/>
          <w:szCs w:val="24"/>
        </w:rPr>
        <w:t>й экспертизы и проведена работа</w:t>
      </w:r>
      <w:r w:rsidR="005B63C4">
        <w:rPr>
          <w:rFonts w:ascii="Arial" w:hAnsi="Arial" w:cs="Arial"/>
          <w:sz w:val="24"/>
          <w:szCs w:val="24"/>
        </w:rPr>
        <w:t>:</w:t>
      </w:r>
    </w:p>
    <w:p w:rsidR="00384437" w:rsidRPr="009C72AF" w:rsidRDefault="00384437" w:rsidP="009E2C58">
      <w:pPr>
        <w:pStyle w:val="a9"/>
        <w:numPr>
          <w:ilvl w:val="0"/>
          <w:numId w:val="32"/>
        </w:numPr>
        <w:tabs>
          <w:tab w:val="left" w:pos="709"/>
        </w:tabs>
        <w:spacing w:after="0" w:line="240" w:lineRule="auto"/>
        <w:ind w:left="0" w:firstLine="709"/>
        <w:jc w:val="both"/>
        <w:rPr>
          <w:rFonts w:ascii="Arial" w:hAnsi="Arial" w:cs="Arial"/>
          <w:sz w:val="24"/>
          <w:szCs w:val="24"/>
          <w:lang w:val="ru-RU"/>
        </w:rPr>
      </w:pPr>
      <w:r w:rsidRPr="009C72AF">
        <w:rPr>
          <w:rFonts w:ascii="Arial" w:hAnsi="Arial" w:cs="Arial"/>
          <w:sz w:val="24"/>
          <w:szCs w:val="24"/>
          <w:lang w:val="ru-RU"/>
        </w:rPr>
        <w:t>По подготовке и направлению в Министерство сельского хозяйства Иркутской области документ</w:t>
      </w:r>
      <w:r w:rsidR="00523302">
        <w:rPr>
          <w:rFonts w:ascii="Arial" w:hAnsi="Arial" w:cs="Arial"/>
          <w:sz w:val="24"/>
          <w:szCs w:val="24"/>
          <w:lang w:val="ru-RU"/>
        </w:rPr>
        <w:t>ов</w:t>
      </w:r>
      <w:r w:rsidRPr="009C72AF">
        <w:rPr>
          <w:rFonts w:ascii="Arial" w:hAnsi="Arial" w:cs="Arial"/>
          <w:sz w:val="24"/>
          <w:szCs w:val="24"/>
          <w:lang w:val="ru-RU"/>
        </w:rPr>
        <w:t xml:space="preserve"> на строительство школы в с.Идеал на 198 мест для вхождения в государственную пр</w:t>
      </w:r>
      <w:r w:rsidR="00CE7EE6" w:rsidRPr="009C72AF">
        <w:rPr>
          <w:rFonts w:ascii="Arial" w:hAnsi="Arial" w:cs="Arial"/>
          <w:sz w:val="24"/>
          <w:szCs w:val="24"/>
          <w:lang w:val="ru-RU"/>
        </w:rPr>
        <w:t>ограмму Иркутской области «Комп</w:t>
      </w:r>
      <w:r w:rsidRPr="009C72AF">
        <w:rPr>
          <w:rFonts w:ascii="Arial" w:hAnsi="Arial" w:cs="Arial"/>
          <w:sz w:val="24"/>
          <w:szCs w:val="24"/>
          <w:lang w:val="ru-RU"/>
        </w:rPr>
        <w:t>лексное</w:t>
      </w:r>
      <w:r w:rsidR="00CE7EE6" w:rsidRPr="009C72AF">
        <w:rPr>
          <w:rFonts w:ascii="Arial" w:hAnsi="Arial" w:cs="Arial"/>
          <w:sz w:val="24"/>
          <w:szCs w:val="24"/>
          <w:lang w:val="ru-RU"/>
        </w:rPr>
        <w:t xml:space="preserve"> развитие сельских территории на 2020-2021 годы»;</w:t>
      </w:r>
      <w:r w:rsidRPr="009C72AF">
        <w:rPr>
          <w:rFonts w:ascii="Arial" w:hAnsi="Arial" w:cs="Arial"/>
          <w:sz w:val="24"/>
          <w:szCs w:val="24"/>
          <w:lang w:val="ru-RU"/>
        </w:rPr>
        <w:t xml:space="preserve"> </w:t>
      </w:r>
    </w:p>
    <w:p w:rsidR="009D5413" w:rsidRPr="009C72AF" w:rsidRDefault="009E2C58" w:rsidP="009E2C58">
      <w:pPr>
        <w:pStyle w:val="a9"/>
        <w:tabs>
          <w:tab w:val="left" w:pos="2646"/>
        </w:tabs>
        <w:spacing w:after="0" w:line="240" w:lineRule="auto"/>
        <w:ind w:left="709"/>
        <w:jc w:val="both"/>
        <w:rPr>
          <w:rFonts w:ascii="Arial" w:hAnsi="Arial" w:cs="Arial"/>
          <w:sz w:val="24"/>
          <w:szCs w:val="24"/>
          <w:lang w:val="ru-RU"/>
        </w:rPr>
      </w:pPr>
      <w:r>
        <w:rPr>
          <w:rFonts w:ascii="Arial" w:hAnsi="Arial" w:cs="Arial"/>
          <w:sz w:val="24"/>
          <w:szCs w:val="24"/>
          <w:lang w:val="ru-RU"/>
        </w:rPr>
        <w:t xml:space="preserve">2) </w:t>
      </w:r>
      <w:r w:rsidR="00384437" w:rsidRPr="009C72AF">
        <w:rPr>
          <w:rFonts w:ascii="Arial" w:hAnsi="Arial" w:cs="Arial"/>
          <w:sz w:val="24"/>
          <w:szCs w:val="24"/>
          <w:lang w:val="ru-RU"/>
        </w:rPr>
        <w:t>По подготовке и направлению в Министерство строительства и дорожного хозяйства Иркутской обла</w:t>
      </w:r>
      <w:r w:rsidR="00CE7EE6" w:rsidRPr="009C72AF">
        <w:rPr>
          <w:rFonts w:ascii="Arial" w:hAnsi="Arial" w:cs="Arial"/>
          <w:sz w:val="24"/>
          <w:szCs w:val="24"/>
          <w:lang w:val="ru-RU"/>
        </w:rPr>
        <w:t>сти документ</w:t>
      </w:r>
      <w:r w:rsidR="00523302">
        <w:rPr>
          <w:rFonts w:ascii="Arial" w:hAnsi="Arial" w:cs="Arial"/>
          <w:sz w:val="24"/>
          <w:szCs w:val="24"/>
          <w:lang w:val="ru-RU"/>
        </w:rPr>
        <w:t>ов</w:t>
      </w:r>
      <w:r w:rsidR="00CE7EE6" w:rsidRPr="009C72AF">
        <w:rPr>
          <w:rFonts w:ascii="Arial" w:hAnsi="Arial" w:cs="Arial"/>
          <w:sz w:val="24"/>
          <w:szCs w:val="24"/>
          <w:lang w:val="ru-RU"/>
        </w:rPr>
        <w:t xml:space="preserve"> по строительству </w:t>
      </w:r>
      <w:proofErr w:type="spellStart"/>
      <w:r w:rsidR="009D5413" w:rsidRPr="009C72AF">
        <w:rPr>
          <w:rFonts w:ascii="Arial" w:hAnsi="Arial" w:cs="Arial"/>
          <w:sz w:val="24"/>
          <w:szCs w:val="24"/>
          <w:lang w:val="ru-RU"/>
        </w:rPr>
        <w:t>ФОК</w:t>
      </w:r>
      <w:r w:rsidR="00384437" w:rsidRPr="009C72AF">
        <w:rPr>
          <w:rFonts w:ascii="Arial" w:hAnsi="Arial" w:cs="Arial"/>
          <w:sz w:val="24"/>
          <w:szCs w:val="24"/>
          <w:lang w:val="ru-RU"/>
        </w:rPr>
        <w:t>а</w:t>
      </w:r>
      <w:proofErr w:type="spellEnd"/>
      <w:r w:rsidR="00384437" w:rsidRPr="009C72AF">
        <w:rPr>
          <w:rFonts w:ascii="Arial" w:hAnsi="Arial" w:cs="Arial"/>
          <w:sz w:val="24"/>
          <w:szCs w:val="24"/>
          <w:lang w:val="ru-RU"/>
        </w:rPr>
        <w:t xml:space="preserve"> в </w:t>
      </w:r>
      <w:proofErr w:type="spellStart"/>
      <w:r w:rsidR="00384437" w:rsidRPr="009C72AF">
        <w:rPr>
          <w:rFonts w:ascii="Arial" w:hAnsi="Arial" w:cs="Arial"/>
          <w:sz w:val="24"/>
          <w:szCs w:val="24"/>
          <w:lang w:val="ru-RU"/>
        </w:rPr>
        <w:t>п.Кутулик</w:t>
      </w:r>
      <w:proofErr w:type="spellEnd"/>
      <w:r w:rsidR="00384437" w:rsidRPr="009C72AF">
        <w:rPr>
          <w:rFonts w:ascii="Arial" w:hAnsi="Arial" w:cs="Arial"/>
          <w:sz w:val="24"/>
          <w:szCs w:val="24"/>
          <w:lang w:val="ru-RU"/>
        </w:rPr>
        <w:t xml:space="preserve"> для вхождения в государственную программу</w:t>
      </w:r>
      <w:r w:rsidR="00CE7EE6" w:rsidRPr="009C72AF">
        <w:rPr>
          <w:rFonts w:ascii="Arial" w:hAnsi="Arial" w:cs="Arial"/>
          <w:sz w:val="24"/>
          <w:szCs w:val="24"/>
          <w:lang w:val="ru-RU"/>
        </w:rPr>
        <w:t xml:space="preserve"> Иркутской области</w:t>
      </w:r>
      <w:r w:rsidR="00384437" w:rsidRPr="009C72AF">
        <w:rPr>
          <w:rFonts w:ascii="Arial" w:hAnsi="Arial" w:cs="Arial"/>
          <w:sz w:val="24"/>
          <w:szCs w:val="24"/>
          <w:lang w:val="ru-RU"/>
        </w:rPr>
        <w:t xml:space="preserve"> «Развитие физической культуры и спорта</w:t>
      </w:r>
      <w:r w:rsidR="00CE7EE6" w:rsidRPr="009C72AF">
        <w:rPr>
          <w:rFonts w:ascii="Arial" w:hAnsi="Arial" w:cs="Arial"/>
          <w:sz w:val="24"/>
          <w:szCs w:val="24"/>
          <w:lang w:val="ru-RU"/>
        </w:rPr>
        <w:t xml:space="preserve"> на 2019-2024 годы</w:t>
      </w:r>
      <w:r w:rsidR="00384437" w:rsidRPr="009C72AF">
        <w:rPr>
          <w:rFonts w:ascii="Arial" w:hAnsi="Arial" w:cs="Arial"/>
          <w:sz w:val="24"/>
          <w:szCs w:val="24"/>
          <w:lang w:val="ru-RU"/>
        </w:rPr>
        <w:t>».</w:t>
      </w:r>
      <w:r w:rsidR="009D5413" w:rsidRPr="009C72AF">
        <w:rPr>
          <w:rFonts w:ascii="Arial" w:hAnsi="Arial" w:cs="Arial"/>
          <w:sz w:val="24"/>
          <w:szCs w:val="24"/>
          <w:lang w:val="ru-RU"/>
        </w:rPr>
        <w:t xml:space="preserve"> </w:t>
      </w:r>
    </w:p>
    <w:p w:rsidR="009D5413" w:rsidRPr="009D5413" w:rsidRDefault="009D5413" w:rsidP="009E2C58">
      <w:pPr>
        <w:tabs>
          <w:tab w:val="left" w:pos="709"/>
        </w:tabs>
        <w:spacing w:after="0" w:line="240" w:lineRule="auto"/>
        <w:ind w:firstLine="709"/>
        <w:jc w:val="both"/>
        <w:rPr>
          <w:rFonts w:ascii="Arial" w:hAnsi="Arial" w:cs="Arial"/>
          <w:sz w:val="24"/>
          <w:szCs w:val="24"/>
        </w:rPr>
      </w:pPr>
      <w:r w:rsidRPr="009D5413">
        <w:rPr>
          <w:rFonts w:ascii="Arial" w:hAnsi="Arial" w:cs="Arial"/>
          <w:sz w:val="24"/>
          <w:szCs w:val="24"/>
        </w:rPr>
        <w:t xml:space="preserve">В рамках подготовительной работы к празднованию в 2022 году знаменательных дат: 85-летия со дня рождения известного драматурга А.В. Вампилова и 100-летия со дня образования </w:t>
      </w:r>
      <w:proofErr w:type="spellStart"/>
      <w:r w:rsidRPr="009D5413">
        <w:rPr>
          <w:rFonts w:ascii="Arial" w:hAnsi="Arial" w:cs="Arial"/>
          <w:sz w:val="24"/>
          <w:szCs w:val="24"/>
        </w:rPr>
        <w:t>Аларского</w:t>
      </w:r>
      <w:proofErr w:type="spellEnd"/>
      <w:r w:rsidRPr="009D5413">
        <w:rPr>
          <w:rFonts w:ascii="Arial" w:hAnsi="Arial" w:cs="Arial"/>
          <w:sz w:val="24"/>
          <w:szCs w:val="24"/>
        </w:rPr>
        <w:t xml:space="preserve"> района проводятся работы по разработке ПСД на строительство </w:t>
      </w:r>
      <w:r w:rsidR="00CE7EE6">
        <w:rPr>
          <w:rFonts w:ascii="Arial" w:hAnsi="Arial" w:cs="Arial"/>
          <w:sz w:val="24"/>
          <w:szCs w:val="24"/>
        </w:rPr>
        <w:t xml:space="preserve"> и капитальный ремонт </w:t>
      </w:r>
      <w:r w:rsidR="009E2C58">
        <w:rPr>
          <w:rFonts w:ascii="Arial" w:hAnsi="Arial" w:cs="Arial"/>
          <w:sz w:val="24"/>
          <w:szCs w:val="24"/>
        </w:rPr>
        <w:t>объектов.</w:t>
      </w:r>
    </w:p>
    <w:p w:rsidR="009D5413" w:rsidRPr="00CE7EE6" w:rsidRDefault="009D5413" w:rsidP="009E2C58">
      <w:pPr>
        <w:pStyle w:val="a9"/>
        <w:numPr>
          <w:ilvl w:val="0"/>
          <w:numId w:val="31"/>
        </w:numPr>
        <w:spacing w:after="0" w:line="240" w:lineRule="auto"/>
        <w:ind w:left="0" w:firstLine="709"/>
        <w:jc w:val="both"/>
        <w:rPr>
          <w:rFonts w:ascii="Arial" w:hAnsi="Arial" w:cs="Arial"/>
          <w:sz w:val="24"/>
          <w:szCs w:val="24"/>
          <w:lang w:val="ru-RU"/>
        </w:rPr>
      </w:pPr>
      <w:r w:rsidRPr="00CE7EE6">
        <w:rPr>
          <w:rFonts w:ascii="Arial" w:hAnsi="Arial" w:cs="Arial"/>
          <w:sz w:val="24"/>
          <w:szCs w:val="24"/>
          <w:lang w:val="ru-RU"/>
        </w:rPr>
        <w:t>подготовка ПСД на строительство СДК МО «</w:t>
      </w:r>
      <w:proofErr w:type="spellStart"/>
      <w:r w:rsidRPr="00CE7EE6">
        <w:rPr>
          <w:rFonts w:ascii="Arial" w:hAnsi="Arial" w:cs="Arial"/>
          <w:sz w:val="24"/>
          <w:szCs w:val="24"/>
          <w:lang w:val="ru-RU"/>
        </w:rPr>
        <w:t>Аларь</w:t>
      </w:r>
      <w:proofErr w:type="spellEnd"/>
      <w:r w:rsidRPr="00CE7EE6">
        <w:rPr>
          <w:rFonts w:ascii="Arial" w:hAnsi="Arial" w:cs="Arial"/>
          <w:sz w:val="24"/>
          <w:szCs w:val="24"/>
          <w:lang w:val="ru-RU"/>
        </w:rPr>
        <w:t>», МО «</w:t>
      </w:r>
      <w:proofErr w:type="spellStart"/>
      <w:r w:rsidRPr="00CE7EE6">
        <w:rPr>
          <w:rFonts w:ascii="Arial" w:hAnsi="Arial" w:cs="Arial"/>
          <w:sz w:val="24"/>
          <w:szCs w:val="24"/>
          <w:lang w:val="ru-RU"/>
        </w:rPr>
        <w:t>Тыргетуй</w:t>
      </w:r>
      <w:proofErr w:type="spellEnd"/>
      <w:r w:rsidRPr="00CE7EE6">
        <w:rPr>
          <w:rFonts w:ascii="Arial" w:hAnsi="Arial" w:cs="Arial"/>
          <w:sz w:val="24"/>
          <w:szCs w:val="24"/>
          <w:lang w:val="ru-RU"/>
        </w:rPr>
        <w:t>»;</w:t>
      </w:r>
    </w:p>
    <w:p w:rsidR="009D5413" w:rsidRPr="00CE7EE6" w:rsidRDefault="009D5413" w:rsidP="009E2C58">
      <w:pPr>
        <w:numPr>
          <w:ilvl w:val="0"/>
          <w:numId w:val="31"/>
        </w:numPr>
        <w:spacing w:after="0" w:line="240" w:lineRule="auto"/>
        <w:ind w:left="0" w:firstLine="709"/>
        <w:contextualSpacing/>
        <w:jc w:val="both"/>
        <w:rPr>
          <w:rFonts w:ascii="Arial" w:hAnsi="Arial" w:cs="Arial"/>
          <w:sz w:val="24"/>
          <w:szCs w:val="24"/>
        </w:rPr>
      </w:pPr>
      <w:r w:rsidRPr="00CE7EE6">
        <w:rPr>
          <w:rFonts w:ascii="Arial" w:hAnsi="Arial" w:cs="Arial"/>
          <w:sz w:val="24"/>
          <w:szCs w:val="24"/>
        </w:rPr>
        <w:t>подготовка ПСД на капитальный ремонт СДК МО «Ангарский», СДК МО «</w:t>
      </w:r>
      <w:proofErr w:type="spellStart"/>
      <w:r w:rsidRPr="00CE7EE6">
        <w:rPr>
          <w:rFonts w:ascii="Arial" w:hAnsi="Arial" w:cs="Arial"/>
          <w:sz w:val="24"/>
          <w:szCs w:val="24"/>
        </w:rPr>
        <w:t>Егоровск</w:t>
      </w:r>
      <w:proofErr w:type="spellEnd"/>
      <w:r w:rsidRPr="00CE7EE6">
        <w:rPr>
          <w:rFonts w:ascii="Arial" w:hAnsi="Arial" w:cs="Arial"/>
          <w:sz w:val="24"/>
          <w:szCs w:val="24"/>
        </w:rPr>
        <w:t>»;</w:t>
      </w:r>
    </w:p>
    <w:p w:rsidR="009D5413" w:rsidRPr="00CE7EE6" w:rsidRDefault="009D5413" w:rsidP="009E2C58">
      <w:pPr>
        <w:numPr>
          <w:ilvl w:val="0"/>
          <w:numId w:val="31"/>
        </w:numPr>
        <w:spacing w:after="0" w:line="240" w:lineRule="auto"/>
        <w:ind w:left="0" w:firstLine="709"/>
        <w:contextualSpacing/>
        <w:jc w:val="both"/>
        <w:rPr>
          <w:rFonts w:ascii="Arial" w:hAnsi="Arial" w:cs="Arial"/>
          <w:sz w:val="24"/>
          <w:szCs w:val="24"/>
        </w:rPr>
      </w:pPr>
      <w:r w:rsidRPr="00CE7EE6">
        <w:rPr>
          <w:rFonts w:ascii="Arial" w:hAnsi="Arial" w:cs="Arial"/>
          <w:sz w:val="24"/>
          <w:szCs w:val="24"/>
        </w:rPr>
        <w:t>подготовка ПСД на строительство фондохранилища МБУК «МЦБ им. А.В.Вампилова», МБУК «Краеве</w:t>
      </w:r>
      <w:r w:rsidR="00CE7EE6" w:rsidRPr="00CE7EE6">
        <w:rPr>
          <w:rFonts w:ascii="Arial" w:hAnsi="Arial" w:cs="Arial"/>
          <w:sz w:val="24"/>
          <w:szCs w:val="24"/>
        </w:rPr>
        <w:t xml:space="preserve">дческий музей </w:t>
      </w:r>
      <w:proofErr w:type="spellStart"/>
      <w:r w:rsidR="00CE7EE6" w:rsidRPr="00CE7EE6">
        <w:rPr>
          <w:rFonts w:ascii="Arial" w:hAnsi="Arial" w:cs="Arial"/>
          <w:sz w:val="24"/>
          <w:szCs w:val="24"/>
        </w:rPr>
        <w:t>Аларского</w:t>
      </w:r>
      <w:proofErr w:type="spellEnd"/>
      <w:r w:rsidR="00CE7EE6" w:rsidRPr="00CE7EE6">
        <w:rPr>
          <w:rFonts w:ascii="Arial" w:hAnsi="Arial" w:cs="Arial"/>
          <w:sz w:val="24"/>
          <w:szCs w:val="24"/>
        </w:rPr>
        <w:t xml:space="preserve"> района»;</w:t>
      </w:r>
    </w:p>
    <w:p w:rsidR="00CE7EE6" w:rsidRPr="00CE7EE6" w:rsidRDefault="00CE7EE6" w:rsidP="009E2C58">
      <w:pPr>
        <w:pStyle w:val="a9"/>
        <w:numPr>
          <w:ilvl w:val="0"/>
          <w:numId w:val="31"/>
        </w:numPr>
        <w:spacing w:after="0" w:line="240" w:lineRule="auto"/>
        <w:ind w:left="0" w:firstLine="709"/>
        <w:jc w:val="both"/>
        <w:rPr>
          <w:rFonts w:ascii="Arial" w:hAnsi="Arial" w:cs="Arial"/>
          <w:sz w:val="24"/>
          <w:szCs w:val="24"/>
          <w:lang w:val="ru-RU"/>
        </w:rPr>
      </w:pPr>
      <w:r w:rsidRPr="00CE7EE6">
        <w:rPr>
          <w:rFonts w:ascii="Arial" w:hAnsi="Arial" w:cs="Arial"/>
          <w:sz w:val="24"/>
          <w:szCs w:val="24"/>
          <w:lang w:val="ru-RU"/>
        </w:rPr>
        <w:t xml:space="preserve">в процедуре прохождения государственной экспертизы находится объект по строительству ДК в </w:t>
      </w:r>
      <w:proofErr w:type="spellStart"/>
      <w:r w:rsidRPr="00CE7EE6">
        <w:rPr>
          <w:rFonts w:ascii="Arial" w:hAnsi="Arial" w:cs="Arial"/>
          <w:sz w:val="24"/>
          <w:szCs w:val="24"/>
          <w:lang w:val="ru-RU"/>
        </w:rPr>
        <w:t>с.Аляты</w:t>
      </w:r>
      <w:proofErr w:type="spellEnd"/>
      <w:r w:rsidRPr="00CE7EE6">
        <w:rPr>
          <w:rFonts w:ascii="Arial" w:hAnsi="Arial" w:cs="Arial"/>
          <w:sz w:val="24"/>
          <w:szCs w:val="24"/>
          <w:lang w:val="ru-RU"/>
        </w:rPr>
        <w:t>;</w:t>
      </w:r>
    </w:p>
    <w:p w:rsidR="00CE7EE6" w:rsidRPr="00CE7EE6" w:rsidRDefault="00CE7EE6" w:rsidP="009E2C58">
      <w:pPr>
        <w:pStyle w:val="a9"/>
        <w:numPr>
          <w:ilvl w:val="0"/>
          <w:numId w:val="31"/>
        </w:numPr>
        <w:tabs>
          <w:tab w:val="left" w:pos="0"/>
        </w:tabs>
        <w:spacing w:after="0" w:line="240" w:lineRule="auto"/>
        <w:ind w:left="0" w:firstLine="709"/>
        <w:jc w:val="both"/>
        <w:rPr>
          <w:rFonts w:ascii="Arial" w:hAnsi="Arial" w:cs="Arial"/>
          <w:sz w:val="24"/>
          <w:szCs w:val="24"/>
          <w:lang w:val="ru-RU"/>
        </w:rPr>
      </w:pPr>
      <w:r w:rsidRPr="00CE7EE6">
        <w:rPr>
          <w:rFonts w:ascii="Arial" w:hAnsi="Arial" w:cs="Arial"/>
          <w:sz w:val="24"/>
          <w:szCs w:val="24"/>
          <w:lang w:val="ru-RU"/>
        </w:rPr>
        <w:t xml:space="preserve">капитальный ремонт «Кутулик- </w:t>
      </w:r>
      <w:proofErr w:type="spellStart"/>
      <w:r w:rsidRPr="00CE7EE6">
        <w:rPr>
          <w:rFonts w:ascii="Arial" w:hAnsi="Arial" w:cs="Arial"/>
          <w:sz w:val="24"/>
          <w:szCs w:val="24"/>
          <w:lang w:val="ru-RU"/>
        </w:rPr>
        <w:t>Аларь-Ныгда</w:t>
      </w:r>
      <w:proofErr w:type="spellEnd"/>
      <w:r w:rsidRPr="00CE7EE6">
        <w:rPr>
          <w:rFonts w:ascii="Arial" w:hAnsi="Arial" w:cs="Arial"/>
          <w:sz w:val="24"/>
          <w:szCs w:val="24"/>
          <w:lang w:val="ru-RU"/>
        </w:rPr>
        <w:t>» с 0 по 15км;</w:t>
      </w:r>
    </w:p>
    <w:p w:rsidR="00CE7EE6" w:rsidRPr="009E2C58" w:rsidRDefault="00CE7EE6" w:rsidP="009E2C58">
      <w:pPr>
        <w:pStyle w:val="ac"/>
        <w:numPr>
          <w:ilvl w:val="0"/>
          <w:numId w:val="31"/>
        </w:numPr>
        <w:tabs>
          <w:tab w:val="left" w:pos="0"/>
        </w:tabs>
        <w:spacing w:after="0" w:line="240" w:lineRule="auto"/>
        <w:ind w:left="0" w:firstLine="709"/>
        <w:jc w:val="both"/>
        <w:rPr>
          <w:rFonts w:ascii="Arial" w:hAnsi="Arial" w:cs="Arial"/>
          <w:sz w:val="24"/>
          <w:szCs w:val="24"/>
          <w:lang w:val="ru-RU"/>
        </w:rPr>
      </w:pPr>
      <w:r w:rsidRPr="00CE7EE6">
        <w:rPr>
          <w:rFonts w:ascii="Arial" w:hAnsi="Arial" w:cs="Arial"/>
          <w:sz w:val="24"/>
          <w:szCs w:val="24"/>
          <w:lang w:val="ru-RU"/>
        </w:rPr>
        <w:t>капитальный ремонт автомо</w:t>
      </w:r>
      <w:r>
        <w:rPr>
          <w:rFonts w:ascii="Arial" w:hAnsi="Arial" w:cs="Arial"/>
          <w:sz w:val="24"/>
          <w:szCs w:val="24"/>
          <w:lang w:val="ru-RU"/>
        </w:rPr>
        <w:t xml:space="preserve">бильной дороги «Кутулик- </w:t>
      </w:r>
      <w:proofErr w:type="spellStart"/>
      <w:r>
        <w:rPr>
          <w:rFonts w:ascii="Arial" w:hAnsi="Arial" w:cs="Arial"/>
          <w:sz w:val="24"/>
          <w:szCs w:val="24"/>
          <w:lang w:val="ru-RU"/>
        </w:rPr>
        <w:t>Аляты</w:t>
      </w:r>
      <w:proofErr w:type="spellEnd"/>
      <w:r>
        <w:rPr>
          <w:rFonts w:ascii="Arial" w:hAnsi="Arial" w:cs="Arial"/>
          <w:sz w:val="24"/>
          <w:szCs w:val="24"/>
          <w:lang w:val="ru-RU"/>
        </w:rPr>
        <w:t>».</w:t>
      </w:r>
    </w:p>
    <w:p w:rsidR="00CE7EE6" w:rsidRPr="009C72AF" w:rsidRDefault="00CE7EE6" w:rsidP="009E2C58">
      <w:pPr>
        <w:spacing w:after="0" w:line="240" w:lineRule="auto"/>
        <w:ind w:firstLine="709"/>
        <w:jc w:val="both"/>
        <w:rPr>
          <w:rFonts w:ascii="Arial" w:hAnsi="Arial" w:cs="Arial"/>
          <w:sz w:val="24"/>
          <w:szCs w:val="24"/>
        </w:rPr>
      </w:pPr>
      <w:r w:rsidRPr="009C72AF">
        <w:rPr>
          <w:rFonts w:ascii="Arial" w:hAnsi="Arial" w:cs="Arial"/>
          <w:sz w:val="24"/>
          <w:szCs w:val="24"/>
        </w:rPr>
        <w:lastRenderedPageBreak/>
        <w:t>В рамках национального проекта «Безопасные и качественные дороги» в 2021 году будет проводится капитальный ремонт автомобильной дороги Кутулик-</w:t>
      </w:r>
      <w:r w:rsidR="009E2C58">
        <w:rPr>
          <w:rFonts w:ascii="Arial" w:hAnsi="Arial" w:cs="Arial"/>
          <w:sz w:val="24"/>
          <w:szCs w:val="24"/>
        </w:rPr>
        <w:t xml:space="preserve"> </w:t>
      </w:r>
      <w:proofErr w:type="spellStart"/>
      <w:r w:rsidR="009E2C58">
        <w:rPr>
          <w:rFonts w:ascii="Arial" w:hAnsi="Arial" w:cs="Arial"/>
          <w:sz w:val="24"/>
          <w:szCs w:val="24"/>
        </w:rPr>
        <w:t>Бахтай</w:t>
      </w:r>
      <w:proofErr w:type="spellEnd"/>
      <w:r w:rsidR="009E2C58">
        <w:rPr>
          <w:rFonts w:ascii="Arial" w:hAnsi="Arial" w:cs="Arial"/>
          <w:sz w:val="24"/>
          <w:szCs w:val="24"/>
        </w:rPr>
        <w:t xml:space="preserve">- </w:t>
      </w:r>
      <w:proofErr w:type="spellStart"/>
      <w:r w:rsidR="009E2C58">
        <w:rPr>
          <w:rFonts w:ascii="Arial" w:hAnsi="Arial" w:cs="Arial"/>
          <w:sz w:val="24"/>
          <w:szCs w:val="24"/>
        </w:rPr>
        <w:t>Хадахан</w:t>
      </w:r>
      <w:proofErr w:type="spellEnd"/>
      <w:r w:rsidR="009E2C58">
        <w:rPr>
          <w:rFonts w:ascii="Arial" w:hAnsi="Arial" w:cs="Arial"/>
          <w:sz w:val="24"/>
          <w:szCs w:val="24"/>
        </w:rPr>
        <w:t xml:space="preserve"> на участке 14-</w:t>
      </w:r>
      <w:r w:rsidRPr="009C72AF">
        <w:rPr>
          <w:rFonts w:ascii="Arial" w:hAnsi="Arial" w:cs="Arial"/>
          <w:sz w:val="24"/>
          <w:szCs w:val="24"/>
        </w:rPr>
        <w:t>24 км.</w:t>
      </w:r>
      <w:r w:rsidR="00523302">
        <w:rPr>
          <w:rFonts w:ascii="Arial" w:hAnsi="Arial" w:cs="Arial"/>
          <w:sz w:val="24"/>
          <w:szCs w:val="24"/>
        </w:rPr>
        <w:t>, с 24-43 км.</w:t>
      </w:r>
      <w:r w:rsidRPr="009C72AF">
        <w:rPr>
          <w:rFonts w:ascii="Arial" w:hAnsi="Arial" w:cs="Arial"/>
          <w:sz w:val="24"/>
          <w:szCs w:val="24"/>
        </w:rPr>
        <w:t xml:space="preserve">, Кутулик- Шульгино- </w:t>
      </w:r>
      <w:proofErr w:type="spellStart"/>
      <w:r w:rsidRPr="009C72AF">
        <w:rPr>
          <w:rFonts w:ascii="Arial" w:hAnsi="Arial" w:cs="Arial"/>
          <w:sz w:val="24"/>
          <w:szCs w:val="24"/>
        </w:rPr>
        <w:t>Головинская</w:t>
      </w:r>
      <w:proofErr w:type="spellEnd"/>
      <w:r w:rsidRPr="009C72AF">
        <w:rPr>
          <w:rFonts w:ascii="Arial" w:hAnsi="Arial" w:cs="Arial"/>
          <w:sz w:val="24"/>
          <w:szCs w:val="24"/>
        </w:rPr>
        <w:t xml:space="preserve">, Кутулик- </w:t>
      </w:r>
      <w:proofErr w:type="spellStart"/>
      <w:r w:rsidRPr="009C72AF">
        <w:rPr>
          <w:rFonts w:ascii="Arial" w:hAnsi="Arial" w:cs="Arial"/>
          <w:sz w:val="24"/>
          <w:szCs w:val="24"/>
        </w:rPr>
        <w:t>Аларь</w:t>
      </w:r>
      <w:proofErr w:type="spellEnd"/>
      <w:r w:rsidRPr="009C72AF">
        <w:rPr>
          <w:rFonts w:ascii="Arial" w:hAnsi="Arial" w:cs="Arial"/>
          <w:sz w:val="24"/>
          <w:szCs w:val="24"/>
        </w:rPr>
        <w:t xml:space="preserve">- </w:t>
      </w:r>
      <w:proofErr w:type="spellStart"/>
      <w:r w:rsidRPr="009C72AF">
        <w:rPr>
          <w:rFonts w:ascii="Arial" w:hAnsi="Arial" w:cs="Arial"/>
          <w:sz w:val="24"/>
          <w:szCs w:val="24"/>
        </w:rPr>
        <w:t>Ныгда</w:t>
      </w:r>
      <w:proofErr w:type="spellEnd"/>
      <w:r w:rsidRPr="009C72AF">
        <w:rPr>
          <w:rFonts w:ascii="Arial" w:hAnsi="Arial" w:cs="Arial"/>
          <w:sz w:val="24"/>
          <w:szCs w:val="24"/>
        </w:rPr>
        <w:t xml:space="preserve"> на участке 0- 14 км.</w:t>
      </w:r>
    </w:p>
    <w:p w:rsidR="00F26D52" w:rsidRPr="009C72AF" w:rsidRDefault="009C72AF" w:rsidP="009E2C58">
      <w:pPr>
        <w:tabs>
          <w:tab w:val="left" w:pos="709"/>
        </w:tabs>
        <w:spacing w:after="0" w:line="240" w:lineRule="auto"/>
        <w:ind w:firstLine="709"/>
        <w:jc w:val="both"/>
        <w:rPr>
          <w:rFonts w:ascii="Arial" w:hAnsi="Arial" w:cs="Arial"/>
          <w:sz w:val="24"/>
          <w:szCs w:val="24"/>
        </w:rPr>
      </w:pPr>
      <w:r w:rsidRPr="009C72AF">
        <w:rPr>
          <w:rFonts w:ascii="Arial" w:hAnsi="Arial" w:cs="Arial"/>
          <w:sz w:val="24"/>
          <w:szCs w:val="24"/>
        </w:rPr>
        <w:t xml:space="preserve">По государственной программе Иркутской области «Развитие культуры </w:t>
      </w:r>
      <w:r w:rsidR="00523302">
        <w:rPr>
          <w:rFonts w:ascii="Arial" w:hAnsi="Arial" w:cs="Arial"/>
          <w:sz w:val="24"/>
          <w:szCs w:val="24"/>
        </w:rPr>
        <w:t xml:space="preserve">на 2019-2024 годы» в 2021 году </w:t>
      </w:r>
      <w:r w:rsidRPr="009C72AF">
        <w:rPr>
          <w:rFonts w:ascii="Arial" w:hAnsi="Arial" w:cs="Arial"/>
          <w:sz w:val="24"/>
          <w:szCs w:val="24"/>
        </w:rPr>
        <w:t xml:space="preserve">бюджету </w:t>
      </w:r>
      <w:proofErr w:type="spellStart"/>
      <w:r w:rsidRPr="009C72AF">
        <w:rPr>
          <w:rFonts w:ascii="Arial" w:hAnsi="Arial" w:cs="Arial"/>
          <w:sz w:val="24"/>
          <w:szCs w:val="24"/>
        </w:rPr>
        <w:t>Аларского</w:t>
      </w:r>
      <w:proofErr w:type="spellEnd"/>
      <w:r w:rsidRPr="009C72AF">
        <w:rPr>
          <w:rFonts w:ascii="Arial" w:hAnsi="Arial" w:cs="Arial"/>
          <w:sz w:val="24"/>
          <w:szCs w:val="24"/>
        </w:rPr>
        <w:t xml:space="preserve"> </w:t>
      </w:r>
      <w:proofErr w:type="gramStart"/>
      <w:r w:rsidRPr="009C72AF">
        <w:rPr>
          <w:rFonts w:ascii="Arial" w:hAnsi="Arial" w:cs="Arial"/>
          <w:sz w:val="24"/>
          <w:szCs w:val="24"/>
        </w:rPr>
        <w:t>района  предоставляется</w:t>
      </w:r>
      <w:proofErr w:type="gramEnd"/>
      <w:r w:rsidRPr="009C72AF">
        <w:rPr>
          <w:rFonts w:ascii="Arial" w:hAnsi="Arial" w:cs="Arial"/>
          <w:sz w:val="24"/>
          <w:szCs w:val="24"/>
        </w:rPr>
        <w:t xml:space="preserve"> субсидия в сумме 6,5 млн. рублей на приобретения автобуса для МКЦД п.Кутулик. </w:t>
      </w:r>
    </w:p>
    <w:p w:rsidR="009D0AC6" w:rsidRPr="009C72AF" w:rsidRDefault="009D0AC6" w:rsidP="009E2C58">
      <w:pPr>
        <w:spacing w:after="0" w:line="240" w:lineRule="auto"/>
        <w:ind w:firstLine="709"/>
        <w:jc w:val="both"/>
        <w:rPr>
          <w:rFonts w:ascii="Arial" w:hAnsi="Arial" w:cs="Arial"/>
          <w:sz w:val="24"/>
          <w:szCs w:val="24"/>
        </w:rPr>
      </w:pPr>
      <w:r w:rsidRPr="009C72AF">
        <w:rPr>
          <w:rFonts w:ascii="Arial" w:hAnsi="Arial" w:cs="Arial"/>
          <w:sz w:val="24"/>
          <w:szCs w:val="24"/>
        </w:rPr>
        <w:t xml:space="preserve">Наша главная цель – улучшение качества жизни населения нашего района. Для достижения поставленной цели важен не только имеющийся огромный потенциал района, но и слаженная конструктивная работа всех ветвей власти, объединение усилий </w:t>
      </w:r>
      <w:r w:rsidR="009C72AF" w:rsidRPr="009C72AF">
        <w:rPr>
          <w:rFonts w:ascii="Arial" w:hAnsi="Arial" w:cs="Arial"/>
          <w:sz w:val="24"/>
          <w:szCs w:val="24"/>
        </w:rPr>
        <w:t>а</w:t>
      </w:r>
      <w:r w:rsidRPr="009C72AF">
        <w:rPr>
          <w:rFonts w:ascii="Arial" w:hAnsi="Arial" w:cs="Arial"/>
          <w:sz w:val="24"/>
          <w:szCs w:val="24"/>
        </w:rPr>
        <w:t xml:space="preserve">дминистрации района, депутатов Думы </w:t>
      </w:r>
      <w:proofErr w:type="spellStart"/>
      <w:r w:rsidR="009C72AF" w:rsidRPr="009C72AF">
        <w:rPr>
          <w:rFonts w:ascii="Arial" w:hAnsi="Arial" w:cs="Arial"/>
          <w:sz w:val="24"/>
          <w:szCs w:val="24"/>
        </w:rPr>
        <w:t>Аларского</w:t>
      </w:r>
      <w:proofErr w:type="spellEnd"/>
      <w:r w:rsidRPr="009C72AF">
        <w:rPr>
          <w:rFonts w:ascii="Arial" w:hAnsi="Arial" w:cs="Arial"/>
          <w:sz w:val="24"/>
          <w:szCs w:val="24"/>
        </w:rPr>
        <w:t xml:space="preserve"> района, глав и депутатов поселений, общественных организаций, бизнес-сообществ и жителей района.</w:t>
      </w:r>
    </w:p>
    <w:p w:rsidR="00BB3EC6" w:rsidRPr="005D1C6A" w:rsidRDefault="00BB3EC6" w:rsidP="009C72AF">
      <w:pPr>
        <w:suppressAutoHyphens/>
        <w:ind w:left="-426" w:firstLine="1135"/>
        <w:jc w:val="both"/>
        <w:rPr>
          <w:bCs/>
          <w:sz w:val="28"/>
          <w:szCs w:val="28"/>
        </w:rPr>
      </w:pPr>
    </w:p>
    <w:p w:rsidR="005247D0" w:rsidRPr="00D83DFF" w:rsidRDefault="005247D0" w:rsidP="000F6E8B">
      <w:pPr>
        <w:jc w:val="both"/>
        <w:rPr>
          <w:rFonts w:ascii="Arial" w:hAnsi="Arial" w:cs="Arial"/>
          <w:sz w:val="24"/>
          <w:szCs w:val="24"/>
        </w:rPr>
      </w:pPr>
    </w:p>
    <w:sectPr w:rsidR="005247D0" w:rsidRPr="00D83DFF" w:rsidSect="009E2C58">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6F4C"/>
    <w:multiLevelType w:val="hybridMultilevel"/>
    <w:tmpl w:val="FEF22280"/>
    <w:lvl w:ilvl="0" w:tplc="0588981C">
      <w:start w:val="1"/>
      <w:numFmt w:val="bullet"/>
      <w:lvlText w:val="•"/>
      <w:lvlJc w:val="left"/>
      <w:pPr>
        <w:tabs>
          <w:tab w:val="num" w:pos="720"/>
        </w:tabs>
        <w:ind w:left="720" w:hanging="360"/>
      </w:pPr>
      <w:rPr>
        <w:rFonts w:ascii="Arial" w:hAnsi="Arial" w:hint="default"/>
      </w:rPr>
    </w:lvl>
    <w:lvl w:ilvl="1" w:tplc="FEAA7284" w:tentative="1">
      <w:start w:val="1"/>
      <w:numFmt w:val="bullet"/>
      <w:lvlText w:val="•"/>
      <w:lvlJc w:val="left"/>
      <w:pPr>
        <w:tabs>
          <w:tab w:val="num" w:pos="1440"/>
        </w:tabs>
        <w:ind w:left="1440" w:hanging="360"/>
      </w:pPr>
      <w:rPr>
        <w:rFonts w:ascii="Arial" w:hAnsi="Arial" w:hint="default"/>
      </w:rPr>
    </w:lvl>
    <w:lvl w:ilvl="2" w:tplc="C20AAB0E" w:tentative="1">
      <w:start w:val="1"/>
      <w:numFmt w:val="bullet"/>
      <w:lvlText w:val="•"/>
      <w:lvlJc w:val="left"/>
      <w:pPr>
        <w:tabs>
          <w:tab w:val="num" w:pos="2160"/>
        </w:tabs>
        <w:ind w:left="2160" w:hanging="360"/>
      </w:pPr>
      <w:rPr>
        <w:rFonts w:ascii="Arial" w:hAnsi="Arial" w:hint="default"/>
      </w:rPr>
    </w:lvl>
    <w:lvl w:ilvl="3" w:tplc="D3CCEB2C" w:tentative="1">
      <w:start w:val="1"/>
      <w:numFmt w:val="bullet"/>
      <w:lvlText w:val="•"/>
      <w:lvlJc w:val="left"/>
      <w:pPr>
        <w:tabs>
          <w:tab w:val="num" w:pos="2880"/>
        </w:tabs>
        <w:ind w:left="2880" w:hanging="360"/>
      </w:pPr>
      <w:rPr>
        <w:rFonts w:ascii="Arial" w:hAnsi="Arial" w:hint="default"/>
      </w:rPr>
    </w:lvl>
    <w:lvl w:ilvl="4" w:tplc="B59228AE" w:tentative="1">
      <w:start w:val="1"/>
      <w:numFmt w:val="bullet"/>
      <w:lvlText w:val="•"/>
      <w:lvlJc w:val="left"/>
      <w:pPr>
        <w:tabs>
          <w:tab w:val="num" w:pos="3600"/>
        </w:tabs>
        <w:ind w:left="3600" w:hanging="360"/>
      </w:pPr>
      <w:rPr>
        <w:rFonts w:ascii="Arial" w:hAnsi="Arial" w:hint="default"/>
      </w:rPr>
    </w:lvl>
    <w:lvl w:ilvl="5" w:tplc="04300FE8" w:tentative="1">
      <w:start w:val="1"/>
      <w:numFmt w:val="bullet"/>
      <w:lvlText w:val="•"/>
      <w:lvlJc w:val="left"/>
      <w:pPr>
        <w:tabs>
          <w:tab w:val="num" w:pos="4320"/>
        </w:tabs>
        <w:ind w:left="4320" w:hanging="360"/>
      </w:pPr>
      <w:rPr>
        <w:rFonts w:ascii="Arial" w:hAnsi="Arial" w:hint="default"/>
      </w:rPr>
    </w:lvl>
    <w:lvl w:ilvl="6" w:tplc="B0C28556" w:tentative="1">
      <w:start w:val="1"/>
      <w:numFmt w:val="bullet"/>
      <w:lvlText w:val="•"/>
      <w:lvlJc w:val="left"/>
      <w:pPr>
        <w:tabs>
          <w:tab w:val="num" w:pos="5040"/>
        </w:tabs>
        <w:ind w:left="5040" w:hanging="360"/>
      </w:pPr>
      <w:rPr>
        <w:rFonts w:ascii="Arial" w:hAnsi="Arial" w:hint="default"/>
      </w:rPr>
    </w:lvl>
    <w:lvl w:ilvl="7" w:tplc="ACE0B4D6" w:tentative="1">
      <w:start w:val="1"/>
      <w:numFmt w:val="bullet"/>
      <w:lvlText w:val="•"/>
      <w:lvlJc w:val="left"/>
      <w:pPr>
        <w:tabs>
          <w:tab w:val="num" w:pos="5760"/>
        </w:tabs>
        <w:ind w:left="5760" w:hanging="360"/>
      </w:pPr>
      <w:rPr>
        <w:rFonts w:ascii="Arial" w:hAnsi="Arial" w:hint="default"/>
      </w:rPr>
    </w:lvl>
    <w:lvl w:ilvl="8" w:tplc="E45AD5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A76317"/>
    <w:multiLevelType w:val="hybridMultilevel"/>
    <w:tmpl w:val="9DFE8C3A"/>
    <w:lvl w:ilvl="0" w:tplc="33B4F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560171"/>
    <w:multiLevelType w:val="hybridMultilevel"/>
    <w:tmpl w:val="815C2B5C"/>
    <w:lvl w:ilvl="0" w:tplc="35321F64">
      <w:start w:val="1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E684BBE"/>
    <w:multiLevelType w:val="hybridMultilevel"/>
    <w:tmpl w:val="3FA049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E505AC"/>
    <w:multiLevelType w:val="hybridMultilevel"/>
    <w:tmpl w:val="99DE5C8E"/>
    <w:lvl w:ilvl="0" w:tplc="394CA286">
      <w:start w:val="1"/>
      <w:numFmt w:val="decimal"/>
      <w:lvlText w:val="%1."/>
      <w:lvlJc w:val="left"/>
      <w:pPr>
        <w:ind w:left="786"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124C2582"/>
    <w:multiLevelType w:val="hybridMultilevel"/>
    <w:tmpl w:val="51965CB2"/>
    <w:lvl w:ilvl="0" w:tplc="996C36DE">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5E2A26"/>
    <w:multiLevelType w:val="hybridMultilevel"/>
    <w:tmpl w:val="459CFF5C"/>
    <w:lvl w:ilvl="0" w:tplc="14661324">
      <w:start w:val="1"/>
      <w:numFmt w:val="bullet"/>
      <w:lvlText w:val="•"/>
      <w:lvlJc w:val="left"/>
      <w:pPr>
        <w:tabs>
          <w:tab w:val="num" w:pos="720"/>
        </w:tabs>
        <w:ind w:left="720" w:hanging="360"/>
      </w:pPr>
      <w:rPr>
        <w:rFonts w:ascii="Arial" w:hAnsi="Arial" w:hint="default"/>
      </w:rPr>
    </w:lvl>
    <w:lvl w:ilvl="1" w:tplc="CB86546A" w:tentative="1">
      <w:start w:val="1"/>
      <w:numFmt w:val="bullet"/>
      <w:lvlText w:val="•"/>
      <w:lvlJc w:val="left"/>
      <w:pPr>
        <w:tabs>
          <w:tab w:val="num" w:pos="1440"/>
        </w:tabs>
        <w:ind w:left="1440" w:hanging="360"/>
      </w:pPr>
      <w:rPr>
        <w:rFonts w:ascii="Arial" w:hAnsi="Arial" w:hint="default"/>
      </w:rPr>
    </w:lvl>
    <w:lvl w:ilvl="2" w:tplc="CF9C3F52" w:tentative="1">
      <w:start w:val="1"/>
      <w:numFmt w:val="bullet"/>
      <w:lvlText w:val="•"/>
      <w:lvlJc w:val="left"/>
      <w:pPr>
        <w:tabs>
          <w:tab w:val="num" w:pos="2160"/>
        </w:tabs>
        <w:ind w:left="2160" w:hanging="360"/>
      </w:pPr>
      <w:rPr>
        <w:rFonts w:ascii="Arial" w:hAnsi="Arial" w:hint="default"/>
      </w:rPr>
    </w:lvl>
    <w:lvl w:ilvl="3" w:tplc="9FF62FBA" w:tentative="1">
      <w:start w:val="1"/>
      <w:numFmt w:val="bullet"/>
      <w:lvlText w:val="•"/>
      <w:lvlJc w:val="left"/>
      <w:pPr>
        <w:tabs>
          <w:tab w:val="num" w:pos="2880"/>
        </w:tabs>
        <w:ind w:left="2880" w:hanging="360"/>
      </w:pPr>
      <w:rPr>
        <w:rFonts w:ascii="Arial" w:hAnsi="Arial" w:hint="default"/>
      </w:rPr>
    </w:lvl>
    <w:lvl w:ilvl="4" w:tplc="456800F0" w:tentative="1">
      <w:start w:val="1"/>
      <w:numFmt w:val="bullet"/>
      <w:lvlText w:val="•"/>
      <w:lvlJc w:val="left"/>
      <w:pPr>
        <w:tabs>
          <w:tab w:val="num" w:pos="3600"/>
        </w:tabs>
        <w:ind w:left="3600" w:hanging="360"/>
      </w:pPr>
      <w:rPr>
        <w:rFonts w:ascii="Arial" w:hAnsi="Arial" w:hint="default"/>
      </w:rPr>
    </w:lvl>
    <w:lvl w:ilvl="5" w:tplc="3DDC7F0A" w:tentative="1">
      <w:start w:val="1"/>
      <w:numFmt w:val="bullet"/>
      <w:lvlText w:val="•"/>
      <w:lvlJc w:val="left"/>
      <w:pPr>
        <w:tabs>
          <w:tab w:val="num" w:pos="4320"/>
        </w:tabs>
        <w:ind w:left="4320" w:hanging="360"/>
      </w:pPr>
      <w:rPr>
        <w:rFonts w:ascii="Arial" w:hAnsi="Arial" w:hint="default"/>
      </w:rPr>
    </w:lvl>
    <w:lvl w:ilvl="6" w:tplc="38C0765C" w:tentative="1">
      <w:start w:val="1"/>
      <w:numFmt w:val="bullet"/>
      <w:lvlText w:val="•"/>
      <w:lvlJc w:val="left"/>
      <w:pPr>
        <w:tabs>
          <w:tab w:val="num" w:pos="5040"/>
        </w:tabs>
        <w:ind w:left="5040" w:hanging="360"/>
      </w:pPr>
      <w:rPr>
        <w:rFonts w:ascii="Arial" w:hAnsi="Arial" w:hint="default"/>
      </w:rPr>
    </w:lvl>
    <w:lvl w:ilvl="7" w:tplc="1A3E115C" w:tentative="1">
      <w:start w:val="1"/>
      <w:numFmt w:val="bullet"/>
      <w:lvlText w:val="•"/>
      <w:lvlJc w:val="left"/>
      <w:pPr>
        <w:tabs>
          <w:tab w:val="num" w:pos="5760"/>
        </w:tabs>
        <w:ind w:left="5760" w:hanging="360"/>
      </w:pPr>
      <w:rPr>
        <w:rFonts w:ascii="Arial" w:hAnsi="Arial" w:hint="default"/>
      </w:rPr>
    </w:lvl>
    <w:lvl w:ilvl="8" w:tplc="51CC4E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AD2639"/>
    <w:multiLevelType w:val="hybridMultilevel"/>
    <w:tmpl w:val="1FD46CE6"/>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1031A1"/>
    <w:multiLevelType w:val="hybridMultilevel"/>
    <w:tmpl w:val="652E1FE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15:restartNumberingAfterBreak="0">
    <w:nsid w:val="204A69D0"/>
    <w:multiLevelType w:val="hybridMultilevel"/>
    <w:tmpl w:val="AD8695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F2CB2"/>
    <w:multiLevelType w:val="hybridMultilevel"/>
    <w:tmpl w:val="EA823E66"/>
    <w:lvl w:ilvl="0" w:tplc="428C89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267509F8"/>
    <w:multiLevelType w:val="hybridMultilevel"/>
    <w:tmpl w:val="58D6A482"/>
    <w:lvl w:ilvl="0" w:tplc="ABE4D53E">
      <w:start w:val="16"/>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A1342ED"/>
    <w:multiLevelType w:val="hybridMultilevel"/>
    <w:tmpl w:val="6C22F654"/>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2B86665C"/>
    <w:multiLevelType w:val="hybridMultilevel"/>
    <w:tmpl w:val="3CD6710C"/>
    <w:lvl w:ilvl="0" w:tplc="6524A54C">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2CE50F97"/>
    <w:multiLevelType w:val="hybridMultilevel"/>
    <w:tmpl w:val="047EC80A"/>
    <w:lvl w:ilvl="0" w:tplc="B990450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A5418F"/>
    <w:multiLevelType w:val="hybridMultilevel"/>
    <w:tmpl w:val="71A8D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826E59"/>
    <w:multiLevelType w:val="hybridMultilevel"/>
    <w:tmpl w:val="B240D186"/>
    <w:lvl w:ilvl="0" w:tplc="F82667EE">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15:restartNumberingAfterBreak="0">
    <w:nsid w:val="35857841"/>
    <w:multiLevelType w:val="hybridMultilevel"/>
    <w:tmpl w:val="1F7644CA"/>
    <w:lvl w:ilvl="0" w:tplc="5186E9AC">
      <w:start w:val="1"/>
      <w:numFmt w:val="decimal"/>
      <w:lvlText w:val="%1)"/>
      <w:lvlJc w:val="left"/>
      <w:pPr>
        <w:ind w:left="1068" w:hanging="360"/>
      </w:pPr>
      <w:rPr>
        <w:rFonts w:ascii="Arial" w:eastAsia="Calibri" w:hAnsi="Arial" w:cs="Arial"/>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8222432"/>
    <w:multiLevelType w:val="hybridMultilevel"/>
    <w:tmpl w:val="7BB66298"/>
    <w:lvl w:ilvl="0" w:tplc="E430B0D2">
      <w:start w:val="1"/>
      <w:numFmt w:val="bullet"/>
      <w:lvlText w:val="-"/>
      <w:lvlJc w:val="left"/>
      <w:pPr>
        <w:tabs>
          <w:tab w:val="num" w:pos="720"/>
        </w:tabs>
        <w:ind w:left="720" w:hanging="360"/>
      </w:pPr>
      <w:rPr>
        <w:rFonts w:ascii="Times New Roman" w:hAnsi="Times New Roman" w:hint="default"/>
      </w:rPr>
    </w:lvl>
    <w:lvl w:ilvl="1" w:tplc="ED86D258" w:tentative="1">
      <w:start w:val="1"/>
      <w:numFmt w:val="bullet"/>
      <w:lvlText w:val="-"/>
      <w:lvlJc w:val="left"/>
      <w:pPr>
        <w:tabs>
          <w:tab w:val="num" w:pos="1440"/>
        </w:tabs>
        <w:ind w:left="1440" w:hanging="360"/>
      </w:pPr>
      <w:rPr>
        <w:rFonts w:ascii="Times New Roman" w:hAnsi="Times New Roman" w:hint="default"/>
      </w:rPr>
    </w:lvl>
    <w:lvl w:ilvl="2" w:tplc="116E0656" w:tentative="1">
      <w:start w:val="1"/>
      <w:numFmt w:val="bullet"/>
      <w:lvlText w:val="-"/>
      <w:lvlJc w:val="left"/>
      <w:pPr>
        <w:tabs>
          <w:tab w:val="num" w:pos="2160"/>
        </w:tabs>
        <w:ind w:left="2160" w:hanging="360"/>
      </w:pPr>
      <w:rPr>
        <w:rFonts w:ascii="Times New Roman" w:hAnsi="Times New Roman" w:hint="default"/>
      </w:rPr>
    </w:lvl>
    <w:lvl w:ilvl="3" w:tplc="8A869E80" w:tentative="1">
      <w:start w:val="1"/>
      <w:numFmt w:val="bullet"/>
      <w:lvlText w:val="-"/>
      <w:lvlJc w:val="left"/>
      <w:pPr>
        <w:tabs>
          <w:tab w:val="num" w:pos="2880"/>
        </w:tabs>
        <w:ind w:left="2880" w:hanging="360"/>
      </w:pPr>
      <w:rPr>
        <w:rFonts w:ascii="Times New Roman" w:hAnsi="Times New Roman" w:hint="default"/>
      </w:rPr>
    </w:lvl>
    <w:lvl w:ilvl="4" w:tplc="1076F030" w:tentative="1">
      <w:start w:val="1"/>
      <w:numFmt w:val="bullet"/>
      <w:lvlText w:val="-"/>
      <w:lvlJc w:val="left"/>
      <w:pPr>
        <w:tabs>
          <w:tab w:val="num" w:pos="3600"/>
        </w:tabs>
        <w:ind w:left="3600" w:hanging="360"/>
      </w:pPr>
      <w:rPr>
        <w:rFonts w:ascii="Times New Roman" w:hAnsi="Times New Roman" w:hint="default"/>
      </w:rPr>
    </w:lvl>
    <w:lvl w:ilvl="5" w:tplc="E8826C28" w:tentative="1">
      <w:start w:val="1"/>
      <w:numFmt w:val="bullet"/>
      <w:lvlText w:val="-"/>
      <w:lvlJc w:val="left"/>
      <w:pPr>
        <w:tabs>
          <w:tab w:val="num" w:pos="4320"/>
        </w:tabs>
        <w:ind w:left="4320" w:hanging="360"/>
      </w:pPr>
      <w:rPr>
        <w:rFonts w:ascii="Times New Roman" w:hAnsi="Times New Roman" w:hint="default"/>
      </w:rPr>
    </w:lvl>
    <w:lvl w:ilvl="6" w:tplc="CBDC5706" w:tentative="1">
      <w:start w:val="1"/>
      <w:numFmt w:val="bullet"/>
      <w:lvlText w:val="-"/>
      <w:lvlJc w:val="left"/>
      <w:pPr>
        <w:tabs>
          <w:tab w:val="num" w:pos="5040"/>
        </w:tabs>
        <w:ind w:left="5040" w:hanging="360"/>
      </w:pPr>
      <w:rPr>
        <w:rFonts w:ascii="Times New Roman" w:hAnsi="Times New Roman" w:hint="default"/>
      </w:rPr>
    </w:lvl>
    <w:lvl w:ilvl="7" w:tplc="F3302830" w:tentative="1">
      <w:start w:val="1"/>
      <w:numFmt w:val="bullet"/>
      <w:lvlText w:val="-"/>
      <w:lvlJc w:val="left"/>
      <w:pPr>
        <w:tabs>
          <w:tab w:val="num" w:pos="5760"/>
        </w:tabs>
        <w:ind w:left="5760" w:hanging="360"/>
      </w:pPr>
      <w:rPr>
        <w:rFonts w:ascii="Times New Roman" w:hAnsi="Times New Roman" w:hint="default"/>
      </w:rPr>
    </w:lvl>
    <w:lvl w:ilvl="8" w:tplc="24CCF48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4B05E19"/>
    <w:multiLevelType w:val="hybridMultilevel"/>
    <w:tmpl w:val="59104634"/>
    <w:lvl w:ilvl="0" w:tplc="A1585926">
      <w:start w:val="1"/>
      <w:numFmt w:val="bullet"/>
      <w:lvlText w:val="•"/>
      <w:lvlJc w:val="left"/>
      <w:pPr>
        <w:tabs>
          <w:tab w:val="num" w:pos="720"/>
        </w:tabs>
        <w:ind w:left="720" w:hanging="360"/>
      </w:pPr>
      <w:rPr>
        <w:rFonts w:ascii="Arial" w:hAnsi="Arial" w:hint="default"/>
      </w:rPr>
    </w:lvl>
    <w:lvl w:ilvl="1" w:tplc="A000B16C" w:tentative="1">
      <w:start w:val="1"/>
      <w:numFmt w:val="bullet"/>
      <w:lvlText w:val="•"/>
      <w:lvlJc w:val="left"/>
      <w:pPr>
        <w:tabs>
          <w:tab w:val="num" w:pos="1440"/>
        </w:tabs>
        <w:ind w:left="1440" w:hanging="360"/>
      </w:pPr>
      <w:rPr>
        <w:rFonts w:ascii="Arial" w:hAnsi="Arial" w:hint="default"/>
      </w:rPr>
    </w:lvl>
    <w:lvl w:ilvl="2" w:tplc="0B3EB598" w:tentative="1">
      <w:start w:val="1"/>
      <w:numFmt w:val="bullet"/>
      <w:lvlText w:val="•"/>
      <w:lvlJc w:val="left"/>
      <w:pPr>
        <w:tabs>
          <w:tab w:val="num" w:pos="2160"/>
        </w:tabs>
        <w:ind w:left="2160" w:hanging="360"/>
      </w:pPr>
      <w:rPr>
        <w:rFonts w:ascii="Arial" w:hAnsi="Arial" w:hint="default"/>
      </w:rPr>
    </w:lvl>
    <w:lvl w:ilvl="3" w:tplc="2D546DBA" w:tentative="1">
      <w:start w:val="1"/>
      <w:numFmt w:val="bullet"/>
      <w:lvlText w:val="•"/>
      <w:lvlJc w:val="left"/>
      <w:pPr>
        <w:tabs>
          <w:tab w:val="num" w:pos="2880"/>
        </w:tabs>
        <w:ind w:left="2880" w:hanging="360"/>
      </w:pPr>
      <w:rPr>
        <w:rFonts w:ascii="Arial" w:hAnsi="Arial" w:hint="default"/>
      </w:rPr>
    </w:lvl>
    <w:lvl w:ilvl="4" w:tplc="F7681030" w:tentative="1">
      <w:start w:val="1"/>
      <w:numFmt w:val="bullet"/>
      <w:lvlText w:val="•"/>
      <w:lvlJc w:val="left"/>
      <w:pPr>
        <w:tabs>
          <w:tab w:val="num" w:pos="3600"/>
        </w:tabs>
        <w:ind w:left="3600" w:hanging="360"/>
      </w:pPr>
      <w:rPr>
        <w:rFonts w:ascii="Arial" w:hAnsi="Arial" w:hint="default"/>
      </w:rPr>
    </w:lvl>
    <w:lvl w:ilvl="5" w:tplc="7B40DA1C" w:tentative="1">
      <w:start w:val="1"/>
      <w:numFmt w:val="bullet"/>
      <w:lvlText w:val="•"/>
      <w:lvlJc w:val="left"/>
      <w:pPr>
        <w:tabs>
          <w:tab w:val="num" w:pos="4320"/>
        </w:tabs>
        <w:ind w:left="4320" w:hanging="360"/>
      </w:pPr>
      <w:rPr>
        <w:rFonts w:ascii="Arial" w:hAnsi="Arial" w:hint="default"/>
      </w:rPr>
    </w:lvl>
    <w:lvl w:ilvl="6" w:tplc="FE2C7968" w:tentative="1">
      <w:start w:val="1"/>
      <w:numFmt w:val="bullet"/>
      <w:lvlText w:val="•"/>
      <w:lvlJc w:val="left"/>
      <w:pPr>
        <w:tabs>
          <w:tab w:val="num" w:pos="5040"/>
        </w:tabs>
        <w:ind w:left="5040" w:hanging="360"/>
      </w:pPr>
      <w:rPr>
        <w:rFonts w:ascii="Arial" w:hAnsi="Arial" w:hint="default"/>
      </w:rPr>
    </w:lvl>
    <w:lvl w:ilvl="7" w:tplc="FCDAC036" w:tentative="1">
      <w:start w:val="1"/>
      <w:numFmt w:val="bullet"/>
      <w:lvlText w:val="•"/>
      <w:lvlJc w:val="left"/>
      <w:pPr>
        <w:tabs>
          <w:tab w:val="num" w:pos="5760"/>
        </w:tabs>
        <w:ind w:left="5760" w:hanging="360"/>
      </w:pPr>
      <w:rPr>
        <w:rFonts w:ascii="Arial" w:hAnsi="Arial" w:hint="default"/>
      </w:rPr>
    </w:lvl>
    <w:lvl w:ilvl="8" w:tplc="47D647F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BE3B44"/>
    <w:multiLevelType w:val="hybridMultilevel"/>
    <w:tmpl w:val="D840ADF8"/>
    <w:lvl w:ilvl="0" w:tplc="EDE05824">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7872761"/>
    <w:multiLevelType w:val="hybridMultilevel"/>
    <w:tmpl w:val="C6ECE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ADF7290"/>
    <w:multiLevelType w:val="hybridMultilevel"/>
    <w:tmpl w:val="C6AAF7D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15:restartNumberingAfterBreak="0">
    <w:nsid w:val="5B6B4F93"/>
    <w:multiLevelType w:val="hybridMultilevel"/>
    <w:tmpl w:val="EAE8628C"/>
    <w:lvl w:ilvl="0" w:tplc="DFC8A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CEA4A51"/>
    <w:multiLevelType w:val="hybridMultilevel"/>
    <w:tmpl w:val="4A24D7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5D60A9A"/>
    <w:multiLevelType w:val="hybridMultilevel"/>
    <w:tmpl w:val="7C7E81C2"/>
    <w:lvl w:ilvl="0" w:tplc="5D748CF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A434C84"/>
    <w:multiLevelType w:val="hybridMultilevel"/>
    <w:tmpl w:val="F780972E"/>
    <w:lvl w:ilvl="0" w:tplc="71AAF726">
      <w:start w:val="1"/>
      <w:numFmt w:val="decimal"/>
      <w:lvlText w:val="%1."/>
      <w:lvlJc w:val="left"/>
      <w:pPr>
        <w:ind w:left="284" w:firstLine="76"/>
      </w:pPr>
      <w:rPr>
        <w:rFonts w:cs="Times New Roman" w:hint="default"/>
        <w:color w:val="auto"/>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6B3054C3"/>
    <w:multiLevelType w:val="hybridMultilevel"/>
    <w:tmpl w:val="B44099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C64183C"/>
    <w:multiLevelType w:val="hybridMultilevel"/>
    <w:tmpl w:val="9878C340"/>
    <w:lvl w:ilvl="0" w:tplc="4016026E">
      <w:start w:val="1"/>
      <w:numFmt w:val="decimal"/>
      <w:lvlText w:val="%1)"/>
      <w:lvlJc w:val="left"/>
      <w:pPr>
        <w:ind w:left="-66" w:hanging="360"/>
      </w:pPr>
      <w:rPr>
        <w:rFonts w:eastAsia="Times New Roman"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29" w15:restartNumberingAfterBreak="0">
    <w:nsid w:val="6E870E64"/>
    <w:multiLevelType w:val="hybridMultilevel"/>
    <w:tmpl w:val="0284E80A"/>
    <w:lvl w:ilvl="0" w:tplc="632AC214">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30" w15:restartNumberingAfterBreak="0">
    <w:nsid w:val="6FA56166"/>
    <w:multiLevelType w:val="hybridMultilevel"/>
    <w:tmpl w:val="F6BAF0D8"/>
    <w:lvl w:ilvl="0" w:tplc="6AE0ACBE">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E2225EC"/>
    <w:multiLevelType w:val="hybridMultilevel"/>
    <w:tmpl w:val="FBEC5578"/>
    <w:lvl w:ilvl="0" w:tplc="6524A54C">
      <w:start w:val="1"/>
      <w:numFmt w:val="bullet"/>
      <w:lvlText w:val="-"/>
      <w:lvlJc w:val="left"/>
      <w:pPr>
        <w:ind w:left="4188" w:hanging="360"/>
      </w:pPr>
      <w:rPr>
        <w:rFonts w:ascii="Vrinda" w:hAnsi="Vrinda"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num w:numId="1">
    <w:abstractNumId w:val="21"/>
  </w:num>
  <w:num w:numId="2">
    <w:abstractNumId w:val="3"/>
  </w:num>
  <w:num w:numId="3">
    <w:abstractNumId w:val="6"/>
  </w:num>
  <w:num w:numId="4">
    <w:abstractNumId w:val="14"/>
  </w:num>
  <w:num w:numId="5">
    <w:abstractNumId w:val="22"/>
  </w:num>
  <w:num w:numId="6">
    <w:abstractNumId w:val="19"/>
  </w:num>
  <w:num w:numId="7">
    <w:abstractNumId w:val="0"/>
  </w:num>
  <w:num w:numId="8">
    <w:abstractNumId w:val="26"/>
  </w:num>
  <w:num w:numId="9">
    <w:abstractNumId w:val="27"/>
  </w:num>
  <w:num w:numId="10">
    <w:abstractNumId w:val="25"/>
  </w:num>
  <w:num w:numId="11">
    <w:abstractNumId w:val="16"/>
  </w:num>
  <w:num w:numId="12">
    <w:abstractNumId w:val="24"/>
  </w:num>
  <w:num w:numId="13">
    <w:abstractNumId w:val="9"/>
  </w:num>
  <w:num w:numId="14">
    <w:abstractNumId w:val="20"/>
  </w:num>
  <w:num w:numId="15">
    <w:abstractNumId w:val="1"/>
  </w:num>
  <w:num w:numId="16">
    <w:abstractNumId w:val="4"/>
  </w:num>
  <w:num w:numId="17">
    <w:abstractNumId w:val="28"/>
  </w:num>
  <w:num w:numId="18">
    <w:abstractNumId w:val="11"/>
  </w:num>
  <w:num w:numId="19">
    <w:abstractNumId w:val="2"/>
  </w:num>
  <w:num w:numId="20">
    <w:abstractNumId w:val="29"/>
  </w:num>
  <w:num w:numId="21">
    <w:abstractNumId w:val="7"/>
  </w:num>
  <w:num w:numId="22">
    <w:abstractNumId w:val="12"/>
  </w:num>
  <w:num w:numId="23">
    <w:abstractNumId w:val="18"/>
  </w:num>
  <w:num w:numId="24">
    <w:abstractNumId w:val="13"/>
  </w:num>
  <w:num w:numId="25">
    <w:abstractNumId w:val="10"/>
  </w:num>
  <w:num w:numId="26">
    <w:abstractNumId w:val="31"/>
  </w:num>
  <w:num w:numId="27">
    <w:abstractNumId w:val="8"/>
  </w:num>
  <w:num w:numId="28">
    <w:abstractNumId w:val="5"/>
  </w:num>
  <w:num w:numId="29">
    <w:abstractNumId w:val="30"/>
  </w:num>
  <w:num w:numId="30">
    <w:abstractNumId w:val="17"/>
  </w:num>
  <w:num w:numId="31">
    <w:abstractNumId w:val="1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40"/>
    <w:rsid w:val="0000316A"/>
    <w:rsid w:val="00005FA5"/>
    <w:rsid w:val="000119C4"/>
    <w:rsid w:val="000121A3"/>
    <w:rsid w:val="000179E7"/>
    <w:rsid w:val="00021500"/>
    <w:rsid w:val="00025DB5"/>
    <w:rsid w:val="00030D63"/>
    <w:rsid w:val="000321BC"/>
    <w:rsid w:val="000357D3"/>
    <w:rsid w:val="00035DE0"/>
    <w:rsid w:val="00036E1D"/>
    <w:rsid w:val="000376A0"/>
    <w:rsid w:val="00045DDC"/>
    <w:rsid w:val="000501F0"/>
    <w:rsid w:val="00050D67"/>
    <w:rsid w:val="00052233"/>
    <w:rsid w:val="00055397"/>
    <w:rsid w:val="00055ABA"/>
    <w:rsid w:val="00064E1B"/>
    <w:rsid w:val="00065C36"/>
    <w:rsid w:val="000679AF"/>
    <w:rsid w:val="00070284"/>
    <w:rsid w:val="000725B1"/>
    <w:rsid w:val="00076C8A"/>
    <w:rsid w:val="00081044"/>
    <w:rsid w:val="00082D26"/>
    <w:rsid w:val="00083F5F"/>
    <w:rsid w:val="000907A4"/>
    <w:rsid w:val="000925DA"/>
    <w:rsid w:val="000A5A39"/>
    <w:rsid w:val="000B09EC"/>
    <w:rsid w:val="000B2464"/>
    <w:rsid w:val="000B3C6B"/>
    <w:rsid w:val="000B6CA9"/>
    <w:rsid w:val="000B7862"/>
    <w:rsid w:val="000B79AC"/>
    <w:rsid w:val="000C47C7"/>
    <w:rsid w:val="000C7087"/>
    <w:rsid w:val="000D363A"/>
    <w:rsid w:val="000D5C42"/>
    <w:rsid w:val="000E15F0"/>
    <w:rsid w:val="000E5C84"/>
    <w:rsid w:val="000E5E7F"/>
    <w:rsid w:val="000E7620"/>
    <w:rsid w:val="000F4C7C"/>
    <w:rsid w:val="000F6E8B"/>
    <w:rsid w:val="000F7C40"/>
    <w:rsid w:val="00100A9A"/>
    <w:rsid w:val="00102534"/>
    <w:rsid w:val="00106BB5"/>
    <w:rsid w:val="001123D5"/>
    <w:rsid w:val="00112ED8"/>
    <w:rsid w:val="00113E8A"/>
    <w:rsid w:val="00114E77"/>
    <w:rsid w:val="0011537B"/>
    <w:rsid w:val="00125BD8"/>
    <w:rsid w:val="00126C8D"/>
    <w:rsid w:val="00127092"/>
    <w:rsid w:val="001301EA"/>
    <w:rsid w:val="00133391"/>
    <w:rsid w:val="00133A30"/>
    <w:rsid w:val="0014186B"/>
    <w:rsid w:val="001445BE"/>
    <w:rsid w:val="00145771"/>
    <w:rsid w:val="0014586F"/>
    <w:rsid w:val="00145F2B"/>
    <w:rsid w:val="0014704B"/>
    <w:rsid w:val="001511C7"/>
    <w:rsid w:val="0015298F"/>
    <w:rsid w:val="0015334A"/>
    <w:rsid w:val="00156F60"/>
    <w:rsid w:val="0016140F"/>
    <w:rsid w:val="00166FE3"/>
    <w:rsid w:val="001708AF"/>
    <w:rsid w:val="00170DB4"/>
    <w:rsid w:val="00172212"/>
    <w:rsid w:val="001755D3"/>
    <w:rsid w:val="001761B0"/>
    <w:rsid w:val="001806CC"/>
    <w:rsid w:val="00185CA5"/>
    <w:rsid w:val="00187F6B"/>
    <w:rsid w:val="001904E8"/>
    <w:rsid w:val="001947CF"/>
    <w:rsid w:val="0019621E"/>
    <w:rsid w:val="00197B1F"/>
    <w:rsid w:val="001A3F16"/>
    <w:rsid w:val="001A41D5"/>
    <w:rsid w:val="001A7C95"/>
    <w:rsid w:val="001B0616"/>
    <w:rsid w:val="001C020C"/>
    <w:rsid w:val="001C3BE5"/>
    <w:rsid w:val="001C5E84"/>
    <w:rsid w:val="001D6C89"/>
    <w:rsid w:val="001E7472"/>
    <w:rsid w:val="001F25E1"/>
    <w:rsid w:val="001F3B34"/>
    <w:rsid w:val="00207A27"/>
    <w:rsid w:val="00213395"/>
    <w:rsid w:val="00221EC4"/>
    <w:rsid w:val="002277B1"/>
    <w:rsid w:val="00233D37"/>
    <w:rsid w:val="00247BE0"/>
    <w:rsid w:val="00247D95"/>
    <w:rsid w:val="00250B20"/>
    <w:rsid w:val="00261115"/>
    <w:rsid w:val="0026243E"/>
    <w:rsid w:val="002705DE"/>
    <w:rsid w:val="0027109E"/>
    <w:rsid w:val="00277880"/>
    <w:rsid w:val="00280B05"/>
    <w:rsid w:val="002824EC"/>
    <w:rsid w:val="00282A0A"/>
    <w:rsid w:val="0028409F"/>
    <w:rsid w:val="00284120"/>
    <w:rsid w:val="002846FF"/>
    <w:rsid w:val="00285010"/>
    <w:rsid w:val="0028534C"/>
    <w:rsid w:val="002857DE"/>
    <w:rsid w:val="00286CEF"/>
    <w:rsid w:val="00296246"/>
    <w:rsid w:val="002A42A2"/>
    <w:rsid w:val="002A723F"/>
    <w:rsid w:val="002B014A"/>
    <w:rsid w:val="002B0A1E"/>
    <w:rsid w:val="002B2E88"/>
    <w:rsid w:val="002B3AD7"/>
    <w:rsid w:val="002B75F8"/>
    <w:rsid w:val="002B7FCA"/>
    <w:rsid w:val="002C1139"/>
    <w:rsid w:val="002C3EB8"/>
    <w:rsid w:val="002C5150"/>
    <w:rsid w:val="002D0146"/>
    <w:rsid w:val="002D084A"/>
    <w:rsid w:val="002D13EE"/>
    <w:rsid w:val="002D2E52"/>
    <w:rsid w:val="002D6925"/>
    <w:rsid w:val="002E1589"/>
    <w:rsid w:val="002F32C8"/>
    <w:rsid w:val="002F3A6A"/>
    <w:rsid w:val="002F6FD3"/>
    <w:rsid w:val="00302CA3"/>
    <w:rsid w:val="00303552"/>
    <w:rsid w:val="00310154"/>
    <w:rsid w:val="00314CF0"/>
    <w:rsid w:val="00317BAE"/>
    <w:rsid w:val="00320DB9"/>
    <w:rsid w:val="00321B4D"/>
    <w:rsid w:val="00322FCC"/>
    <w:rsid w:val="00331D7A"/>
    <w:rsid w:val="003363C4"/>
    <w:rsid w:val="00340FF8"/>
    <w:rsid w:val="003410DD"/>
    <w:rsid w:val="00345125"/>
    <w:rsid w:val="00345935"/>
    <w:rsid w:val="00353BCD"/>
    <w:rsid w:val="00361137"/>
    <w:rsid w:val="003712B9"/>
    <w:rsid w:val="0037292F"/>
    <w:rsid w:val="003733FC"/>
    <w:rsid w:val="00374B62"/>
    <w:rsid w:val="003756B3"/>
    <w:rsid w:val="003775EF"/>
    <w:rsid w:val="00377655"/>
    <w:rsid w:val="003812A4"/>
    <w:rsid w:val="00384437"/>
    <w:rsid w:val="00384581"/>
    <w:rsid w:val="003914BB"/>
    <w:rsid w:val="0039186D"/>
    <w:rsid w:val="00391C61"/>
    <w:rsid w:val="00396FD8"/>
    <w:rsid w:val="0039730F"/>
    <w:rsid w:val="00397F47"/>
    <w:rsid w:val="003A0C0A"/>
    <w:rsid w:val="003A1567"/>
    <w:rsid w:val="003B1C4C"/>
    <w:rsid w:val="003B20ED"/>
    <w:rsid w:val="003B3277"/>
    <w:rsid w:val="003C086A"/>
    <w:rsid w:val="003C0E64"/>
    <w:rsid w:val="003C2043"/>
    <w:rsid w:val="003C5E68"/>
    <w:rsid w:val="003D076A"/>
    <w:rsid w:val="003D0A5E"/>
    <w:rsid w:val="00400837"/>
    <w:rsid w:val="00402CB8"/>
    <w:rsid w:val="00403983"/>
    <w:rsid w:val="00417243"/>
    <w:rsid w:val="0042169A"/>
    <w:rsid w:val="00424070"/>
    <w:rsid w:val="00424BE6"/>
    <w:rsid w:val="00432E2C"/>
    <w:rsid w:val="0043508C"/>
    <w:rsid w:val="004357ED"/>
    <w:rsid w:val="0043672E"/>
    <w:rsid w:val="00437BF9"/>
    <w:rsid w:val="00444B43"/>
    <w:rsid w:val="004474FE"/>
    <w:rsid w:val="004515B3"/>
    <w:rsid w:val="00455AF0"/>
    <w:rsid w:val="00461AC0"/>
    <w:rsid w:val="00470733"/>
    <w:rsid w:val="00471234"/>
    <w:rsid w:val="00473AB6"/>
    <w:rsid w:val="0047479D"/>
    <w:rsid w:val="004817C2"/>
    <w:rsid w:val="00483DE8"/>
    <w:rsid w:val="00490039"/>
    <w:rsid w:val="00490E0F"/>
    <w:rsid w:val="00493D1A"/>
    <w:rsid w:val="00496772"/>
    <w:rsid w:val="004A11C8"/>
    <w:rsid w:val="004A22D8"/>
    <w:rsid w:val="004A6189"/>
    <w:rsid w:val="004B4156"/>
    <w:rsid w:val="004B48F3"/>
    <w:rsid w:val="004C0024"/>
    <w:rsid w:val="004C21CB"/>
    <w:rsid w:val="004C2E9A"/>
    <w:rsid w:val="004C4EFD"/>
    <w:rsid w:val="004D0005"/>
    <w:rsid w:val="004D01B2"/>
    <w:rsid w:val="004D2BB6"/>
    <w:rsid w:val="004E119C"/>
    <w:rsid w:val="004F3D90"/>
    <w:rsid w:val="004F560B"/>
    <w:rsid w:val="004F620F"/>
    <w:rsid w:val="00500028"/>
    <w:rsid w:val="00501A15"/>
    <w:rsid w:val="005071F4"/>
    <w:rsid w:val="00511318"/>
    <w:rsid w:val="00523302"/>
    <w:rsid w:val="005247D0"/>
    <w:rsid w:val="00530336"/>
    <w:rsid w:val="00536B6D"/>
    <w:rsid w:val="00540335"/>
    <w:rsid w:val="005418CE"/>
    <w:rsid w:val="0054449D"/>
    <w:rsid w:val="005445E2"/>
    <w:rsid w:val="005448FB"/>
    <w:rsid w:val="005470BA"/>
    <w:rsid w:val="00552F6F"/>
    <w:rsid w:val="00562BD4"/>
    <w:rsid w:val="00563045"/>
    <w:rsid w:val="00565478"/>
    <w:rsid w:val="005701DB"/>
    <w:rsid w:val="00580E42"/>
    <w:rsid w:val="005848A0"/>
    <w:rsid w:val="00586992"/>
    <w:rsid w:val="00590C64"/>
    <w:rsid w:val="005917B1"/>
    <w:rsid w:val="00593406"/>
    <w:rsid w:val="00596B00"/>
    <w:rsid w:val="00596F4C"/>
    <w:rsid w:val="005A1362"/>
    <w:rsid w:val="005A506D"/>
    <w:rsid w:val="005A6A84"/>
    <w:rsid w:val="005A7524"/>
    <w:rsid w:val="005B093D"/>
    <w:rsid w:val="005B1205"/>
    <w:rsid w:val="005B63C4"/>
    <w:rsid w:val="005C1F5E"/>
    <w:rsid w:val="005C667E"/>
    <w:rsid w:val="005D0D95"/>
    <w:rsid w:val="005D5941"/>
    <w:rsid w:val="005D6D4C"/>
    <w:rsid w:val="005E04AB"/>
    <w:rsid w:val="005E04CA"/>
    <w:rsid w:val="005E1380"/>
    <w:rsid w:val="005E501F"/>
    <w:rsid w:val="005F277D"/>
    <w:rsid w:val="005F2F5C"/>
    <w:rsid w:val="005F3700"/>
    <w:rsid w:val="005F6F93"/>
    <w:rsid w:val="00601458"/>
    <w:rsid w:val="0060479B"/>
    <w:rsid w:val="006058A2"/>
    <w:rsid w:val="006253ED"/>
    <w:rsid w:val="00626FE4"/>
    <w:rsid w:val="00631DEB"/>
    <w:rsid w:val="00632C08"/>
    <w:rsid w:val="00634260"/>
    <w:rsid w:val="00637684"/>
    <w:rsid w:val="00642139"/>
    <w:rsid w:val="0064640F"/>
    <w:rsid w:val="00647B4E"/>
    <w:rsid w:val="00647B8A"/>
    <w:rsid w:val="0065681A"/>
    <w:rsid w:val="006603A1"/>
    <w:rsid w:val="006613E4"/>
    <w:rsid w:val="00664789"/>
    <w:rsid w:val="00665E90"/>
    <w:rsid w:val="00667AEF"/>
    <w:rsid w:val="006749FE"/>
    <w:rsid w:val="00687407"/>
    <w:rsid w:val="006908F1"/>
    <w:rsid w:val="006958E7"/>
    <w:rsid w:val="006A08A5"/>
    <w:rsid w:val="006A0AB0"/>
    <w:rsid w:val="006A16D1"/>
    <w:rsid w:val="006A390E"/>
    <w:rsid w:val="006A6707"/>
    <w:rsid w:val="006B20CC"/>
    <w:rsid w:val="006B379C"/>
    <w:rsid w:val="006B420E"/>
    <w:rsid w:val="006B6531"/>
    <w:rsid w:val="006C5869"/>
    <w:rsid w:val="006C69BA"/>
    <w:rsid w:val="006C6FD1"/>
    <w:rsid w:val="006E09B3"/>
    <w:rsid w:val="006E49F9"/>
    <w:rsid w:val="006F4B51"/>
    <w:rsid w:val="00704177"/>
    <w:rsid w:val="00707FAD"/>
    <w:rsid w:val="00716E44"/>
    <w:rsid w:val="00717616"/>
    <w:rsid w:val="00721B07"/>
    <w:rsid w:val="00724510"/>
    <w:rsid w:val="00724D17"/>
    <w:rsid w:val="00735872"/>
    <w:rsid w:val="0073713C"/>
    <w:rsid w:val="00740ABD"/>
    <w:rsid w:val="0074725F"/>
    <w:rsid w:val="0074748A"/>
    <w:rsid w:val="007477B3"/>
    <w:rsid w:val="00755F60"/>
    <w:rsid w:val="0075638D"/>
    <w:rsid w:val="00756F2E"/>
    <w:rsid w:val="007579A0"/>
    <w:rsid w:val="007579C2"/>
    <w:rsid w:val="00757AC7"/>
    <w:rsid w:val="00762141"/>
    <w:rsid w:val="00762E23"/>
    <w:rsid w:val="007655AC"/>
    <w:rsid w:val="00767635"/>
    <w:rsid w:val="00770C14"/>
    <w:rsid w:val="00784B62"/>
    <w:rsid w:val="00787A68"/>
    <w:rsid w:val="007A7C85"/>
    <w:rsid w:val="007B0F4C"/>
    <w:rsid w:val="007B1BC3"/>
    <w:rsid w:val="007B28F2"/>
    <w:rsid w:val="007B478E"/>
    <w:rsid w:val="007C0959"/>
    <w:rsid w:val="007C1B88"/>
    <w:rsid w:val="007C6A65"/>
    <w:rsid w:val="007D49C1"/>
    <w:rsid w:val="007E0B90"/>
    <w:rsid w:val="007E5C6B"/>
    <w:rsid w:val="007F34EA"/>
    <w:rsid w:val="007F63F1"/>
    <w:rsid w:val="007F6A59"/>
    <w:rsid w:val="007F6FB8"/>
    <w:rsid w:val="00800B6E"/>
    <w:rsid w:val="0080467B"/>
    <w:rsid w:val="00827FCE"/>
    <w:rsid w:val="00833BCE"/>
    <w:rsid w:val="00834AB6"/>
    <w:rsid w:val="008356B4"/>
    <w:rsid w:val="0083597E"/>
    <w:rsid w:val="00835DB6"/>
    <w:rsid w:val="00837814"/>
    <w:rsid w:val="00842CFF"/>
    <w:rsid w:val="00844CC1"/>
    <w:rsid w:val="00850A78"/>
    <w:rsid w:val="00853FAB"/>
    <w:rsid w:val="008568D8"/>
    <w:rsid w:val="00856A66"/>
    <w:rsid w:val="00856D04"/>
    <w:rsid w:val="0085793D"/>
    <w:rsid w:val="008625F4"/>
    <w:rsid w:val="008652EE"/>
    <w:rsid w:val="008742B2"/>
    <w:rsid w:val="0087568C"/>
    <w:rsid w:val="00877AE7"/>
    <w:rsid w:val="00883D4B"/>
    <w:rsid w:val="0088423E"/>
    <w:rsid w:val="00887E8F"/>
    <w:rsid w:val="0089064F"/>
    <w:rsid w:val="00890FAC"/>
    <w:rsid w:val="008A033F"/>
    <w:rsid w:val="008A16EE"/>
    <w:rsid w:val="008A3649"/>
    <w:rsid w:val="008A4356"/>
    <w:rsid w:val="008A6852"/>
    <w:rsid w:val="008B51DE"/>
    <w:rsid w:val="008B6D59"/>
    <w:rsid w:val="008B6F41"/>
    <w:rsid w:val="008B77A0"/>
    <w:rsid w:val="008C7385"/>
    <w:rsid w:val="008D0811"/>
    <w:rsid w:val="008D27E3"/>
    <w:rsid w:val="008D3061"/>
    <w:rsid w:val="008D5ED6"/>
    <w:rsid w:val="008E1FC9"/>
    <w:rsid w:val="008E5D9B"/>
    <w:rsid w:val="008E6ABD"/>
    <w:rsid w:val="008F5188"/>
    <w:rsid w:val="008F6A73"/>
    <w:rsid w:val="00901F0A"/>
    <w:rsid w:val="0090453A"/>
    <w:rsid w:val="00905609"/>
    <w:rsid w:val="00906194"/>
    <w:rsid w:val="00906B4F"/>
    <w:rsid w:val="00910D31"/>
    <w:rsid w:val="00912C95"/>
    <w:rsid w:val="00913004"/>
    <w:rsid w:val="009139FD"/>
    <w:rsid w:val="00922E08"/>
    <w:rsid w:val="00923DEF"/>
    <w:rsid w:val="00924BAC"/>
    <w:rsid w:val="00931A33"/>
    <w:rsid w:val="009320D6"/>
    <w:rsid w:val="00937498"/>
    <w:rsid w:val="00940B71"/>
    <w:rsid w:val="00941E2C"/>
    <w:rsid w:val="00945720"/>
    <w:rsid w:val="00950524"/>
    <w:rsid w:val="009514C8"/>
    <w:rsid w:val="00951B8B"/>
    <w:rsid w:val="00952036"/>
    <w:rsid w:val="009521F6"/>
    <w:rsid w:val="0095322B"/>
    <w:rsid w:val="00957AC5"/>
    <w:rsid w:val="009600A6"/>
    <w:rsid w:val="009600ED"/>
    <w:rsid w:val="00960793"/>
    <w:rsid w:val="00960828"/>
    <w:rsid w:val="009618C9"/>
    <w:rsid w:val="00961B48"/>
    <w:rsid w:val="00961C7F"/>
    <w:rsid w:val="009639FD"/>
    <w:rsid w:val="00964A0C"/>
    <w:rsid w:val="0096595E"/>
    <w:rsid w:val="00966452"/>
    <w:rsid w:val="00967DDD"/>
    <w:rsid w:val="00977871"/>
    <w:rsid w:val="00983140"/>
    <w:rsid w:val="00985DB8"/>
    <w:rsid w:val="009865AE"/>
    <w:rsid w:val="00986842"/>
    <w:rsid w:val="00990B51"/>
    <w:rsid w:val="00993951"/>
    <w:rsid w:val="009A37C2"/>
    <w:rsid w:val="009A47C7"/>
    <w:rsid w:val="009A6879"/>
    <w:rsid w:val="009B544A"/>
    <w:rsid w:val="009C72AF"/>
    <w:rsid w:val="009D0AC6"/>
    <w:rsid w:val="009D318D"/>
    <w:rsid w:val="009D43E5"/>
    <w:rsid w:val="009D5413"/>
    <w:rsid w:val="009D7420"/>
    <w:rsid w:val="009E065E"/>
    <w:rsid w:val="009E2C58"/>
    <w:rsid w:val="009E7415"/>
    <w:rsid w:val="009F0B08"/>
    <w:rsid w:val="009F1134"/>
    <w:rsid w:val="009F25F6"/>
    <w:rsid w:val="009F3090"/>
    <w:rsid w:val="009F4FF6"/>
    <w:rsid w:val="009F6F25"/>
    <w:rsid w:val="00A0237E"/>
    <w:rsid w:val="00A03C26"/>
    <w:rsid w:val="00A04876"/>
    <w:rsid w:val="00A10417"/>
    <w:rsid w:val="00A10423"/>
    <w:rsid w:val="00A10DDD"/>
    <w:rsid w:val="00A10E3E"/>
    <w:rsid w:val="00A11D3C"/>
    <w:rsid w:val="00A13C10"/>
    <w:rsid w:val="00A15F5B"/>
    <w:rsid w:val="00A17F53"/>
    <w:rsid w:val="00A20C07"/>
    <w:rsid w:val="00A21C21"/>
    <w:rsid w:val="00A22298"/>
    <w:rsid w:val="00A23121"/>
    <w:rsid w:val="00A23D9C"/>
    <w:rsid w:val="00A23EAB"/>
    <w:rsid w:val="00A24965"/>
    <w:rsid w:val="00A31C69"/>
    <w:rsid w:val="00A32932"/>
    <w:rsid w:val="00A330A9"/>
    <w:rsid w:val="00A33339"/>
    <w:rsid w:val="00A35051"/>
    <w:rsid w:val="00A37F7A"/>
    <w:rsid w:val="00A4171D"/>
    <w:rsid w:val="00A42AFC"/>
    <w:rsid w:val="00A434F7"/>
    <w:rsid w:val="00A442E2"/>
    <w:rsid w:val="00A44863"/>
    <w:rsid w:val="00A45844"/>
    <w:rsid w:val="00A46B4B"/>
    <w:rsid w:val="00A47A03"/>
    <w:rsid w:val="00A50600"/>
    <w:rsid w:val="00A60158"/>
    <w:rsid w:val="00A70EC6"/>
    <w:rsid w:val="00A720F0"/>
    <w:rsid w:val="00A72F48"/>
    <w:rsid w:val="00A81E9F"/>
    <w:rsid w:val="00A843C9"/>
    <w:rsid w:val="00A850D7"/>
    <w:rsid w:val="00A8592E"/>
    <w:rsid w:val="00A87D11"/>
    <w:rsid w:val="00A9793C"/>
    <w:rsid w:val="00AA31B5"/>
    <w:rsid w:val="00AA491E"/>
    <w:rsid w:val="00AA4A1F"/>
    <w:rsid w:val="00AA6998"/>
    <w:rsid w:val="00AA6FD8"/>
    <w:rsid w:val="00AA7FFC"/>
    <w:rsid w:val="00AB2E41"/>
    <w:rsid w:val="00AB3653"/>
    <w:rsid w:val="00AB68FF"/>
    <w:rsid w:val="00AC1F5F"/>
    <w:rsid w:val="00AD0AEF"/>
    <w:rsid w:val="00AD5596"/>
    <w:rsid w:val="00AD6286"/>
    <w:rsid w:val="00AF12E6"/>
    <w:rsid w:val="00AF6401"/>
    <w:rsid w:val="00AF6ED1"/>
    <w:rsid w:val="00B0236C"/>
    <w:rsid w:val="00B033FF"/>
    <w:rsid w:val="00B05F5D"/>
    <w:rsid w:val="00B06D34"/>
    <w:rsid w:val="00B079AB"/>
    <w:rsid w:val="00B07D3B"/>
    <w:rsid w:val="00B10340"/>
    <w:rsid w:val="00B11C89"/>
    <w:rsid w:val="00B14989"/>
    <w:rsid w:val="00B174F1"/>
    <w:rsid w:val="00B24B92"/>
    <w:rsid w:val="00B24FAF"/>
    <w:rsid w:val="00B34910"/>
    <w:rsid w:val="00B36C8D"/>
    <w:rsid w:val="00B377B3"/>
    <w:rsid w:val="00B42B3F"/>
    <w:rsid w:val="00B443E9"/>
    <w:rsid w:val="00B51628"/>
    <w:rsid w:val="00B60E54"/>
    <w:rsid w:val="00B63552"/>
    <w:rsid w:val="00B63F91"/>
    <w:rsid w:val="00B645FB"/>
    <w:rsid w:val="00B66603"/>
    <w:rsid w:val="00B673B6"/>
    <w:rsid w:val="00B719B5"/>
    <w:rsid w:val="00B753E6"/>
    <w:rsid w:val="00B76193"/>
    <w:rsid w:val="00B853FC"/>
    <w:rsid w:val="00B85AC7"/>
    <w:rsid w:val="00B86C08"/>
    <w:rsid w:val="00B90C3D"/>
    <w:rsid w:val="00B94795"/>
    <w:rsid w:val="00B94AAD"/>
    <w:rsid w:val="00B9576E"/>
    <w:rsid w:val="00BA064E"/>
    <w:rsid w:val="00BA312D"/>
    <w:rsid w:val="00BA612E"/>
    <w:rsid w:val="00BA76DD"/>
    <w:rsid w:val="00BB3EC6"/>
    <w:rsid w:val="00BB687F"/>
    <w:rsid w:val="00BB77F5"/>
    <w:rsid w:val="00BC0CAF"/>
    <w:rsid w:val="00BC6881"/>
    <w:rsid w:val="00BC6E3E"/>
    <w:rsid w:val="00BC7F1C"/>
    <w:rsid w:val="00BD4593"/>
    <w:rsid w:val="00BD56FA"/>
    <w:rsid w:val="00BF0CA1"/>
    <w:rsid w:val="00BF37D4"/>
    <w:rsid w:val="00BF6188"/>
    <w:rsid w:val="00BF724D"/>
    <w:rsid w:val="00BF7439"/>
    <w:rsid w:val="00C02FB7"/>
    <w:rsid w:val="00C03323"/>
    <w:rsid w:val="00C05635"/>
    <w:rsid w:val="00C06152"/>
    <w:rsid w:val="00C06F65"/>
    <w:rsid w:val="00C109EB"/>
    <w:rsid w:val="00C12643"/>
    <w:rsid w:val="00C15835"/>
    <w:rsid w:val="00C2039C"/>
    <w:rsid w:val="00C213F6"/>
    <w:rsid w:val="00C26DF4"/>
    <w:rsid w:val="00C30239"/>
    <w:rsid w:val="00C3233E"/>
    <w:rsid w:val="00C37FED"/>
    <w:rsid w:val="00C42918"/>
    <w:rsid w:val="00C50B32"/>
    <w:rsid w:val="00C52B9A"/>
    <w:rsid w:val="00C60C34"/>
    <w:rsid w:val="00C61F2C"/>
    <w:rsid w:val="00C61FF9"/>
    <w:rsid w:val="00C66B7A"/>
    <w:rsid w:val="00C738B2"/>
    <w:rsid w:val="00C749BF"/>
    <w:rsid w:val="00C75722"/>
    <w:rsid w:val="00C768EA"/>
    <w:rsid w:val="00C802AA"/>
    <w:rsid w:val="00C83B82"/>
    <w:rsid w:val="00C83E9A"/>
    <w:rsid w:val="00C871A1"/>
    <w:rsid w:val="00C951B4"/>
    <w:rsid w:val="00CA0032"/>
    <w:rsid w:val="00CA004D"/>
    <w:rsid w:val="00CA06EE"/>
    <w:rsid w:val="00CA192C"/>
    <w:rsid w:val="00CA7D9F"/>
    <w:rsid w:val="00CB0143"/>
    <w:rsid w:val="00CB0E2B"/>
    <w:rsid w:val="00CB62BE"/>
    <w:rsid w:val="00CB7823"/>
    <w:rsid w:val="00CB7C4F"/>
    <w:rsid w:val="00CC155D"/>
    <w:rsid w:val="00CC1F6A"/>
    <w:rsid w:val="00CC2C19"/>
    <w:rsid w:val="00CC430C"/>
    <w:rsid w:val="00CC54EE"/>
    <w:rsid w:val="00CC6EDF"/>
    <w:rsid w:val="00CC7B41"/>
    <w:rsid w:val="00CD00ED"/>
    <w:rsid w:val="00CD02B2"/>
    <w:rsid w:val="00CD047A"/>
    <w:rsid w:val="00CD1A60"/>
    <w:rsid w:val="00CD23E3"/>
    <w:rsid w:val="00CD305A"/>
    <w:rsid w:val="00CD5F87"/>
    <w:rsid w:val="00CD64B3"/>
    <w:rsid w:val="00CE2C97"/>
    <w:rsid w:val="00CE7EE6"/>
    <w:rsid w:val="00CF571C"/>
    <w:rsid w:val="00CF57A7"/>
    <w:rsid w:val="00CF57D2"/>
    <w:rsid w:val="00CF7570"/>
    <w:rsid w:val="00D02C6B"/>
    <w:rsid w:val="00D03471"/>
    <w:rsid w:val="00D035C4"/>
    <w:rsid w:val="00D04015"/>
    <w:rsid w:val="00D07D98"/>
    <w:rsid w:val="00D11845"/>
    <w:rsid w:val="00D23F3F"/>
    <w:rsid w:val="00D34959"/>
    <w:rsid w:val="00D3763B"/>
    <w:rsid w:val="00D42CC1"/>
    <w:rsid w:val="00D4377E"/>
    <w:rsid w:val="00D46E50"/>
    <w:rsid w:val="00D4795A"/>
    <w:rsid w:val="00D47E5D"/>
    <w:rsid w:val="00D506B8"/>
    <w:rsid w:val="00D656D3"/>
    <w:rsid w:val="00D704B7"/>
    <w:rsid w:val="00D731BC"/>
    <w:rsid w:val="00D7332E"/>
    <w:rsid w:val="00D83DFF"/>
    <w:rsid w:val="00D86ED4"/>
    <w:rsid w:val="00D904AF"/>
    <w:rsid w:val="00DA5D01"/>
    <w:rsid w:val="00DB1E7C"/>
    <w:rsid w:val="00DB7EB0"/>
    <w:rsid w:val="00DC4D6B"/>
    <w:rsid w:val="00DC4E14"/>
    <w:rsid w:val="00DD36DD"/>
    <w:rsid w:val="00DD37ED"/>
    <w:rsid w:val="00DD47DA"/>
    <w:rsid w:val="00DD518E"/>
    <w:rsid w:val="00DD5D75"/>
    <w:rsid w:val="00DD78DC"/>
    <w:rsid w:val="00DD7D1B"/>
    <w:rsid w:val="00DE143A"/>
    <w:rsid w:val="00DE286C"/>
    <w:rsid w:val="00DE401E"/>
    <w:rsid w:val="00DE5462"/>
    <w:rsid w:val="00DF1F1B"/>
    <w:rsid w:val="00DF4588"/>
    <w:rsid w:val="00DF5147"/>
    <w:rsid w:val="00DF7ADE"/>
    <w:rsid w:val="00E03EAA"/>
    <w:rsid w:val="00E0463A"/>
    <w:rsid w:val="00E0520C"/>
    <w:rsid w:val="00E1242D"/>
    <w:rsid w:val="00E13021"/>
    <w:rsid w:val="00E130AD"/>
    <w:rsid w:val="00E20AFA"/>
    <w:rsid w:val="00E21A7A"/>
    <w:rsid w:val="00E231A0"/>
    <w:rsid w:val="00E31ABA"/>
    <w:rsid w:val="00E32357"/>
    <w:rsid w:val="00E349D5"/>
    <w:rsid w:val="00E35CC8"/>
    <w:rsid w:val="00E373C3"/>
    <w:rsid w:val="00E400DB"/>
    <w:rsid w:val="00E40C6E"/>
    <w:rsid w:val="00E41AAD"/>
    <w:rsid w:val="00E47973"/>
    <w:rsid w:val="00E55E7E"/>
    <w:rsid w:val="00E57DD6"/>
    <w:rsid w:val="00E57F4B"/>
    <w:rsid w:val="00E61CCE"/>
    <w:rsid w:val="00E62D00"/>
    <w:rsid w:val="00E67E0D"/>
    <w:rsid w:val="00E731A9"/>
    <w:rsid w:val="00E7541F"/>
    <w:rsid w:val="00E83AB8"/>
    <w:rsid w:val="00E854AF"/>
    <w:rsid w:val="00E8745B"/>
    <w:rsid w:val="00E87945"/>
    <w:rsid w:val="00E90584"/>
    <w:rsid w:val="00E93038"/>
    <w:rsid w:val="00E935BB"/>
    <w:rsid w:val="00E94B03"/>
    <w:rsid w:val="00EA3034"/>
    <w:rsid w:val="00EA35B3"/>
    <w:rsid w:val="00EA609D"/>
    <w:rsid w:val="00EA6E05"/>
    <w:rsid w:val="00EA727D"/>
    <w:rsid w:val="00EB086C"/>
    <w:rsid w:val="00EB08BA"/>
    <w:rsid w:val="00EB46AC"/>
    <w:rsid w:val="00EB5932"/>
    <w:rsid w:val="00EB6303"/>
    <w:rsid w:val="00EB7E52"/>
    <w:rsid w:val="00EC1C16"/>
    <w:rsid w:val="00EC5C8C"/>
    <w:rsid w:val="00ED1131"/>
    <w:rsid w:val="00ED5541"/>
    <w:rsid w:val="00ED7CD0"/>
    <w:rsid w:val="00ED7FEB"/>
    <w:rsid w:val="00EE2ED9"/>
    <w:rsid w:val="00EE53E5"/>
    <w:rsid w:val="00EF0A88"/>
    <w:rsid w:val="00EF0C0F"/>
    <w:rsid w:val="00EF61A7"/>
    <w:rsid w:val="00F0316C"/>
    <w:rsid w:val="00F05569"/>
    <w:rsid w:val="00F076CE"/>
    <w:rsid w:val="00F07A0D"/>
    <w:rsid w:val="00F10DD0"/>
    <w:rsid w:val="00F1416F"/>
    <w:rsid w:val="00F1507D"/>
    <w:rsid w:val="00F15C7D"/>
    <w:rsid w:val="00F2233F"/>
    <w:rsid w:val="00F26D52"/>
    <w:rsid w:val="00F27D22"/>
    <w:rsid w:val="00F37B62"/>
    <w:rsid w:val="00F4027A"/>
    <w:rsid w:val="00F4255B"/>
    <w:rsid w:val="00F42B1A"/>
    <w:rsid w:val="00F43C39"/>
    <w:rsid w:val="00F45B95"/>
    <w:rsid w:val="00F4673E"/>
    <w:rsid w:val="00F50A61"/>
    <w:rsid w:val="00F516D5"/>
    <w:rsid w:val="00F51833"/>
    <w:rsid w:val="00F51DC8"/>
    <w:rsid w:val="00F6109C"/>
    <w:rsid w:val="00F63388"/>
    <w:rsid w:val="00F65643"/>
    <w:rsid w:val="00F66AF0"/>
    <w:rsid w:val="00F677DA"/>
    <w:rsid w:val="00F74196"/>
    <w:rsid w:val="00FA3E3D"/>
    <w:rsid w:val="00FA5477"/>
    <w:rsid w:val="00FA5F0E"/>
    <w:rsid w:val="00FB06C6"/>
    <w:rsid w:val="00FB08C7"/>
    <w:rsid w:val="00FB50D8"/>
    <w:rsid w:val="00FB68A2"/>
    <w:rsid w:val="00FC0F28"/>
    <w:rsid w:val="00FC33B8"/>
    <w:rsid w:val="00FC669E"/>
    <w:rsid w:val="00FD0868"/>
    <w:rsid w:val="00FD79EF"/>
    <w:rsid w:val="00FE3A20"/>
    <w:rsid w:val="00FF0F7F"/>
    <w:rsid w:val="00FF1772"/>
    <w:rsid w:val="00FF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5E4AF"/>
  <w15:docId w15:val="{BDE4EC09-8916-4595-8B88-791AA323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CC1"/>
    <w:pPr>
      <w:spacing w:after="200" w:line="276" w:lineRule="auto"/>
    </w:pPr>
    <w:rPr>
      <w:sz w:val="22"/>
      <w:szCs w:val="22"/>
      <w:lang w:eastAsia="en-US"/>
    </w:rPr>
  </w:style>
  <w:style w:type="paragraph" w:styleId="7">
    <w:name w:val="heading 7"/>
    <w:basedOn w:val="a"/>
    <w:next w:val="a"/>
    <w:link w:val="70"/>
    <w:uiPriority w:val="99"/>
    <w:qFormat/>
    <w:rsid w:val="000925DA"/>
    <w:pPr>
      <w:keepNext/>
      <w:spacing w:after="0" w:line="240" w:lineRule="auto"/>
      <w:jc w:val="center"/>
      <w:outlineLvl w:val="6"/>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locked/>
    <w:rsid w:val="000925DA"/>
    <w:rPr>
      <w:rFonts w:ascii="Times New Roman" w:hAnsi="Times New Roman" w:cs="Times New Roman"/>
      <w:b/>
      <w:sz w:val="28"/>
    </w:rPr>
  </w:style>
  <w:style w:type="table" w:styleId="a3">
    <w:name w:val="Table Grid"/>
    <w:basedOn w:val="a1"/>
    <w:uiPriority w:val="99"/>
    <w:rsid w:val="00284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semiHidden/>
    <w:rsid w:val="000925DA"/>
    <w:rPr>
      <w:rFonts w:cs="Times New Roman"/>
      <w:color w:val="0000FF"/>
      <w:u w:val="single"/>
    </w:rPr>
  </w:style>
  <w:style w:type="paragraph" w:styleId="2">
    <w:name w:val="Body Text Indent 2"/>
    <w:basedOn w:val="a"/>
    <w:link w:val="20"/>
    <w:uiPriority w:val="99"/>
    <w:semiHidden/>
    <w:rsid w:val="000925DA"/>
    <w:pPr>
      <w:spacing w:after="0" w:line="240" w:lineRule="auto"/>
      <w:ind w:left="405"/>
      <w:jc w:val="both"/>
    </w:pPr>
    <w:rPr>
      <w:rFonts w:ascii="Times New Roman" w:eastAsia="Times New Roman" w:hAnsi="Times New Roman"/>
      <w:sz w:val="20"/>
      <w:szCs w:val="20"/>
      <w:lang w:eastAsia="ru-RU"/>
    </w:rPr>
  </w:style>
  <w:style w:type="character" w:customStyle="1" w:styleId="20">
    <w:name w:val="Основной текст с отступом 2 Знак"/>
    <w:link w:val="2"/>
    <w:uiPriority w:val="99"/>
    <w:semiHidden/>
    <w:locked/>
    <w:rsid w:val="000925DA"/>
    <w:rPr>
      <w:rFonts w:ascii="Times New Roman" w:hAnsi="Times New Roman" w:cs="Times New Roman"/>
    </w:rPr>
  </w:style>
  <w:style w:type="paragraph" w:styleId="a5">
    <w:name w:val="Normal (Web)"/>
    <w:aliases w:val="Обычный (Web)"/>
    <w:basedOn w:val="a"/>
    <w:link w:val="a6"/>
    <w:uiPriority w:val="99"/>
    <w:rsid w:val="00A11D3C"/>
    <w:pPr>
      <w:spacing w:before="100" w:beforeAutospacing="1" w:after="100" w:afterAutospacing="1" w:line="240" w:lineRule="auto"/>
    </w:pPr>
    <w:rPr>
      <w:rFonts w:ascii="Times New Roman" w:hAnsi="Times New Roman"/>
      <w:sz w:val="24"/>
      <w:szCs w:val="20"/>
      <w:lang w:eastAsia="ru-RU"/>
    </w:rPr>
  </w:style>
  <w:style w:type="character" w:customStyle="1" w:styleId="a7">
    <w:name w:val="Без интервала Знак"/>
    <w:link w:val="a8"/>
    <w:uiPriority w:val="1"/>
    <w:locked/>
    <w:rsid w:val="008F5188"/>
    <w:rPr>
      <w:sz w:val="22"/>
      <w:lang w:val="ru-RU" w:eastAsia="ru-RU"/>
    </w:rPr>
  </w:style>
  <w:style w:type="paragraph" w:styleId="a8">
    <w:name w:val="No Spacing"/>
    <w:link w:val="a7"/>
    <w:uiPriority w:val="1"/>
    <w:qFormat/>
    <w:rsid w:val="008F5188"/>
    <w:rPr>
      <w:sz w:val="22"/>
      <w:szCs w:val="22"/>
    </w:rPr>
  </w:style>
  <w:style w:type="paragraph" w:styleId="a9">
    <w:name w:val="List Paragraph"/>
    <w:basedOn w:val="a"/>
    <w:qFormat/>
    <w:rsid w:val="006C69BA"/>
    <w:pPr>
      <w:ind w:left="720"/>
      <w:contextualSpacing/>
    </w:pPr>
    <w:rPr>
      <w:lang w:val="en-US"/>
    </w:rPr>
  </w:style>
  <w:style w:type="character" w:customStyle="1" w:styleId="a6">
    <w:name w:val="Обычный (веб) Знак"/>
    <w:aliases w:val="Обычный (Web) Знак"/>
    <w:link w:val="a5"/>
    <w:uiPriority w:val="99"/>
    <w:locked/>
    <w:rsid w:val="006C69BA"/>
    <w:rPr>
      <w:rFonts w:ascii="Times New Roman" w:hAnsi="Times New Roman"/>
      <w:sz w:val="24"/>
    </w:rPr>
  </w:style>
  <w:style w:type="paragraph" w:customStyle="1" w:styleId="p1">
    <w:name w:val="p1"/>
    <w:basedOn w:val="a"/>
    <w:uiPriority w:val="99"/>
    <w:rsid w:val="006C69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1416F"/>
    <w:pPr>
      <w:autoSpaceDE w:val="0"/>
      <w:autoSpaceDN w:val="0"/>
      <w:adjustRightInd w:val="0"/>
    </w:pPr>
    <w:rPr>
      <w:rFonts w:cs="Calibri"/>
      <w:color w:val="000000"/>
      <w:sz w:val="24"/>
      <w:szCs w:val="24"/>
      <w:lang w:eastAsia="en-US"/>
    </w:rPr>
  </w:style>
  <w:style w:type="paragraph" w:styleId="aa">
    <w:name w:val="Balloon Text"/>
    <w:basedOn w:val="a"/>
    <w:link w:val="ab"/>
    <w:uiPriority w:val="99"/>
    <w:semiHidden/>
    <w:rsid w:val="00F1416F"/>
    <w:pPr>
      <w:spacing w:after="0" w:line="240" w:lineRule="auto"/>
    </w:pPr>
    <w:rPr>
      <w:rFonts w:ascii="Segoe UI" w:hAnsi="Segoe UI" w:cs="Segoe UI"/>
      <w:sz w:val="18"/>
      <w:szCs w:val="18"/>
    </w:rPr>
  </w:style>
  <w:style w:type="character" w:customStyle="1" w:styleId="ab">
    <w:name w:val="Текст выноски Знак"/>
    <w:link w:val="aa"/>
    <w:uiPriority w:val="99"/>
    <w:semiHidden/>
    <w:locked/>
    <w:rsid w:val="00F1416F"/>
    <w:rPr>
      <w:rFonts w:ascii="Segoe UI" w:hAnsi="Segoe UI" w:cs="Segoe UI"/>
      <w:sz w:val="18"/>
      <w:szCs w:val="18"/>
      <w:lang w:eastAsia="en-US"/>
    </w:rPr>
  </w:style>
  <w:style w:type="paragraph" w:customStyle="1" w:styleId="ac">
    <w:name w:val="Знак Знак Знак"/>
    <w:basedOn w:val="a"/>
    <w:rsid w:val="009139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
    <w:name w:val="Абзац списка1"/>
    <w:basedOn w:val="a"/>
    <w:rsid w:val="006B379C"/>
    <w:pPr>
      <w:spacing w:after="160" w:line="259" w:lineRule="auto"/>
      <w:ind w:left="720"/>
      <w:contextualSpacing/>
    </w:pPr>
    <w:rPr>
      <w:rFonts w:eastAsia="Times New Roman"/>
    </w:rPr>
  </w:style>
  <w:style w:type="paragraph" w:customStyle="1" w:styleId="bodytext1">
    <w:name w:val="bodytext1"/>
    <w:basedOn w:val="a"/>
    <w:rsid w:val="00112ED8"/>
    <w:pPr>
      <w:spacing w:after="150" w:line="225" w:lineRule="atLeast"/>
      <w:jc w:val="both"/>
    </w:pPr>
    <w:rPr>
      <w:rFonts w:ascii="Times New Roman" w:eastAsia="Times New Roman" w:hAnsi="Times New Roman"/>
      <w:sz w:val="24"/>
      <w:szCs w:val="24"/>
      <w:lang w:eastAsia="ru-RU"/>
    </w:rPr>
  </w:style>
  <w:style w:type="character" w:customStyle="1" w:styleId="ad">
    <w:name w:val="Заголовок Знак"/>
    <w:link w:val="ae"/>
    <w:uiPriority w:val="10"/>
    <w:locked/>
    <w:rsid w:val="00F50A61"/>
    <w:rPr>
      <w:b/>
      <w:bCs/>
      <w:sz w:val="28"/>
      <w:szCs w:val="36"/>
    </w:rPr>
  </w:style>
  <w:style w:type="paragraph" w:styleId="ae">
    <w:name w:val="Title"/>
    <w:basedOn w:val="a"/>
    <w:link w:val="ad"/>
    <w:uiPriority w:val="10"/>
    <w:qFormat/>
    <w:locked/>
    <w:rsid w:val="00F50A61"/>
    <w:pPr>
      <w:spacing w:after="0" w:line="240" w:lineRule="auto"/>
      <w:contextualSpacing/>
    </w:pPr>
    <w:rPr>
      <w:b/>
      <w:bCs/>
      <w:sz w:val="28"/>
      <w:szCs w:val="36"/>
      <w:lang w:eastAsia="ru-RU"/>
    </w:rPr>
  </w:style>
  <w:style w:type="character" w:customStyle="1" w:styleId="10">
    <w:name w:val="Заголовок Знак1"/>
    <w:basedOn w:val="a0"/>
    <w:rsid w:val="00F50A61"/>
    <w:rPr>
      <w:rFonts w:asciiTheme="majorHAnsi" w:eastAsiaTheme="majorEastAsia" w:hAnsiTheme="majorHAnsi" w:cstheme="majorBidi"/>
      <w:spacing w:val="-10"/>
      <w:kern w:val="28"/>
      <w:sz w:val="56"/>
      <w:szCs w:val="56"/>
      <w:lang w:eastAsia="en-US"/>
    </w:rPr>
  </w:style>
  <w:style w:type="paragraph" w:customStyle="1" w:styleId="21">
    <w:name w:val="Абзац списка2"/>
    <w:basedOn w:val="a"/>
    <w:rsid w:val="00724510"/>
    <w:pPr>
      <w:spacing w:after="0" w:line="240" w:lineRule="auto"/>
      <w:ind w:left="720"/>
    </w:pPr>
    <w:rPr>
      <w:rFonts w:ascii="Times New Roman" w:hAnsi="Times New Roman"/>
      <w:sz w:val="24"/>
      <w:szCs w:val="24"/>
      <w:lang w:eastAsia="ru-RU"/>
    </w:rPr>
  </w:style>
  <w:style w:type="paragraph" w:customStyle="1" w:styleId="af">
    <w:basedOn w:val="a"/>
    <w:next w:val="a5"/>
    <w:uiPriority w:val="99"/>
    <w:rsid w:val="00F07A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basedOn w:val="a"/>
    <w:next w:val="a5"/>
    <w:uiPriority w:val="99"/>
    <w:rsid w:val="00C42918"/>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Body Text"/>
    <w:basedOn w:val="a"/>
    <w:link w:val="af2"/>
    <w:uiPriority w:val="99"/>
    <w:unhideWhenUsed/>
    <w:rsid w:val="004474FE"/>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uiPriority w:val="99"/>
    <w:rsid w:val="004474FE"/>
    <w:rPr>
      <w:rFonts w:ascii="Times New Roman" w:eastAsia="Times New Roman" w:hAnsi="Times New Roman"/>
      <w:sz w:val="24"/>
      <w:szCs w:val="24"/>
    </w:rPr>
  </w:style>
  <w:style w:type="paragraph" w:customStyle="1" w:styleId="ConsPlusNormal">
    <w:name w:val="ConsPlusNormal"/>
    <w:uiPriority w:val="99"/>
    <w:rsid w:val="00127092"/>
    <w:pPr>
      <w:widowControl w:val="0"/>
      <w:autoSpaceDE w:val="0"/>
      <w:autoSpaceDN w:val="0"/>
      <w:adjustRightInd w:val="0"/>
      <w:ind w:firstLine="72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763647">
      <w:marLeft w:val="0"/>
      <w:marRight w:val="0"/>
      <w:marTop w:val="0"/>
      <w:marBottom w:val="0"/>
      <w:divBdr>
        <w:top w:val="none" w:sz="0" w:space="0" w:color="auto"/>
        <w:left w:val="none" w:sz="0" w:space="0" w:color="auto"/>
        <w:bottom w:val="none" w:sz="0" w:space="0" w:color="auto"/>
        <w:right w:val="none" w:sz="0" w:space="0" w:color="auto"/>
      </w:divBdr>
    </w:div>
    <w:div w:id="7247636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uma1\&#1056;&#1072;&#1073;&#1086;&#1095;&#1080;&#1081;%20&#1089;&#1090;&#1086;&#1083;\19%20&#1089;&#1077;&#1089;&#1089;&#1080;&#1103;\&#1054;&#1090;&#1095;&#1077;&#1090;%20&#1052;&#1101;&#1088;&#1072;%20&#1079;&#1072;%202015%20&#1075;&#1086;&#1076;\&#1056;&#1044;%20&#1087;&#1086;%20&#1086;&#1090;&#1095;&#1077;&#1090;&#1091;%20&#1084;&#1101;&#1088;&#1072;%20&#1079;&#1072;%202015%20&#1075;&#1086;&#1076;.docx" TargetMode="External"/><Relationship Id="rId3" Type="http://schemas.openxmlformats.org/officeDocument/2006/relationships/styles" Target="styles.xml"/><Relationship Id="rId7" Type="http://schemas.openxmlformats.org/officeDocument/2006/relationships/hyperlink" Target="consultantplus://offline/ref=FCC526BE7DE4A5B9BFD65A38D4C688F3309D45357EC5DC7B2EA81EE11966D7354FA844AC9A7895E6V9g9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CC526BE7DE4A5B9BFD65A38D4C688F3309D45357EC5DC7B2EA81EE11966D7354FA844AC9A7895E6V9g7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ovosibirsk.bezformata.com/word/samoizolyatcii/61587/" TargetMode="External"/><Relationship Id="rId4" Type="http://schemas.openxmlformats.org/officeDocument/2006/relationships/settings" Target="settings.xml"/><Relationship Id="rId9" Type="http://schemas.openxmlformats.org/officeDocument/2006/relationships/hyperlink" Target="https://novosibirsk.bezformata.com/word/kulturi/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2C1AE-F3C8-4354-8B62-0D81CD25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14867</Words>
  <Characters>84746</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dc:creator>
  <cp:keywords/>
  <dc:description/>
  <cp:lastModifiedBy>User</cp:lastModifiedBy>
  <cp:revision>9</cp:revision>
  <cp:lastPrinted>2021-05-14T05:31:00Z</cp:lastPrinted>
  <dcterms:created xsi:type="dcterms:W3CDTF">2021-04-29T10:15:00Z</dcterms:created>
  <dcterms:modified xsi:type="dcterms:W3CDTF">2021-05-14T05:31:00Z</dcterms:modified>
</cp:coreProperties>
</file>